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404" w:rsidRPr="00C658BC" w:rsidRDefault="00833404" w:rsidP="00833404">
      <w:pPr>
        <w:shd w:val="clear" w:color="auto" w:fill="FFFFFF"/>
        <w:spacing w:after="0" w:line="240" w:lineRule="auto"/>
        <w:jc w:val="center"/>
        <w:rPr>
          <w:rFonts w:ascii="Times New Roman" w:eastAsia="Times New Roman" w:hAnsi="Times New Roman" w:cs="Times New Roman"/>
          <w:b/>
          <w:color w:val="000000"/>
          <w:sz w:val="24"/>
          <w:szCs w:val="24"/>
          <w:lang w:val="kk-KZ" w:eastAsia="ru-RU"/>
        </w:rPr>
      </w:pPr>
    </w:p>
    <w:p w:rsidR="00833404" w:rsidRPr="00C658BC" w:rsidRDefault="00833404" w:rsidP="004653BF">
      <w:pPr>
        <w:shd w:val="clear" w:color="auto" w:fill="FFFFFF"/>
        <w:spacing w:after="0" w:line="240" w:lineRule="auto"/>
        <w:jc w:val="right"/>
        <w:rPr>
          <w:rFonts w:ascii="Times New Roman" w:eastAsia="Times New Roman" w:hAnsi="Times New Roman" w:cs="Times New Roman"/>
          <w:b/>
          <w:color w:val="000000"/>
          <w:sz w:val="24"/>
          <w:szCs w:val="24"/>
          <w:lang w:val="kk-KZ" w:eastAsia="ru-RU"/>
        </w:rPr>
      </w:pPr>
    </w:p>
    <w:p w:rsidR="00833404" w:rsidRPr="00C658BC" w:rsidRDefault="00833404" w:rsidP="004653BF">
      <w:pPr>
        <w:shd w:val="clear" w:color="auto" w:fill="FFFFFF"/>
        <w:spacing w:after="0" w:line="240" w:lineRule="auto"/>
        <w:jc w:val="right"/>
        <w:rPr>
          <w:rFonts w:ascii="Times New Roman" w:eastAsia="Times New Roman" w:hAnsi="Times New Roman" w:cs="Times New Roman"/>
          <w:b/>
          <w:color w:val="000000"/>
          <w:sz w:val="28"/>
          <w:szCs w:val="28"/>
          <w:lang w:val="kk-KZ" w:eastAsia="ru-RU"/>
        </w:rPr>
      </w:pPr>
    </w:p>
    <w:p w:rsidR="00833404" w:rsidRPr="00C658BC" w:rsidRDefault="00833404" w:rsidP="004653BF">
      <w:pPr>
        <w:shd w:val="clear" w:color="auto" w:fill="FFFFFF"/>
        <w:spacing w:after="0" w:line="240" w:lineRule="auto"/>
        <w:jc w:val="right"/>
        <w:rPr>
          <w:rFonts w:ascii="Times New Roman" w:eastAsia="Times New Roman" w:hAnsi="Times New Roman" w:cs="Times New Roman"/>
          <w:b/>
          <w:color w:val="000000"/>
          <w:sz w:val="28"/>
          <w:szCs w:val="28"/>
          <w:lang w:val="kk-KZ" w:eastAsia="ru-RU"/>
        </w:rPr>
      </w:pPr>
    </w:p>
    <w:p w:rsidR="008E2319" w:rsidRPr="00C658BC" w:rsidRDefault="008E2319" w:rsidP="004653BF">
      <w:pPr>
        <w:shd w:val="clear" w:color="auto" w:fill="FFFFFF"/>
        <w:spacing w:after="0" w:line="240" w:lineRule="auto"/>
        <w:jc w:val="right"/>
        <w:rPr>
          <w:rFonts w:ascii="Times New Roman" w:eastAsia="Times New Roman" w:hAnsi="Times New Roman" w:cs="Times New Roman"/>
          <w:b/>
          <w:color w:val="000000"/>
          <w:sz w:val="28"/>
          <w:szCs w:val="28"/>
          <w:lang w:val="kk-KZ" w:eastAsia="ru-RU"/>
        </w:rPr>
      </w:pPr>
    </w:p>
    <w:p w:rsidR="00374D4E" w:rsidRPr="00C658BC" w:rsidRDefault="00374D4E" w:rsidP="00374D4E">
      <w:pPr>
        <w:keepNext/>
        <w:autoSpaceDE w:val="0"/>
        <w:autoSpaceDN w:val="0"/>
        <w:spacing w:after="0" w:line="240" w:lineRule="auto"/>
        <w:jc w:val="center"/>
        <w:outlineLvl w:val="0"/>
        <w:rPr>
          <w:rFonts w:ascii="Times New Roman" w:eastAsia="Times New Roman" w:hAnsi="Times New Roman" w:cs="Times New Roman"/>
          <w:b/>
          <w:bCs/>
          <w:sz w:val="24"/>
          <w:szCs w:val="24"/>
          <w:lang w:val="kk-KZ" w:eastAsia="ru-RU"/>
        </w:rPr>
      </w:pPr>
    </w:p>
    <w:p w:rsidR="00374D4E" w:rsidRPr="00C658BC" w:rsidRDefault="00374D4E" w:rsidP="00374D4E">
      <w:pPr>
        <w:keepNext/>
        <w:autoSpaceDE w:val="0"/>
        <w:autoSpaceDN w:val="0"/>
        <w:spacing w:after="0" w:line="240" w:lineRule="auto"/>
        <w:jc w:val="center"/>
        <w:outlineLvl w:val="0"/>
        <w:rPr>
          <w:rFonts w:ascii="Times New Roman" w:eastAsia="Times New Roman" w:hAnsi="Times New Roman" w:cs="Times New Roman"/>
          <w:b/>
          <w:bCs/>
          <w:sz w:val="24"/>
          <w:szCs w:val="24"/>
          <w:lang w:val="kk-KZ" w:eastAsia="ru-RU"/>
        </w:rPr>
      </w:pPr>
    </w:p>
    <w:p w:rsidR="00374D4E" w:rsidRPr="00C658BC" w:rsidRDefault="00374D4E" w:rsidP="00374D4E">
      <w:pPr>
        <w:spacing w:after="0" w:line="240" w:lineRule="auto"/>
        <w:jc w:val="center"/>
        <w:rPr>
          <w:rFonts w:ascii="Times New Roman" w:eastAsia="Times New Roman" w:hAnsi="Times New Roman" w:cs="Times New Roman"/>
          <w:sz w:val="24"/>
          <w:szCs w:val="24"/>
          <w:lang w:val="kk-KZ" w:eastAsia="ru-RU"/>
        </w:rPr>
      </w:pPr>
    </w:p>
    <w:p w:rsidR="00374D4E" w:rsidRPr="00C658BC" w:rsidRDefault="00374D4E" w:rsidP="00374D4E">
      <w:pPr>
        <w:spacing w:after="0" w:line="240" w:lineRule="auto"/>
        <w:jc w:val="center"/>
        <w:rPr>
          <w:rFonts w:ascii="Times New Roman" w:eastAsia="Times New Roman" w:hAnsi="Times New Roman" w:cs="Times New Roman"/>
          <w:sz w:val="24"/>
          <w:szCs w:val="24"/>
          <w:lang w:val="kk-KZ" w:eastAsia="ru-RU"/>
        </w:rPr>
      </w:pPr>
    </w:p>
    <w:p w:rsidR="00374D4E" w:rsidRPr="00C658BC" w:rsidRDefault="00374D4E" w:rsidP="00374D4E">
      <w:pPr>
        <w:keepNext/>
        <w:autoSpaceDE w:val="0"/>
        <w:autoSpaceDN w:val="0"/>
        <w:spacing w:after="0" w:line="240" w:lineRule="auto"/>
        <w:jc w:val="center"/>
        <w:outlineLvl w:val="0"/>
        <w:rPr>
          <w:rFonts w:ascii="Times New Roman" w:eastAsia="Times New Roman" w:hAnsi="Times New Roman" w:cs="Times New Roman"/>
          <w:b/>
          <w:bCs/>
          <w:sz w:val="24"/>
          <w:szCs w:val="24"/>
          <w:lang w:val="kk-KZ" w:eastAsia="ru-RU"/>
        </w:rPr>
      </w:pPr>
    </w:p>
    <w:p w:rsidR="00374D4E" w:rsidRPr="00C658BC" w:rsidRDefault="00374D4E" w:rsidP="00374D4E">
      <w:pPr>
        <w:keepNext/>
        <w:autoSpaceDE w:val="0"/>
        <w:autoSpaceDN w:val="0"/>
        <w:spacing w:after="0" w:line="240" w:lineRule="auto"/>
        <w:jc w:val="center"/>
        <w:outlineLvl w:val="0"/>
        <w:rPr>
          <w:rFonts w:ascii="Times New Roman" w:eastAsia="Times New Roman" w:hAnsi="Times New Roman" w:cs="Times New Roman"/>
          <w:b/>
          <w:bCs/>
          <w:sz w:val="24"/>
          <w:szCs w:val="24"/>
          <w:lang w:val="kk-KZ" w:eastAsia="ru-RU"/>
        </w:rPr>
      </w:pPr>
    </w:p>
    <w:p w:rsidR="00374D4E" w:rsidRPr="00C658BC" w:rsidRDefault="00374D4E" w:rsidP="00374D4E">
      <w:pPr>
        <w:keepNext/>
        <w:autoSpaceDE w:val="0"/>
        <w:autoSpaceDN w:val="0"/>
        <w:spacing w:after="0" w:line="240" w:lineRule="auto"/>
        <w:jc w:val="center"/>
        <w:outlineLvl w:val="0"/>
        <w:rPr>
          <w:rFonts w:ascii="Times New Roman" w:eastAsia="Times New Roman" w:hAnsi="Times New Roman" w:cs="Times New Roman"/>
          <w:b/>
          <w:bCs/>
          <w:sz w:val="24"/>
          <w:szCs w:val="24"/>
          <w:lang w:val="kk-KZ" w:eastAsia="ru-RU"/>
        </w:rPr>
      </w:pPr>
    </w:p>
    <w:p w:rsidR="00374D4E" w:rsidRPr="00C658BC" w:rsidRDefault="00374D4E" w:rsidP="00374D4E">
      <w:pPr>
        <w:keepNext/>
        <w:autoSpaceDE w:val="0"/>
        <w:autoSpaceDN w:val="0"/>
        <w:spacing w:after="0" w:line="240" w:lineRule="auto"/>
        <w:jc w:val="center"/>
        <w:outlineLvl w:val="0"/>
        <w:rPr>
          <w:rFonts w:ascii="Times New Roman" w:eastAsia="Times New Roman" w:hAnsi="Times New Roman" w:cs="Times New Roman"/>
          <w:b/>
          <w:bCs/>
          <w:sz w:val="24"/>
          <w:szCs w:val="24"/>
          <w:lang w:val="kk-KZ" w:eastAsia="ru-RU"/>
        </w:rPr>
      </w:pPr>
    </w:p>
    <w:p w:rsidR="00374D4E" w:rsidRPr="00C658BC" w:rsidRDefault="00374D4E" w:rsidP="00374D4E">
      <w:pPr>
        <w:spacing w:after="0" w:line="240" w:lineRule="auto"/>
        <w:jc w:val="center"/>
        <w:rPr>
          <w:rFonts w:ascii="Times New Roman" w:eastAsia="Times New Roman" w:hAnsi="Times New Roman" w:cs="Times New Roman"/>
          <w:sz w:val="24"/>
          <w:szCs w:val="24"/>
          <w:lang w:val="kk-KZ" w:eastAsia="ru-RU"/>
        </w:rPr>
      </w:pPr>
    </w:p>
    <w:p w:rsidR="00374D4E" w:rsidRPr="00C658BC" w:rsidRDefault="00374D4E" w:rsidP="00374D4E">
      <w:pPr>
        <w:spacing w:after="0" w:line="240" w:lineRule="auto"/>
        <w:jc w:val="center"/>
        <w:rPr>
          <w:rFonts w:ascii="Times New Roman" w:eastAsia="Times New Roman" w:hAnsi="Times New Roman" w:cs="Times New Roman"/>
          <w:sz w:val="24"/>
          <w:szCs w:val="24"/>
          <w:lang w:val="kk-KZ" w:eastAsia="ru-RU"/>
        </w:rPr>
      </w:pPr>
    </w:p>
    <w:p w:rsidR="00374D4E" w:rsidRPr="004D69D2" w:rsidRDefault="00374D4E" w:rsidP="004D69D2">
      <w:pPr>
        <w:spacing w:after="0" w:line="240" w:lineRule="auto"/>
        <w:rPr>
          <w:rFonts w:ascii="Times New Roman" w:eastAsia="Times New Roman" w:hAnsi="Times New Roman" w:cs="Times New Roman"/>
          <w:sz w:val="24"/>
          <w:szCs w:val="24"/>
          <w:lang w:val="kk-KZ" w:eastAsia="ru-RU"/>
        </w:rPr>
      </w:pPr>
    </w:p>
    <w:p w:rsidR="00374D4E" w:rsidRPr="00C658BC" w:rsidRDefault="00374D4E" w:rsidP="00374D4E">
      <w:pPr>
        <w:spacing w:after="0" w:line="240" w:lineRule="auto"/>
        <w:jc w:val="center"/>
        <w:rPr>
          <w:rFonts w:ascii="Times New Roman" w:eastAsia="Times New Roman" w:hAnsi="Times New Roman" w:cs="Times New Roman"/>
          <w:b/>
          <w:bCs/>
          <w:i/>
          <w:iCs/>
          <w:sz w:val="28"/>
          <w:szCs w:val="28"/>
          <w:lang w:val="kk-KZ" w:eastAsia="ru-RU"/>
        </w:rPr>
      </w:pPr>
    </w:p>
    <w:p w:rsidR="00374D4E" w:rsidRPr="00C658BC" w:rsidRDefault="00374D4E" w:rsidP="00374D4E">
      <w:pPr>
        <w:spacing w:after="0" w:line="240" w:lineRule="auto"/>
        <w:jc w:val="center"/>
        <w:rPr>
          <w:rFonts w:ascii="Times New Roman" w:eastAsia="Times New Roman" w:hAnsi="Times New Roman" w:cs="Times New Roman"/>
          <w:b/>
          <w:bCs/>
          <w:i/>
          <w:iCs/>
          <w:sz w:val="24"/>
          <w:szCs w:val="24"/>
          <w:lang w:val="kk-KZ" w:eastAsia="ru-RU"/>
        </w:rPr>
      </w:pPr>
    </w:p>
    <w:p w:rsidR="00F40923" w:rsidRDefault="00F40923" w:rsidP="00D50EC5">
      <w:pPr>
        <w:spacing w:after="0" w:line="240" w:lineRule="auto"/>
        <w:jc w:val="center"/>
        <w:rPr>
          <w:rFonts w:ascii="Times New Roman" w:eastAsia="Times New Roman" w:hAnsi="Times New Roman" w:cs="Times New Roman"/>
          <w:b/>
          <w:bCs/>
          <w:iCs/>
          <w:sz w:val="28"/>
          <w:szCs w:val="28"/>
          <w:lang w:val="kk-KZ" w:eastAsia="ru-RU"/>
        </w:rPr>
      </w:pPr>
      <w:r>
        <w:rPr>
          <w:rFonts w:ascii="Times New Roman" w:eastAsia="Times New Roman" w:hAnsi="Times New Roman" w:cs="Times New Roman"/>
          <w:b/>
          <w:bCs/>
          <w:iCs/>
          <w:sz w:val="28"/>
          <w:szCs w:val="28"/>
          <w:lang w:val="kk-KZ" w:eastAsia="ru-RU"/>
        </w:rPr>
        <w:t xml:space="preserve">Қостанай облысының </w:t>
      </w:r>
    </w:p>
    <w:p w:rsidR="00D50EC5" w:rsidRPr="00C658BC" w:rsidRDefault="00F40923" w:rsidP="00D50EC5">
      <w:pPr>
        <w:spacing w:after="0" w:line="240" w:lineRule="auto"/>
        <w:jc w:val="center"/>
        <w:rPr>
          <w:rFonts w:ascii="Times New Roman" w:eastAsia="Times New Roman" w:hAnsi="Times New Roman" w:cs="Times New Roman"/>
          <w:b/>
          <w:bCs/>
          <w:iCs/>
          <w:sz w:val="28"/>
          <w:szCs w:val="28"/>
          <w:lang w:val="kk-KZ" w:eastAsia="ru-RU"/>
        </w:rPr>
      </w:pPr>
      <w:r>
        <w:rPr>
          <w:rFonts w:ascii="Times New Roman" w:eastAsia="Times New Roman" w:hAnsi="Times New Roman" w:cs="Times New Roman"/>
          <w:b/>
          <w:bCs/>
          <w:iCs/>
          <w:sz w:val="28"/>
          <w:szCs w:val="28"/>
          <w:lang w:val="kk-KZ" w:eastAsia="ru-RU"/>
        </w:rPr>
        <w:t>б</w:t>
      </w:r>
      <w:r w:rsidR="00D50EC5" w:rsidRPr="00C658BC">
        <w:rPr>
          <w:rFonts w:ascii="Times New Roman" w:eastAsia="Times New Roman" w:hAnsi="Times New Roman" w:cs="Times New Roman"/>
          <w:b/>
          <w:bCs/>
          <w:iCs/>
          <w:sz w:val="28"/>
          <w:szCs w:val="28"/>
          <w:lang w:val="kk-KZ" w:eastAsia="ru-RU"/>
        </w:rPr>
        <w:t>ілім беру ұйымдары</w:t>
      </w:r>
      <w:r w:rsidR="00D50EC5" w:rsidRPr="00F40923">
        <w:rPr>
          <w:rFonts w:ascii="Times New Roman" w:eastAsia="Times New Roman" w:hAnsi="Times New Roman" w:cs="Times New Roman"/>
          <w:b/>
          <w:bCs/>
          <w:iCs/>
          <w:sz w:val="28"/>
          <w:szCs w:val="28"/>
          <w:lang w:val="kk-KZ" w:eastAsia="ru-RU"/>
        </w:rPr>
        <w:t>ның</w:t>
      </w:r>
      <w:r w:rsidR="00D50EC5" w:rsidRPr="00C658BC">
        <w:rPr>
          <w:rFonts w:ascii="Times New Roman" w:eastAsia="Times New Roman" w:hAnsi="Times New Roman" w:cs="Times New Roman"/>
          <w:b/>
          <w:bCs/>
          <w:iCs/>
          <w:sz w:val="28"/>
          <w:szCs w:val="28"/>
          <w:lang w:val="kk-KZ" w:eastAsia="ru-RU"/>
        </w:rPr>
        <w:t xml:space="preserve"> (мектептер, ТжКБ)</w:t>
      </w:r>
    </w:p>
    <w:p w:rsidR="00D50EC5" w:rsidRPr="000A1A82" w:rsidRDefault="00D50EC5" w:rsidP="00D50EC5">
      <w:pPr>
        <w:spacing w:after="0" w:line="240" w:lineRule="auto"/>
        <w:jc w:val="center"/>
        <w:rPr>
          <w:rFonts w:ascii="Times New Roman" w:eastAsia="Times New Roman" w:hAnsi="Times New Roman" w:cs="Times New Roman"/>
          <w:b/>
          <w:bCs/>
          <w:iCs/>
          <w:sz w:val="28"/>
          <w:szCs w:val="28"/>
          <w:lang w:val="kk-KZ" w:eastAsia="ru-RU"/>
        </w:rPr>
      </w:pPr>
      <w:r w:rsidRPr="000A1A82">
        <w:rPr>
          <w:rFonts w:ascii="Times New Roman" w:eastAsia="Times New Roman" w:hAnsi="Times New Roman" w:cs="Times New Roman"/>
          <w:b/>
          <w:bCs/>
          <w:iCs/>
          <w:sz w:val="28"/>
          <w:szCs w:val="28"/>
          <w:lang w:val="kk-KZ" w:eastAsia="ru-RU"/>
        </w:rPr>
        <w:t>психологиялық қызмет</w:t>
      </w:r>
      <w:r w:rsidR="00F40923">
        <w:rPr>
          <w:rFonts w:ascii="Times New Roman" w:eastAsia="Times New Roman" w:hAnsi="Times New Roman" w:cs="Times New Roman"/>
          <w:b/>
          <w:bCs/>
          <w:iCs/>
          <w:sz w:val="28"/>
          <w:szCs w:val="28"/>
          <w:lang w:val="kk-KZ" w:eastAsia="ru-RU"/>
        </w:rPr>
        <w:t>і</w:t>
      </w:r>
      <w:r w:rsidRPr="000A1A82">
        <w:rPr>
          <w:rFonts w:ascii="Times New Roman" w:eastAsia="Times New Roman" w:hAnsi="Times New Roman" w:cs="Times New Roman"/>
          <w:b/>
          <w:bCs/>
          <w:iCs/>
          <w:sz w:val="28"/>
          <w:szCs w:val="28"/>
          <w:lang w:val="kk-KZ" w:eastAsia="ru-RU"/>
        </w:rPr>
        <w:t xml:space="preserve"> туралы</w:t>
      </w:r>
    </w:p>
    <w:p w:rsidR="00D50EC5" w:rsidRDefault="00D50EC5" w:rsidP="00D50EC5">
      <w:pPr>
        <w:spacing w:after="0" w:line="240" w:lineRule="auto"/>
        <w:jc w:val="center"/>
        <w:rPr>
          <w:rFonts w:ascii="Times New Roman" w:eastAsia="Times New Roman" w:hAnsi="Times New Roman" w:cs="Times New Roman"/>
          <w:b/>
          <w:bCs/>
          <w:iCs/>
          <w:sz w:val="28"/>
          <w:szCs w:val="28"/>
          <w:lang w:val="kk-KZ" w:eastAsia="ru-RU"/>
        </w:rPr>
      </w:pPr>
      <w:r w:rsidRPr="000A1A82">
        <w:rPr>
          <w:rFonts w:ascii="Times New Roman" w:eastAsia="Times New Roman" w:hAnsi="Times New Roman" w:cs="Times New Roman"/>
          <w:b/>
          <w:bCs/>
          <w:iCs/>
          <w:sz w:val="28"/>
          <w:szCs w:val="28"/>
          <w:lang w:val="kk-KZ" w:eastAsia="ru-RU"/>
        </w:rPr>
        <w:t>Ереже</w:t>
      </w:r>
      <w:r w:rsidR="00196BA1">
        <w:rPr>
          <w:rFonts w:ascii="Times New Roman" w:eastAsia="Times New Roman" w:hAnsi="Times New Roman" w:cs="Times New Roman"/>
          <w:b/>
          <w:bCs/>
          <w:iCs/>
          <w:sz w:val="28"/>
          <w:szCs w:val="28"/>
          <w:lang w:val="kk-KZ" w:eastAsia="ru-RU"/>
        </w:rPr>
        <w:t>сі</w:t>
      </w:r>
    </w:p>
    <w:p w:rsidR="005B0283" w:rsidRPr="000A1A82" w:rsidRDefault="005B0283" w:rsidP="005B0283">
      <w:pPr>
        <w:keepNext/>
        <w:autoSpaceDE w:val="0"/>
        <w:autoSpaceDN w:val="0"/>
        <w:spacing w:after="0" w:line="240" w:lineRule="auto"/>
        <w:jc w:val="center"/>
        <w:outlineLvl w:val="0"/>
        <w:rPr>
          <w:rFonts w:ascii="Times New Roman" w:eastAsia="Times New Roman" w:hAnsi="Times New Roman" w:cs="Times New Roman"/>
          <w:bCs/>
          <w:i/>
          <w:sz w:val="28"/>
          <w:szCs w:val="28"/>
          <w:lang w:val="kk-KZ" w:eastAsia="ru-RU"/>
        </w:rPr>
      </w:pPr>
      <w:r w:rsidRPr="000A1A82">
        <w:rPr>
          <w:rFonts w:ascii="Times New Roman" w:eastAsia="Times New Roman" w:hAnsi="Times New Roman" w:cs="Times New Roman"/>
          <w:bCs/>
          <w:i/>
          <w:sz w:val="28"/>
          <w:szCs w:val="28"/>
          <w:lang w:val="kk-KZ" w:eastAsia="ru-RU"/>
        </w:rPr>
        <w:t>(</w:t>
      </w:r>
      <w:r w:rsidRPr="00236EC7">
        <w:rPr>
          <w:rFonts w:ascii="Times New Roman" w:eastAsia="Times New Roman" w:hAnsi="Times New Roman" w:cs="Times New Roman"/>
          <w:bCs/>
          <w:i/>
          <w:sz w:val="28"/>
          <w:szCs w:val="28"/>
          <w:lang w:val="kk-KZ" w:eastAsia="ru-RU"/>
        </w:rPr>
        <w:t xml:space="preserve"> 2022 </w:t>
      </w:r>
      <w:r w:rsidR="00236EC7" w:rsidRPr="00236EC7">
        <w:rPr>
          <w:rFonts w:ascii="Times New Roman" w:eastAsia="Times New Roman" w:hAnsi="Times New Roman" w:cs="Times New Roman"/>
          <w:bCs/>
          <w:i/>
          <w:sz w:val="28"/>
          <w:szCs w:val="28"/>
          <w:lang w:val="kk-KZ" w:eastAsia="ru-RU"/>
        </w:rPr>
        <w:t>жылғы толықтыру</w:t>
      </w:r>
      <w:r w:rsidR="0009180C">
        <w:rPr>
          <w:rFonts w:ascii="Times New Roman" w:eastAsia="Times New Roman" w:hAnsi="Times New Roman" w:cs="Times New Roman"/>
          <w:bCs/>
          <w:i/>
          <w:sz w:val="28"/>
          <w:szCs w:val="28"/>
          <w:lang w:val="kk-KZ" w:eastAsia="ru-RU"/>
        </w:rPr>
        <w:t>лар</w:t>
      </w:r>
      <w:r w:rsidR="00236EC7" w:rsidRPr="00236EC7">
        <w:rPr>
          <w:rFonts w:ascii="Times New Roman" w:eastAsia="Times New Roman" w:hAnsi="Times New Roman" w:cs="Times New Roman"/>
          <w:bCs/>
          <w:i/>
          <w:sz w:val="28"/>
          <w:szCs w:val="28"/>
          <w:lang w:val="kk-KZ" w:eastAsia="ru-RU"/>
        </w:rPr>
        <w:t>мен</w:t>
      </w:r>
      <w:r w:rsidRPr="000A1A82">
        <w:rPr>
          <w:rFonts w:ascii="Times New Roman" w:eastAsia="Times New Roman" w:hAnsi="Times New Roman" w:cs="Times New Roman"/>
          <w:bCs/>
          <w:i/>
          <w:sz w:val="28"/>
          <w:szCs w:val="28"/>
          <w:lang w:val="kk-KZ" w:eastAsia="ru-RU"/>
        </w:rPr>
        <w:t>)</w:t>
      </w:r>
    </w:p>
    <w:p w:rsidR="005B0283" w:rsidRPr="00196BA1" w:rsidRDefault="005B0283" w:rsidP="00D50EC5">
      <w:pPr>
        <w:spacing w:after="0" w:line="240" w:lineRule="auto"/>
        <w:jc w:val="center"/>
        <w:rPr>
          <w:rFonts w:ascii="Times New Roman" w:eastAsia="Times New Roman" w:hAnsi="Times New Roman" w:cs="Times New Roman"/>
          <w:b/>
          <w:bCs/>
          <w:iCs/>
          <w:sz w:val="28"/>
          <w:szCs w:val="28"/>
          <w:lang w:val="kk-KZ" w:eastAsia="ru-RU"/>
        </w:rPr>
      </w:pPr>
    </w:p>
    <w:p w:rsidR="00D50EC5" w:rsidRPr="000A1A82" w:rsidRDefault="00D50EC5" w:rsidP="00D50EC5">
      <w:pPr>
        <w:spacing w:after="0" w:line="240" w:lineRule="auto"/>
        <w:jc w:val="center"/>
        <w:rPr>
          <w:rFonts w:ascii="Times New Roman" w:eastAsia="Times New Roman" w:hAnsi="Times New Roman" w:cs="Times New Roman"/>
          <w:b/>
          <w:bCs/>
          <w:iCs/>
          <w:sz w:val="24"/>
          <w:szCs w:val="24"/>
          <w:lang w:val="kk-KZ" w:eastAsia="ru-RU"/>
        </w:rPr>
      </w:pPr>
    </w:p>
    <w:p w:rsidR="00374D4E" w:rsidRPr="00D50EC5" w:rsidRDefault="00374D4E" w:rsidP="00D50EC5">
      <w:pPr>
        <w:spacing w:after="0" w:line="240" w:lineRule="auto"/>
        <w:rPr>
          <w:rFonts w:ascii="Times New Roman" w:eastAsia="Times New Roman" w:hAnsi="Times New Roman" w:cs="Times New Roman"/>
          <w:b/>
          <w:bCs/>
          <w:i/>
          <w:iCs/>
          <w:sz w:val="24"/>
          <w:szCs w:val="24"/>
          <w:lang w:val="kk-KZ" w:eastAsia="ru-RU"/>
        </w:rPr>
      </w:pPr>
    </w:p>
    <w:p w:rsidR="00374D4E" w:rsidRPr="000A1A82" w:rsidRDefault="00374D4E" w:rsidP="00374D4E">
      <w:pPr>
        <w:spacing w:after="0" w:line="240" w:lineRule="auto"/>
        <w:jc w:val="center"/>
        <w:rPr>
          <w:rFonts w:ascii="Times New Roman" w:eastAsia="Times New Roman" w:hAnsi="Times New Roman" w:cs="Times New Roman"/>
          <w:b/>
          <w:bCs/>
          <w:i/>
          <w:iCs/>
          <w:sz w:val="24"/>
          <w:szCs w:val="24"/>
          <w:lang w:val="kk-KZ" w:eastAsia="ru-RU"/>
        </w:rPr>
      </w:pPr>
    </w:p>
    <w:p w:rsidR="00374D4E" w:rsidRPr="000A1A82" w:rsidRDefault="00374D4E" w:rsidP="00374D4E">
      <w:pPr>
        <w:spacing w:after="0" w:line="240" w:lineRule="auto"/>
        <w:jc w:val="center"/>
        <w:rPr>
          <w:rFonts w:ascii="Times New Roman" w:eastAsia="Times New Roman" w:hAnsi="Times New Roman" w:cs="Times New Roman"/>
          <w:b/>
          <w:bCs/>
          <w:i/>
          <w:iCs/>
          <w:sz w:val="24"/>
          <w:szCs w:val="24"/>
          <w:lang w:val="kk-KZ" w:eastAsia="ru-RU"/>
        </w:rPr>
      </w:pPr>
    </w:p>
    <w:p w:rsidR="00374D4E" w:rsidRPr="000A1A82" w:rsidRDefault="00374D4E" w:rsidP="00374D4E">
      <w:pPr>
        <w:spacing w:after="0" w:line="240" w:lineRule="auto"/>
        <w:jc w:val="center"/>
        <w:rPr>
          <w:rFonts w:ascii="Times New Roman" w:eastAsia="Times New Roman" w:hAnsi="Times New Roman" w:cs="Times New Roman"/>
          <w:b/>
          <w:bCs/>
          <w:i/>
          <w:iCs/>
          <w:sz w:val="24"/>
          <w:szCs w:val="24"/>
          <w:lang w:val="kk-KZ" w:eastAsia="ru-RU"/>
        </w:rPr>
      </w:pPr>
    </w:p>
    <w:p w:rsidR="00374D4E" w:rsidRPr="000A1A82" w:rsidRDefault="00374D4E" w:rsidP="00374D4E">
      <w:pPr>
        <w:spacing w:after="0" w:line="240" w:lineRule="auto"/>
        <w:jc w:val="center"/>
        <w:rPr>
          <w:rFonts w:ascii="Times New Roman" w:eastAsia="Times New Roman" w:hAnsi="Times New Roman" w:cs="Times New Roman"/>
          <w:b/>
          <w:bCs/>
          <w:i/>
          <w:iCs/>
          <w:sz w:val="24"/>
          <w:szCs w:val="24"/>
          <w:lang w:val="kk-KZ" w:eastAsia="ru-RU"/>
        </w:rPr>
      </w:pPr>
    </w:p>
    <w:p w:rsidR="00374D4E" w:rsidRPr="000A1A82" w:rsidRDefault="00374D4E" w:rsidP="00374D4E">
      <w:pPr>
        <w:spacing w:after="0" w:line="240" w:lineRule="auto"/>
        <w:jc w:val="center"/>
        <w:rPr>
          <w:rFonts w:ascii="Times New Roman" w:eastAsia="Times New Roman" w:hAnsi="Times New Roman" w:cs="Times New Roman"/>
          <w:b/>
          <w:bCs/>
          <w:i/>
          <w:iCs/>
          <w:sz w:val="24"/>
          <w:szCs w:val="24"/>
          <w:lang w:val="kk-KZ" w:eastAsia="ru-RU"/>
        </w:rPr>
      </w:pPr>
    </w:p>
    <w:p w:rsidR="00374D4E" w:rsidRPr="000A1A82" w:rsidRDefault="00374D4E" w:rsidP="00374D4E">
      <w:pPr>
        <w:spacing w:after="0" w:line="240" w:lineRule="auto"/>
        <w:jc w:val="center"/>
        <w:rPr>
          <w:rFonts w:ascii="Times New Roman" w:eastAsia="Times New Roman" w:hAnsi="Times New Roman" w:cs="Times New Roman"/>
          <w:b/>
          <w:bCs/>
          <w:i/>
          <w:iCs/>
          <w:sz w:val="24"/>
          <w:szCs w:val="24"/>
          <w:lang w:val="kk-KZ" w:eastAsia="ru-RU"/>
        </w:rPr>
      </w:pPr>
    </w:p>
    <w:p w:rsidR="00374D4E" w:rsidRPr="000A1A82" w:rsidRDefault="00374D4E" w:rsidP="00374D4E">
      <w:pPr>
        <w:spacing w:after="0" w:line="240" w:lineRule="auto"/>
        <w:jc w:val="center"/>
        <w:rPr>
          <w:rFonts w:ascii="Times New Roman" w:eastAsia="Times New Roman" w:hAnsi="Times New Roman" w:cs="Times New Roman"/>
          <w:b/>
          <w:bCs/>
          <w:i/>
          <w:iCs/>
          <w:sz w:val="24"/>
          <w:szCs w:val="24"/>
          <w:lang w:val="kk-KZ" w:eastAsia="ru-RU"/>
        </w:rPr>
      </w:pPr>
    </w:p>
    <w:p w:rsidR="00374D4E" w:rsidRPr="000A1A82" w:rsidRDefault="00374D4E" w:rsidP="00374D4E">
      <w:pPr>
        <w:spacing w:after="0" w:line="240" w:lineRule="auto"/>
        <w:jc w:val="center"/>
        <w:rPr>
          <w:rFonts w:ascii="Times New Roman" w:eastAsia="Times New Roman" w:hAnsi="Times New Roman" w:cs="Times New Roman"/>
          <w:b/>
          <w:bCs/>
          <w:i/>
          <w:iCs/>
          <w:sz w:val="24"/>
          <w:szCs w:val="24"/>
          <w:lang w:val="kk-KZ" w:eastAsia="ru-RU"/>
        </w:rPr>
      </w:pPr>
    </w:p>
    <w:p w:rsidR="00374D4E" w:rsidRPr="000A1A82" w:rsidRDefault="00374D4E" w:rsidP="00374D4E">
      <w:pPr>
        <w:spacing w:after="0" w:line="240" w:lineRule="auto"/>
        <w:jc w:val="center"/>
        <w:rPr>
          <w:rFonts w:ascii="Times New Roman" w:eastAsia="Times New Roman" w:hAnsi="Times New Roman" w:cs="Times New Roman"/>
          <w:b/>
          <w:bCs/>
          <w:i/>
          <w:iCs/>
          <w:sz w:val="24"/>
          <w:szCs w:val="24"/>
          <w:lang w:val="kk-KZ" w:eastAsia="ru-RU"/>
        </w:rPr>
      </w:pPr>
    </w:p>
    <w:p w:rsidR="00374D4E" w:rsidRPr="000A1A82" w:rsidRDefault="00374D4E" w:rsidP="00374D4E">
      <w:pPr>
        <w:spacing w:after="0" w:line="240" w:lineRule="auto"/>
        <w:jc w:val="center"/>
        <w:rPr>
          <w:rFonts w:ascii="Times New Roman" w:eastAsia="Times New Roman" w:hAnsi="Times New Roman" w:cs="Times New Roman"/>
          <w:b/>
          <w:bCs/>
          <w:i/>
          <w:iCs/>
          <w:sz w:val="24"/>
          <w:szCs w:val="24"/>
          <w:lang w:val="kk-KZ" w:eastAsia="ru-RU"/>
        </w:rPr>
      </w:pPr>
    </w:p>
    <w:p w:rsidR="00374D4E" w:rsidRPr="000A1A82" w:rsidRDefault="00374D4E" w:rsidP="00374D4E">
      <w:pPr>
        <w:spacing w:after="0" w:line="240" w:lineRule="auto"/>
        <w:jc w:val="center"/>
        <w:rPr>
          <w:rFonts w:ascii="Times New Roman" w:eastAsia="Times New Roman" w:hAnsi="Times New Roman" w:cs="Times New Roman"/>
          <w:b/>
          <w:bCs/>
          <w:i/>
          <w:iCs/>
          <w:sz w:val="24"/>
          <w:szCs w:val="24"/>
          <w:lang w:val="kk-KZ" w:eastAsia="ru-RU"/>
        </w:rPr>
      </w:pPr>
    </w:p>
    <w:p w:rsidR="00374D4E" w:rsidRPr="000A1A82" w:rsidRDefault="00374D4E" w:rsidP="00374D4E">
      <w:pPr>
        <w:spacing w:after="0" w:line="240" w:lineRule="auto"/>
        <w:jc w:val="center"/>
        <w:rPr>
          <w:rFonts w:ascii="Times New Roman" w:eastAsia="Times New Roman" w:hAnsi="Times New Roman" w:cs="Times New Roman"/>
          <w:b/>
          <w:bCs/>
          <w:i/>
          <w:iCs/>
          <w:sz w:val="24"/>
          <w:szCs w:val="24"/>
          <w:lang w:val="kk-KZ" w:eastAsia="ru-RU"/>
        </w:rPr>
      </w:pPr>
    </w:p>
    <w:p w:rsidR="00374D4E" w:rsidRPr="000A1A82" w:rsidRDefault="00374D4E" w:rsidP="00374D4E">
      <w:pPr>
        <w:spacing w:after="0" w:line="240" w:lineRule="auto"/>
        <w:jc w:val="center"/>
        <w:rPr>
          <w:rFonts w:ascii="Times New Roman" w:eastAsia="Times New Roman" w:hAnsi="Times New Roman" w:cs="Times New Roman"/>
          <w:b/>
          <w:bCs/>
          <w:i/>
          <w:iCs/>
          <w:sz w:val="24"/>
          <w:szCs w:val="24"/>
          <w:lang w:val="kk-KZ" w:eastAsia="ru-RU"/>
        </w:rPr>
      </w:pPr>
    </w:p>
    <w:p w:rsidR="00374D4E" w:rsidRDefault="00374D4E" w:rsidP="00374D4E">
      <w:pPr>
        <w:spacing w:after="0" w:line="240" w:lineRule="auto"/>
        <w:jc w:val="center"/>
        <w:rPr>
          <w:rFonts w:ascii="Times New Roman" w:eastAsia="Times New Roman" w:hAnsi="Times New Roman" w:cs="Times New Roman"/>
          <w:bCs/>
          <w:i/>
          <w:iCs/>
          <w:sz w:val="24"/>
          <w:szCs w:val="24"/>
          <w:lang w:val="kk-KZ" w:eastAsia="ru-RU"/>
        </w:rPr>
      </w:pPr>
    </w:p>
    <w:p w:rsidR="00481D78" w:rsidRDefault="00481D78" w:rsidP="00374D4E">
      <w:pPr>
        <w:spacing w:after="0" w:line="240" w:lineRule="auto"/>
        <w:jc w:val="center"/>
        <w:rPr>
          <w:rFonts w:ascii="Times New Roman" w:eastAsia="Times New Roman" w:hAnsi="Times New Roman" w:cs="Times New Roman"/>
          <w:bCs/>
          <w:i/>
          <w:iCs/>
          <w:sz w:val="24"/>
          <w:szCs w:val="24"/>
          <w:lang w:val="kk-KZ" w:eastAsia="ru-RU"/>
        </w:rPr>
      </w:pPr>
    </w:p>
    <w:p w:rsidR="00481D78" w:rsidRDefault="00481D78" w:rsidP="00374D4E">
      <w:pPr>
        <w:spacing w:after="0" w:line="240" w:lineRule="auto"/>
        <w:jc w:val="center"/>
        <w:rPr>
          <w:rFonts w:ascii="Times New Roman" w:eastAsia="Times New Roman" w:hAnsi="Times New Roman" w:cs="Times New Roman"/>
          <w:bCs/>
          <w:i/>
          <w:iCs/>
          <w:sz w:val="24"/>
          <w:szCs w:val="24"/>
          <w:lang w:val="kk-KZ" w:eastAsia="ru-RU"/>
        </w:rPr>
      </w:pPr>
    </w:p>
    <w:p w:rsidR="00857D5F" w:rsidRDefault="00857D5F" w:rsidP="00374D4E">
      <w:pPr>
        <w:spacing w:after="0" w:line="240" w:lineRule="auto"/>
        <w:jc w:val="center"/>
        <w:rPr>
          <w:rFonts w:ascii="Times New Roman" w:eastAsia="Times New Roman" w:hAnsi="Times New Roman" w:cs="Times New Roman"/>
          <w:bCs/>
          <w:i/>
          <w:iCs/>
          <w:sz w:val="24"/>
          <w:szCs w:val="24"/>
          <w:lang w:val="kk-KZ" w:eastAsia="ru-RU"/>
        </w:rPr>
      </w:pPr>
    </w:p>
    <w:p w:rsidR="00857D5F" w:rsidRDefault="00857D5F" w:rsidP="00374D4E">
      <w:pPr>
        <w:spacing w:after="0" w:line="240" w:lineRule="auto"/>
        <w:jc w:val="center"/>
        <w:rPr>
          <w:rFonts w:ascii="Times New Roman" w:eastAsia="Times New Roman" w:hAnsi="Times New Roman" w:cs="Times New Roman"/>
          <w:bCs/>
          <w:i/>
          <w:iCs/>
          <w:sz w:val="24"/>
          <w:szCs w:val="24"/>
          <w:lang w:val="kk-KZ" w:eastAsia="ru-RU"/>
        </w:rPr>
      </w:pPr>
    </w:p>
    <w:p w:rsidR="00857D5F" w:rsidRPr="00481D78" w:rsidRDefault="00857D5F" w:rsidP="00374D4E">
      <w:pPr>
        <w:spacing w:after="0" w:line="240" w:lineRule="auto"/>
        <w:jc w:val="center"/>
        <w:rPr>
          <w:rFonts w:ascii="Times New Roman" w:eastAsia="Times New Roman" w:hAnsi="Times New Roman" w:cs="Times New Roman"/>
          <w:bCs/>
          <w:i/>
          <w:iCs/>
          <w:sz w:val="24"/>
          <w:szCs w:val="24"/>
          <w:lang w:val="kk-KZ" w:eastAsia="ru-RU"/>
        </w:rPr>
      </w:pPr>
    </w:p>
    <w:p w:rsidR="00374D4E" w:rsidRPr="000A1A82" w:rsidRDefault="00374D4E" w:rsidP="00374D4E">
      <w:pPr>
        <w:spacing w:after="0" w:line="240" w:lineRule="auto"/>
        <w:jc w:val="center"/>
        <w:rPr>
          <w:rFonts w:ascii="Times New Roman" w:eastAsia="Times New Roman" w:hAnsi="Times New Roman" w:cs="Times New Roman"/>
          <w:b/>
          <w:bCs/>
          <w:i/>
          <w:iCs/>
          <w:sz w:val="24"/>
          <w:szCs w:val="24"/>
          <w:lang w:val="kk-KZ" w:eastAsia="ru-RU"/>
        </w:rPr>
      </w:pPr>
    </w:p>
    <w:p w:rsidR="00374D4E" w:rsidRPr="000A1A82" w:rsidRDefault="00374D4E" w:rsidP="00374D4E">
      <w:pPr>
        <w:spacing w:after="0" w:line="240" w:lineRule="auto"/>
        <w:jc w:val="center"/>
        <w:rPr>
          <w:rFonts w:ascii="Times New Roman" w:eastAsia="Times New Roman" w:hAnsi="Times New Roman" w:cs="Times New Roman"/>
          <w:b/>
          <w:bCs/>
          <w:i/>
          <w:iCs/>
          <w:sz w:val="24"/>
          <w:szCs w:val="24"/>
          <w:lang w:val="kk-KZ" w:eastAsia="ru-RU"/>
        </w:rPr>
      </w:pPr>
    </w:p>
    <w:p w:rsidR="00374D4E" w:rsidRPr="000A1A82" w:rsidRDefault="00374D4E" w:rsidP="00374D4E">
      <w:pPr>
        <w:spacing w:after="0" w:line="240" w:lineRule="auto"/>
        <w:jc w:val="center"/>
        <w:rPr>
          <w:rFonts w:ascii="Times New Roman" w:eastAsia="Times New Roman" w:hAnsi="Times New Roman" w:cs="Times New Roman"/>
          <w:b/>
          <w:bCs/>
          <w:i/>
          <w:iCs/>
          <w:sz w:val="24"/>
          <w:szCs w:val="24"/>
          <w:lang w:val="kk-KZ" w:eastAsia="ru-RU"/>
        </w:rPr>
      </w:pPr>
    </w:p>
    <w:p w:rsidR="00374D4E" w:rsidRPr="000A1A82" w:rsidRDefault="00374D4E" w:rsidP="00374D4E">
      <w:pPr>
        <w:spacing w:after="0" w:line="240" w:lineRule="auto"/>
        <w:jc w:val="center"/>
        <w:rPr>
          <w:rFonts w:ascii="Times New Roman" w:eastAsia="Times New Roman" w:hAnsi="Times New Roman" w:cs="Times New Roman"/>
          <w:b/>
          <w:i/>
          <w:iCs/>
          <w:sz w:val="24"/>
          <w:szCs w:val="24"/>
          <w:lang w:val="kk-KZ" w:eastAsia="ru-RU"/>
        </w:rPr>
      </w:pPr>
    </w:p>
    <w:p w:rsidR="00374D4E" w:rsidRPr="00D50EC5" w:rsidRDefault="00374D4E" w:rsidP="00D50EC5">
      <w:pPr>
        <w:spacing w:after="0" w:line="240" w:lineRule="auto"/>
        <w:rPr>
          <w:rFonts w:ascii="Times New Roman" w:eastAsia="Times New Roman" w:hAnsi="Times New Roman" w:cs="Times New Roman"/>
          <w:b/>
          <w:i/>
          <w:iCs/>
          <w:sz w:val="24"/>
          <w:szCs w:val="24"/>
          <w:lang w:val="kk-KZ" w:eastAsia="ru-RU"/>
        </w:rPr>
      </w:pPr>
    </w:p>
    <w:p w:rsidR="00374D4E" w:rsidRPr="00374D4E" w:rsidRDefault="00F40923" w:rsidP="00F40923">
      <w:pPr>
        <w:spacing w:after="0" w:line="240" w:lineRule="auto"/>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val="kk-KZ" w:eastAsia="ru-RU"/>
        </w:rPr>
        <w:t xml:space="preserve">                                                           </w:t>
      </w:r>
      <w:r w:rsidR="00374D4E" w:rsidRPr="000A1A82">
        <w:rPr>
          <w:rFonts w:ascii="Times New Roman" w:eastAsia="Times New Roman" w:hAnsi="Times New Roman" w:cs="Times New Roman"/>
          <w:b/>
          <w:i/>
          <w:iCs/>
          <w:sz w:val="24"/>
          <w:szCs w:val="24"/>
          <w:lang w:val="kk-KZ" w:eastAsia="ru-RU"/>
        </w:rPr>
        <w:t xml:space="preserve"> </w:t>
      </w:r>
      <w:r>
        <w:rPr>
          <w:rFonts w:ascii="Times New Roman" w:eastAsia="Times New Roman" w:hAnsi="Times New Roman" w:cs="Times New Roman"/>
          <w:b/>
          <w:i/>
          <w:iCs/>
          <w:sz w:val="24"/>
          <w:szCs w:val="24"/>
          <w:lang w:val="kk-KZ" w:eastAsia="ru-RU"/>
        </w:rPr>
        <w:t>Қ</w:t>
      </w:r>
      <w:proofErr w:type="spellStart"/>
      <w:r w:rsidR="00374D4E" w:rsidRPr="00374D4E">
        <w:rPr>
          <w:rFonts w:ascii="Times New Roman" w:eastAsia="Times New Roman" w:hAnsi="Times New Roman" w:cs="Times New Roman"/>
          <w:b/>
          <w:i/>
          <w:iCs/>
          <w:sz w:val="24"/>
          <w:szCs w:val="24"/>
          <w:lang w:eastAsia="ru-RU"/>
        </w:rPr>
        <w:t>останай</w:t>
      </w:r>
      <w:proofErr w:type="spellEnd"/>
      <w:r>
        <w:rPr>
          <w:rFonts w:ascii="Times New Roman" w:eastAsia="Times New Roman" w:hAnsi="Times New Roman" w:cs="Times New Roman"/>
          <w:b/>
          <w:i/>
          <w:iCs/>
          <w:sz w:val="24"/>
          <w:szCs w:val="24"/>
          <w:lang w:val="kk-KZ" w:eastAsia="ru-RU"/>
        </w:rPr>
        <w:t xml:space="preserve"> қ</w:t>
      </w:r>
      <w:r w:rsidR="000A1A82">
        <w:rPr>
          <w:rFonts w:ascii="Times New Roman" w:eastAsia="Times New Roman" w:hAnsi="Times New Roman" w:cs="Times New Roman"/>
          <w:b/>
          <w:i/>
          <w:iCs/>
          <w:sz w:val="24"/>
          <w:szCs w:val="24"/>
          <w:lang w:eastAsia="ru-RU"/>
        </w:rPr>
        <w:t>, 2022</w:t>
      </w:r>
      <w:r w:rsidR="00374D4E" w:rsidRPr="00374D4E">
        <w:rPr>
          <w:rFonts w:ascii="Times New Roman" w:eastAsia="Times New Roman" w:hAnsi="Times New Roman" w:cs="Times New Roman"/>
          <w:b/>
          <w:i/>
          <w:iCs/>
          <w:sz w:val="24"/>
          <w:szCs w:val="24"/>
          <w:lang w:eastAsia="ru-RU"/>
        </w:rPr>
        <w:t xml:space="preserve"> </w:t>
      </w:r>
      <w:r>
        <w:rPr>
          <w:rFonts w:ascii="Times New Roman" w:eastAsia="Times New Roman" w:hAnsi="Times New Roman" w:cs="Times New Roman"/>
          <w:b/>
          <w:i/>
          <w:iCs/>
          <w:sz w:val="24"/>
          <w:szCs w:val="24"/>
          <w:lang w:val="kk-KZ" w:eastAsia="ru-RU"/>
        </w:rPr>
        <w:t>ж</w:t>
      </w:r>
      <w:r w:rsidR="00374D4E" w:rsidRPr="00374D4E">
        <w:rPr>
          <w:rFonts w:ascii="Times New Roman" w:eastAsia="Times New Roman" w:hAnsi="Times New Roman" w:cs="Times New Roman"/>
          <w:b/>
          <w:i/>
          <w:iCs/>
          <w:sz w:val="24"/>
          <w:szCs w:val="24"/>
          <w:lang w:eastAsia="ru-RU"/>
        </w:rPr>
        <w:t>.</w:t>
      </w:r>
    </w:p>
    <w:p w:rsidR="00374D4E" w:rsidRPr="00374D4E" w:rsidRDefault="00374D4E" w:rsidP="00374D4E">
      <w:pPr>
        <w:spacing w:after="0" w:line="240" w:lineRule="auto"/>
        <w:rPr>
          <w:rFonts w:ascii="Times New Roman" w:eastAsia="Times New Roman" w:hAnsi="Times New Roman" w:cs="Times New Roman"/>
          <w:sz w:val="24"/>
          <w:szCs w:val="24"/>
          <w:lang w:eastAsia="ru-RU"/>
        </w:rPr>
        <w:sectPr w:rsidR="00374D4E" w:rsidRPr="00374D4E" w:rsidSect="00FD00E1">
          <w:footerReference w:type="even" r:id="rId8"/>
          <w:footerReference w:type="default" r:id="rId9"/>
          <w:pgSz w:w="11909" w:h="16834"/>
          <w:pgMar w:top="851" w:right="1134" w:bottom="851" w:left="1134" w:header="680" w:footer="680" w:gutter="0"/>
          <w:pgNumType w:start="1"/>
          <w:cols w:space="720"/>
          <w:titlePg/>
          <w:docGrid w:linePitch="299"/>
        </w:sectPr>
      </w:pPr>
    </w:p>
    <w:tbl>
      <w:tblPr>
        <w:tblpPr w:leftFromText="180" w:rightFromText="180" w:vertAnchor="text" w:horzAnchor="margin" w:tblpXSpec="right" w:tblpY="-22"/>
        <w:tblOverlap w:val="never"/>
        <w:tblW w:w="0" w:type="auto"/>
        <w:tblLook w:val="04A0" w:firstRow="1" w:lastRow="0" w:firstColumn="1" w:lastColumn="0" w:noHBand="0" w:noVBand="1"/>
      </w:tblPr>
      <w:tblGrid>
        <w:gridCol w:w="4515"/>
      </w:tblGrid>
      <w:tr w:rsidR="003B35A5" w:rsidRPr="00F0763A" w:rsidTr="000A1A82">
        <w:trPr>
          <w:trHeight w:val="1523"/>
        </w:trPr>
        <w:tc>
          <w:tcPr>
            <w:tcW w:w="4515" w:type="dxa"/>
            <w:shd w:val="clear" w:color="auto" w:fill="auto"/>
          </w:tcPr>
          <w:p w:rsidR="003B35A5" w:rsidRPr="00E40D26" w:rsidRDefault="003B35A5" w:rsidP="003B35A5">
            <w:pPr>
              <w:tabs>
                <w:tab w:val="left" w:pos="6360"/>
              </w:tabs>
              <w:spacing w:after="0" w:line="240" w:lineRule="auto"/>
              <w:jc w:val="both"/>
              <w:rPr>
                <w:rFonts w:ascii="Times New Roman" w:eastAsia="Times New Roman" w:hAnsi="Times New Roman" w:cs="Times New Roman"/>
                <w:b/>
                <w:sz w:val="28"/>
                <w:szCs w:val="28"/>
                <w:lang w:val="kk-KZ" w:eastAsia="ru-RU"/>
              </w:rPr>
            </w:pPr>
            <w:r w:rsidRPr="00E40D26">
              <w:rPr>
                <w:rFonts w:ascii="Times New Roman" w:eastAsia="Times New Roman" w:hAnsi="Times New Roman" w:cs="Times New Roman"/>
                <w:b/>
                <w:sz w:val="28"/>
                <w:szCs w:val="28"/>
                <w:lang w:eastAsia="ru-RU"/>
              </w:rPr>
              <w:lastRenderedPageBreak/>
              <w:t>БЕК</w:t>
            </w:r>
            <w:r w:rsidRPr="00E40D26">
              <w:rPr>
                <w:rFonts w:ascii="Times New Roman" w:eastAsia="Times New Roman" w:hAnsi="Times New Roman" w:cs="Times New Roman"/>
                <w:b/>
                <w:sz w:val="28"/>
                <w:szCs w:val="28"/>
                <w:lang w:val="kk-KZ" w:eastAsia="ru-RU"/>
              </w:rPr>
              <w:t>ІТЕМІН</w:t>
            </w:r>
          </w:p>
          <w:p w:rsidR="003B35A5" w:rsidRPr="0009180C" w:rsidRDefault="003B35A5" w:rsidP="003B35A5">
            <w:pPr>
              <w:tabs>
                <w:tab w:val="left" w:pos="6360"/>
              </w:tabs>
              <w:spacing w:after="0" w:line="240" w:lineRule="auto"/>
              <w:jc w:val="both"/>
              <w:rPr>
                <w:rFonts w:ascii="Times New Roman" w:eastAsia="Times New Roman" w:hAnsi="Times New Roman" w:cs="Times New Roman"/>
                <w:b/>
                <w:sz w:val="24"/>
                <w:szCs w:val="24"/>
                <w:lang w:val="kk-KZ" w:eastAsia="ru-RU"/>
              </w:rPr>
            </w:pPr>
            <w:r w:rsidRPr="0009180C">
              <w:rPr>
                <w:rFonts w:ascii="Times New Roman" w:eastAsia="Times New Roman" w:hAnsi="Times New Roman" w:cs="Times New Roman"/>
                <w:b/>
                <w:sz w:val="24"/>
                <w:szCs w:val="24"/>
                <w:lang w:val="kk-KZ" w:eastAsia="ru-RU"/>
              </w:rPr>
              <w:t xml:space="preserve">«Қостанай облысы әкімдігінің </w:t>
            </w:r>
          </w:p>
          <w:p w:rsidR="003B35A5" w:rsidRPr="0009180C" w:rsidRDefault="003B35A5" w:rsidP="003B35A5">
            <w:pPr>
              <w:tabs>
                <w:tab w:val="left" w:pos="6360"/>
              </w:tabs>
              <w:spacing w:after="0" w:line="240" w:lineRule="auto"/>
              <w:jc w:val="both"/>
              <w:rPr>
                <w:rFonts w:ascii="Times New Roman" w:eastAsia="Times New Roman" w:hAnsi="Times New Roman" w:cs="Times New Roman"/>
                <w:b/>
                <w:sz w:val="24"/>
                <w:szCs w:val="24"/>
                <w:lang w:val="kk-KZ" w:eastAsia="ru-RU"/>
              </w:rPr>
            </w:pPr>
            <w:r w:rsidRPr="0009180C">
              <w:rPr>
                <w:rFonts w:ascii="Times New Roman" w:eastAsia="Times New Roman" w:hAnsi="Times New Roman" w:cs="Times New Roman"/>
                <w:b/>
                <w:sz w:val="24"/>
                <w:szCs w:val="24"/>
                <w:lang w:val="kk-KZ" w:eastAsia="ru-RU"/>
              </w:rPr>
              <w:t>білім басқармасы» ММ басшысы</w:t>
            </w:r>
          </w:p>
          <w:p w:rsidR="003B35A5" w:rsidRPr="0009180C" w:rsidRDefault="003B35A5" w:rsidP="003B35A5">
            <w:pPr>
              <w:tabs>
                <w:tab w:val="left" w:pos="6360"/>
              </w:tabs>
              <w:spacing w:after="0" w:line="240" w:lineRule="auto"/>
              <w:jc w:val="both"/>
              <w:rPr>
                <w:rFonts w:ascii="Times New Roman" w:eastAsia="Times New Roman" w:hAnsi="Times New Roman" w:cs="Times New Roman"/>
                <w:b/>
                <w:sz w:val="24"/>
                <w:szCs w:val="24"/>
                <w:lang w:val="kk-KZ" w:eastAsia="ru-RU"/>
              </w:rPr>
            </w:pPr>
            <w:r w:rsidRPr="0009180C">
              <w:rPr>
                <w:rFonts w:ascii="Times New Roman" w:eastAsia="Times New Roman" w:hAnsi="Times New Roman" w:cs="Times New Roman"/>
                <w:b/>
                <w:sz w:val="24"/>
                <w:szCs w:val="24"/>
                <w:lang w:val="kk-KZ" w:eastAsia="ru-RU"/>
              </w:rPr>
              <w:t>_____________</w:t>
            </w:r>
            <w:r w:rsidRPr="0009180C">
              <w:rPr>
                <w:rFonts w:ascii="Times New Roman" w:eastAsia="Times New Roman" w:hAnsi="Times New Roman" w:cs="Times New Roman"/>
                <w:b/>
                <w:color w:val="FF0000"/>
                <w:sz w:val="24"/>
                <w:szCs w:val="24"/>
                <w:lang w:val="kk-KZ" w:eastAsia="ru-RU"/>
              </w:rPr>
              <w:t>_</w:t>
            </w:r>
            <w:r w:rsidRPr="0009180C">
              <w:rPr>
                <w:rFonts w:ascii="Times New Roman" w:eastAsia="Times New Roman" w:hAnsi="Times New Roman" w:cs="Times New Roman"/>
                <w:b/>
                <w:sz w:val="24"/>
                <w:szCs w:val="24"/>
                <w:lang w:val="kk-KZ" w:eastAsia="ru-RU"/>
              </w:rPr>
              <w:t xml:space="preserve">З. Байменова </w:t>
            </w:r>
          </w:p>
          <w:p w:rsidR="003B35A5" w:rsidRPr="004D69D2" w:rsidRDefault="003B35A5" w:rsidP="003B35A5">
            <w:pPr>
              <w:tabs>
                <w:tab w:val="left" w:pos="6360"/>
              </w:tabs>
              <w:spacing w:after="0" w:line="240" w:lineRule="auto"/>
              <w:rPr>
                <w:rFonts w:ascii="Times New Roman" w:eastAsia="Times New Roman" w:hAnsi="Times New Roman" w:cs="Times New Roman"/>
                <w:sz w:val="28"/>
                <w:szCs w:val="28"/>
                <w:lang w:val="kk-KZ" w:eastAsia="ru-RU"/>
              </w:rPr>
            </w:pPr>
            <w:r w:rsidRPr="0009180C">
              <w:rPr>
                <w:rFonts w:ascii="Times New Roman" w:eastAsia="Times New Roman" w:hAnsi="Times New Roman" w:cs="Times New Roman"/>
                <w:b/>
                <w:sz w:val="24"/>
                <w:szCs w:val="24"/>
                <w:lang w:val="kk-KZ" w:eastAsia="ru-RU"/>
              </w:rPr>
              <w:t>«____»__________202</w:t>
            </w:r>
            <w:r w:rsidR="00236EC7" w:rsidRPr="0009180C">
              <w:rPr>
                <w:rFonts w:ascii="Times New Roman" w:eastAsia="Times New Roman" w:hAnsi="Times New Roman" w:cs="Times New Roman"/>
                <w:b/>
                <w:sz w:val="24"/>
                <w:szCs w:val="24"/>
                <w:lang w:val="kk-KZ" w:eastAsia="ru-RU"/>
              </w:rPr>
              <w:t>2</w:t>
            </w:r>
            <w:r w:rsidRPr="0009180C">
              <w:rPr>
                <w:rFonts w:ascii="Times New Roman" w:eastAsia="Times New Roman" w:hAnsi="Times New Roman" w:cs="Times New Roman"/>
                <w:b/>
                <w:sz w:val="24"/>
                <w:szCs w:val="24"/>
                <w:lang w:val="kk-KZ" w:eastAsia="ru-RU"/>
              </w:rPr>
              <w:t xml:space="preserve"> ж</w:t>
            </w:r>
            <w:r>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br w:type="textWrapping" w:clear="all"/>
            </w:r>
          </w:p>
          <w:p w:rsidR="003B35A5" w:rsidRPr="004D69D2" w:rsidRDefault="003B35A5" w:rsidP="003B35A5">
            <w:pPr>
              <w:tabs>
                <w:tab w:val="left" w:pos="6360"/>
              </w:tabs>
              <w:spacing w:after="0" w:line="240" w:lineRule="auto"/>
              <w:jc w:val="both"/>
              <w:rPr>
                <w:rFonts w:ascii="Times New Roman" w:eastAsia="Times New Roman" w:hAnsi="Times New Roman" w:cs="Times New Roman"/>
                <w:sz w:val="28"/>
                <w:szCs w:val="28"/>
                <w:lang w:val="kk-KZ" w:eastAsia="ru-RU"/>
              </w:rPr>
            </w:pPr>
          </w:p>
        </w:tc>
      </w:tr>
    </w:tbl>
    <w:p w:rsidR="00E40D26" w:rsidRPr="00E40D26" w:rsidRDefault="003B35A5" w:rsidP="00E40D26">
      <w:pPr>
        <w:tabs>
          <w:tab w:val="left" w:pos="6360"/>
        </w:tabs>
        <w:spacing w:after="0" w:line="240" w:lineRule="auto"/>
        <w:jc w:val="both"/>
        <w:rPr>
          <w:rFonts w:ascii="Times New Roman" w:eastAsia="Times New Roman" w:hAnsi="Times New Roman" w:cs="Times New Roman"/>
          <w:b/>
          <w:sz w:val="28"/>
          <w:szCs w:val="28"/>
          <w:lang w:val="kk-KZ" w:eastAsia="ru-RU"/>
        </w:rPr>
      </w:pPr>
      <w:r w:rsidRPr="00E40D26">
        <w:rPr>
          <w:rFonts w:ascii="Times New Roman" w:eastAsia="Times New Roman" w:hAnsi="Times New Roman" w:cs="Times New Roman"/>
          <w:b/>
          <w:sz w:val="28"/>
          <w:szCs w:val="28"/>
          <w:lang w:eastAsia="ru-RU"/>
        </w:rPr>
        <w:t xml:space="preserve"> </w:t>
      </w:r>
      <w:r w:rsidR="00E40D26" w:rsidRPr="00E40D26">
        <w:rPr>
          <w:rFonts w:ascii="Times New Roman" w:eastAsia="Times New Roman" w:hAnsi="Times New Roman" w:cs="Times New Roman"/>
          <w:b/>
          <w:sz w:val="28"/>
          <w:szCs w:val="28"/>
          <w:lang w:eastAsia="ru-RU"/>
        </w:rPr>
        <w:t>БЕК</w:t>
      </w:r>
      <w:r w:rsidR="00E40D26" w:rsidRPr="00E40D26">
        <w:rPr>
          <w:rFonts w:ascii="Times New Roman" w:eastAsia="Times New Roman" w:hAnsi="Times New Roman" w:cs="Times New Roman"/>
          <w:b/>
          <w:sz w:val="28"/>
          <w:szCs w:val="28"/>
          <w:lang w:val="kk-KZ" w:eastAsia="ru-RU"/>
        </w:rPr>
        <w:t>ІТЕМІН</w:t>
      </w:r>
    </w:p>
    <w:p w:rsidR="00EA1205" w:rsidRPr="0009180C" w:rsidRDefault="00EA1205" w:rsidP="00EA1205">
      <w:pPr>
        <w:tabs>
          <w:tab w:val="left" w:pos="6360"/>
        </w:tabs>
        <w:spacing w:after="0" w:line="240" w:lineRule="auto"/>
        <w:jc w:val="both"/>
        <w:rPr>
          <w:rFonts w:ascii="Times New Roman" w:eastAsia="Times New Roman" w:hAnsi="Times New Roman" w:cs="Times New Roman"/>
          <w:b/>
          <w:sz w:val="24"/>
          <w:szCs w:val="24"/>
          <w:lang w:val="kk-KZ" w:eastAsia="ru-RU"/>
        </w:rPr>
      </w:pPr>
      <w:r w:rsidRPr="0009180C">
        <w:rPr>
          <w:rFonts w:ascii="Times New Roman" w:eastAsia="Times New Roman" w:hAnsi="Times New Roman" w:cs="Times New Roman"/>
          <w:b/>
          <w:sz w:val="24"/>
          <w:szCs w:val="24"/>
          <w:lang w:val="kk-KZ" w:eastAsia="ru-RU"/>
        </w:rPr>
        <w:t xml:space="preserve">Қостанай облысы әкімдігі </w:t>
      </w:r>
    </w:p>
    <w:p w:rsidR="00580DC3" w:rsidRPr="0009180C" w:rsidRDefault="00EA1205" w:rsidP="00EA1205">
      <w:pPr>
        <w:tabs>
          <w:tab w:val="left" w:pos="6360"/>
        </w:tabs>
        <w:spacing w:after="0" w:line="240" w:lineRule="auto"/>
        <w:jc w:val="both"/>
        <w:rPr>
          <w:rFonts w:ascii="Times New Roman" w:eastAsia="Times New Roman" w:hAnsi="Times New Roman" w:cs="Times New Roman"/>
          <w:b/>
          <w:sz w:val="24"/>
          <w:szCs w:val="24"/>
          <w:lang w:val="kk-KZ" w:eastAsia="ru-RU"/>
        </w:rPr>
      </w:pPr>
      <w:r w:rsidRPr="0009180C">
        <w:rPr>
          <w:rFonts w:ascii="Times New Roman" w:eastAsia="Times New Roman" w:hAnsi="Times New Roman" w:cs="Times New Roman"/>
          <w:b/>
          <w:sz w:val="24"/>
          <w:szCs w:val="24"/>
          <w:lang w:val="kk-KZ" w:eastAsia="ru-RU"/>
        </w:rPr>
        <w:t xml:space="preserve">білім </w:t>
      </w:r>
      <w:r w:rsidR="009D26CD" w:rsidRPr="0009180C">
        <w:rPr>
          <w:rFonts w:ascii="Times New Roman" w:eastAsia="Times New Roman" w:hAnsi="Times New Roman" w:cs="Times New Roman"/>
          <w:b/>
          <w:sz w:val="24"/>
          <w:szCs w:val="24"/>
          <w:lang w:val="kk-KZ" w:eastAsia="ru-RU"/>
        </w:rPr>
        <w:t>б</w:t>
      </w:r>
      <w:r w:rsidRPr="0009180C">
        <w:rPr>
          <w:rFonts w:ascii="Times New Roman" w:eastAsia="Times New Roman" w:hAnsi="Times New Roman" w:cs="Times New Roman"/>
          <w:b/>
          <w:sz w:val="24"/>
          <w:szCs w:val="24"/>
          <w:lang w:val="kk-KZ" w:eastAsia="ru-RU"/>
        </w:rPr>
        <w:t xml:space="preserve">асқармасының  </w:t>
      </w:r>
    </w:p>
    <w:p w:rsidR="00580DC3" w:rsidRPr="0009180C" w:rsidRDefault="00EA1205" w:rsidP="00EA1205">
      <w:pPr>
        <w:tabs>
          <w:tab w:val="left" w:pos="6360"/>
        </w:tabs>
        <w:spacing w:after="0" w:line="240" w:lineRule="auto"/>
        <w:jc w:val="both"/>
        <w:rPr>
          <w:rFonts w:ascii="Times New Roman" w:eastAsia="Times New Roman" w:hAnsi="Times New Roman" w:cs="Times New Roman"/>
          <w:b/>
          <w:sz w:val="24"/>
          <w:szCs w:val="24"/>
          <w:lang w:val="kk-KZ" w:eastAsia="ru-RU"/>
        </w:rPr>
      </w:pPr>
      <w:r w:rsidRPr="0009180C">
        <w:rPr>
          <w:rFonts w:ascii="Times New Roman" w:eastAsia="Times New Roman" w:hAnsi="Times New Roman" w:cs="Times New Roman"/>
          <w:b/>
          <w:sz w:val="24"/>
          <w:szCs w:val="24"/>
          <w:lang w:val="kk-KZ" w:eastAsia="ru-RU"/>
        </w:rPr>
        <w:t>«</w:t>
      </w:r>
      <w:r w:rsidR="00F0763A" w:rsidRPr="0009180C">
        <w:rPr>
          <w:rFonts w:ascii="Times New Roman" w:eastAsia="Times New Roman" w:hAnsi="Times New Roman" w:cs="Times New Roman"/>
          <w:b/>
          <w:sz w:val="24"/>
          <w:szCs w:val="24"/>
          <w:lang w:val="kk-KZ" w:eastAsia="ru-RU"/>
        </w:rPr>
        <w:t>П</w:t>
      </w:r>
      <w:r w:rsidRPr="0009180C">
        <w:rPr>
          <w:rFonts w:ascii="Times New Roman" w:eastAsia="Times New Roman" w:hAnsi="Times New Roman" w:cs="Times New Roman"/>
          <w:b/>
          <w:sz w:val="24"/>
          <w:szCs w:val="24"/>
          <w:lang w:val="kk-KZ" w:eastAsia="ru-RU"/>
        </w:rPr>
        <w:t xml:space="preserve">сихологиялық қолдау </w:t>
      </w:r>
    </w:p>
    <w:p w:rsidR="00580DC3" w:rsidRPr="0009180C" w:rsidRDefault="00F0763A" w:rsidP="00EA1205">
      <w:pPr>
        <w:tabs>
          <w:tab w:val="left" w:pos="6360"/>
        </w:tabs>
        <w:spacing w:after="0" w:line="240" w:lineRule="auto"/>
        <w:jc w:val="both"/>
        <w:rPr>
          <w:rFonts w:ascii="Times New Roman" w:eastAsia="Times New Roman" w:hAnsi="Times New Roman" w:cs="Times New Roman"/>
          <w:b/>
          <w:sz w:val="24"/>
          <w:szCs w:val="24"/>
          <w:lang w:val="kk-KZ" w:eastAsia="ru-RU"/>
        </w:rPr>
      </w:pPr>
      <w:r w:rsidRPr="0009180C">
        <w:rPr>
          <w:rFonts w:ascii="Times New Roman" w:eastAsia="Times New Roman" w:hAnsi="Times New Roman" w:cs="Times New Roman"/>
          <w:b/>
          <w:sz w:val="24"/>
          <w:szCs w:val="24"/>
          <w:lang w:val="kk-KZ" w:eastAsia="ru-RU"/>
        </w:rPr>
        <w:t xml:space="preserve">және қосымша білім </w:t>
      </w:r>
    </w:p>
    <w:p w:rsidR="00580DC3" w:rsidRPr="0009180C" w:rsidRDefault="00F0763A" w:rsidP="00EA1205">
      <w:pPr>
        <w:tabs>
          <w:tab w:val="left" w:pos="6360"/>
        </w:tabs>
        <w:spacing w:after="0" w:line="240" w:lineRule="auto"/>
        <w:jc w:val="both"/>
        <w:rPr>
          <w:rFonts w:ascii="Times New Roman" w:eastAsia="Times New Roman" w:hAnsi="Times New Roman" w:cs="Times New Roman"/>
          <w:b/>
          <w:sz w:val="24"/>
          <w:szCs w:val="24"/>
          <w:lang w:val="kk-KZ" w:eastAsia="ru-RU"/>
        </w:rPr>
      </w:pPr>
      <w:r w:rsidRPr="0009180C">
        <w:rPr>
          <w:rFonts w:ascii="Times New Roman" w:eastAsia="Times New Roman" w:hAnsi="Times New Roman" w:cs="Times New Roman"/>
          <w:b/>
          <w:sz w:val="24"/>
          <w:szCs w:val="24"/>
          <w:lang w:val="kk-KZ" w:eastAsia="ru-RU"/>
        </w:rPr>
        <w:t>беру өңірлік орталығы</w:t>
      </w:r>
      <w:r w:rsidR="00EA1205" w:rsidRPr="0009180C">
        <w:rPr>
          <w:rFonts w:ascii="Times New Roman" w:eastAsia="Times New Roman" w:hAnsi="Times New Roman" w:cs="Times New Roman"/>
          <w:b/>
          <w:sz w:val="24"/>
          <w:szCs w:val="24"/>
          <w:lang w:val="kk-KZ" w:eastAsia="ru-RU"/>
        </w:rPr>
        <w:t xml:space="preserve">» </w:t>
      </w:r>
    </w:p>
    <w:p w:rsidR="00EA1205" w:rsidRPr="0009180C" w:rsidRDefault="00F0763A" w:rsidP="00EA1205">
      <w:pPr>
        <w:tabs>
          <w:tab w:val="left" w:pos="6360"/>
        </w:tabs>
        <w:spacing w:after="0" w:line="240" w:lineRule="auto"/>
        <w:jc w:val="both"/>
        <w:rPr>
          <w:rFonts w:ascii="Times New Roman" w:eastAsia="Times New Roman" w:hAnsi="Times New Roman" w:cs="Times New Roman"/>
          <w:b/>
          <w:sz w:val="24"/>
          <w:szCs w:val="24"/>
          <w:lang w:val="kk-KZ" w:eastAsia="ru-RU"/>
        </w:rPr>
      </w:pPr>
      <w:r w:rsidRPr="0009180C">
        <w:rPr>
          <w:rFonts w:ascii="Times New Roman" w:eastAsia="Times New Roman" w:hAnsi="Times New Roman" w:cs="Times New Roman"/>
          <w:b/>
          <w:sz w:val="24"/>
          <w:szCs w:val="24"/>
          <w:lang w:val="kk-KZ" w:eastAsia="ru-RU"/>
        </w:rPr>
        <w:t>К</w:t>
      </w:r>
      <w:r w:rsidR="00EA1205" w:rsidRPr="0009180C">
        <w:rPr>
          <w:rFonts w:ascii="Times New Roman" w:eastAsia="Times New Roman" w:hAnsi="Times New Roman" w:cs="Times New Roman"/>
          <w:b/>
          <w:sz w:val="24"/>
          <w:szCs w:val="24"/>
          <w:lang w:val="kk-KZ" w:eastAsia="ru-RU"/>
        </w:rPr>
        <w:t xml:space="preserve">ММ </w:t>
      </w:r>
      <w:r w:rsidR="00481D78" w:rsidRPr="0009180C">
        <w:rPr>
          <w:rFonts w:ascii="Times New Roman" w:eastAsia="Times New Roman" w:hAnsi="Times New Roman" w:cs="Times New Roman"/>
          <w:b/>
          <w:sz w:val="24"/>
          <w:szCs w:val="24"/>
          <w:lang w:val="kk-KZ" w:eastAsia="ru-RU"/>
        </w:rPr>
        <w:t>директоры</w:t>
      </w:r>
    </w:p>
    <w:p w:rsidR="00EA1205" w:rsidRPr="0009180C" w:rsidRDefault="00EA1205" w:rsidP="00EA1205">
      <w:pPr>
        <w:tabs>
          <w:tab w:val="left" w:pos="6360"/>
        </w:tabs>
        <w:spacing w:after="0" w:line="240" w:lineRule="auto"/>
        <w:jc w:val="both"/>
        <w:rPr>
          <w:rFonts w:ascii="Times New Roman" w:eastAsia="Times New Roman" w:hAnsi="Times New Roman" w:cs="Times New Roman"/>
          <w:b/>
          <w:sz w:val="24"/>
          <w:szCs w:val="24"/>
          <w:lang w:val="kk-KZ" w:eastAsia="ru-RU"/>
        </w:rPr>
      </w:pPr>
      <w:r w:rsidRPr="0009180C">
        <w:rPr>
          <w:rFonts w:ascii="Times New Roman" w:eastAsia="Times New Roman" w:hAnsi="Times New Roman" w:cs="Times New Roman"/>
          <w:b/>
          <w:sz w:val="24"/>
          <w:szCs w:val="24"/>
          <w:lang w:val="kk-KZ" w:eastAsia="ru-RU"/>
        </w:rPr>
        <w:t xml:space="preserve"> ______________</w:t>
      </w:r>
      <w:r w:rsidR="00F0763A" w:rsidRPr="0009180C">
        <w:rPr>
          <w:rFonts w:ascii="Times New Roman" w:eastAsia="Times New Roman" w:hAnsi="Times New Roman" w:cs="Times New Roman"/>
          <w:b/>
          <w:sz w:val="24"/>
          <w:szCs w:val="24"/>
          <w:lang w:val="kk-KZ" w:eastAsia="ru-RU"/>
        </w:rPr>
        <w:t>Е.</w:t>
      </w:r>
      <w:r w:rsidR="00B50181" w:rsidRPr="0009180C">
        <w:rPr>
          <w:rFonts w:ascii="Times New Roman" w:eastAsia="Times New Roman" w:hAnsi="Times New Roman" w:cs="Times New Roman"/>
          <w:b/>
          <w:sz w:val="24"/>
          <w:szCs w:val="24"/>
          <w:lang w:val="kk-KZ" w:eastAsia="ru-RU"/>
        </w:rPr>
        <w:t xml:space="preserve"> </w:t>
      </w:r>
      <w:r w:rsidR="00F0763A" w:rsidRPr="0009180C">
        <w:rPr>
          <w:rFonts w:ascii="Times New Roman" w:eastAsia="Times New Roman" w:hAnsi="Times New Roman" w:cs="Times New Roman"/>
          <w:b/>
          <w:sz w:val="24"/>
          <w:szCs w:val="24"/>
          <w:lang w:val="kk-KZ" w:eastAsia="ru-RU"/>
        </w:rPr>
        <w:t>Петренко</w:t>
      </w:r>
      <w:r w:rsidRPr="0009180C">
        <w:rPr>
          <w:rFonts w:ascii="Times New Roman" w:eastAsia="Times New Roman" w:hAnsi="Times New Roman" w:cs="Times New Roman"/>
          <w:b/>
          <w:sz w:val="24"/>
          <w:szCs w:val="24"/>
          <w:lang w:val="kk-KZ" w:eastAsia="ru-RU"/>
        </w:rPr>
        <w:t xml:space="preserve"> </w:t>
      </w:r>
    </w:p>
    <w:p w:rsidR="004D69D2" w:rsidRDefault="00F0763A" w:rsidP="00481D78">
      <w:pPr>
        <w:tabs>
          <w:tab w:val="left" w:pos="6360"/>
        </w:tabs>
        <w:spacing w:after="0" w:line="240" w:lineRule="auto"/>
        <w:rPr>
          <w:rFonts w:ascii="Times New Roman" w:eastAsia="Times New Roman" w:hAnsi="Times New Roman" w:cs="Times New Roman"/>
          <w:sz w:val="28"/>
          <w:szCs w:val="28"/>
          <w:lang w:val="kk-KZ" w:eastAsia="ru-RU"/>
        </w:rPr>
      </w:pPr>
      <w:r w:rsidRPr="0009180C">
        <w:rPr>
          <w:rFonts w:ascii="Times New Roman" w:eastAsia="Times New Roman" w:hAnsi="Times New Roman" w:cs="Times New Roman"/>
          <w:b/>
          <w:sz w:val="24"/>
          <w:szCs w:val="24"/>
          <w:lang w:val="kk-KZ" w:eastAsia="ru-RU"/>
        </w:rPr>
        <w:t>«__</w:t>
      </w:r>
      <w:r w:rsidR="00580DC3" w:rsidRPr="0009180C">
        <w:rPr>
          <w:rFonts w:ascii="Times New Roman" w:eastAsia="Times New Roman" w:hAnsi="Times New Roman" w:cs="Times New Roman"/>
          <w:b/>
          <w:sz w:val="24"/>
          <w:szCs w:val="24"/>
          <w:lang w:val="kk-KZ" w:eastAsia="ru-RU"/>
        </w:rPr>
        <w:t>__</w:t>
      </w:r>
      <w:r w:rsidRPr="0009180C">
        <w:rPr>
          <w:rFonts w:ascii="Times New Roman" w:eastAsia="Times New Roman" w:hAnsi="Times New Roman" w:cs="Times New Roman"/>
          <w:b/>
          <w:sz w:val="24"/>
          <w:szCs w:val="24"/>
          <w:lang w:val="kk-KZ" w:eastAsia="ru-RU"/>
        </w:rPr>
        <w:t>»____</w:t>
      </w:r>
      <w:r w:rsidR="00580DC3" w:rsidRPr="0009180C">
        <w:rPr>
          <w:rFonts w:ascii="Times New Roman" w:eastAsia="Times New Roman" w:hAnsi="Times New Roman" w:cs="Times New Roman"/>
          <w:b/>
          <w:sz w:val="24"/>
          <w:szCs w:val="24"/>
          <w:lang w:val="kk-KZ" w:eastAsia="ru-RU"/>
        </w:rPr>
        <w:t>_____</w:t>
      </w:r>
      <w:r w:rsidRPr="0009180C">
        <w:rPr>
          <w:rFonts w:ascii="Times New Roman" w:eastAsia="Times New Roman" w:hAnsi="Times New Roman" w:cs="Times New Roman"/>
          <w:b/>
          <w:sz w:val="24"/>
          <w:szCs w:val="24"/>
          <w:lang w:val="kk-KZ" w:eastAsia="ru-RU"/>
        </w:rPr>
        <w:t>202</w:t>
      </w:r>
      <w:r w:rsidR="00236EC7" w:rsidRPr="0009180C">
        <w:rPr>
          <w:rFonts w:ascii="Times New Roman" w:eastAsia="Times New Roman" w:hAnsi="Times New Roman" w:cs="Times New Roman"/>
          <w:b/>
          <w:sz w:val="24"/>
          <w:szCs w:val="24"/>
          <w:lang w:val="kk-KZ" w:eastAsia="ru-RU"/>
        </w:rPr>
        <w:t>2</w:t>
      </w:r>
      <w:r w:rsidR="00481D78" w:rsidRPr="0009180C">
        <w:rPr>
          <w:rFonts w:ascii="Times New Roman" w:eastAsia="Times New Roman" w:hAnsi="Times New Roman" w:cs="Times New Roman"/>
          <w:b/>
          <w:sz w:val="24"/>
          <w:szCs w:val="24"/>
          <w:lang w:val="kk-KZ" w:eastAsia="ru-RU"/>
        </w:rPr>
        <w:t xml:space="preserve"> </w:t>
      </w:r>
      <w:r w:rsidRPr="0009180C">
        <w:rPr>
          <w:rFonts w:ascii="Times New Roman" w:eastAsia="Times New Roman" w:hAnsi="Times New Roman" w:cs="Times New Roman"/>
          <w:b/>
          <w:sz w:val="24"/>
          <w:szCs w:val="24"/>
          <w:lang w:val="kk-KZ" w:eastAsia="ru-RU"/>
        </w:rPr>
        <w:t>ж</w:t>
      </w:r>
      <w:r w:rsidR="00580DC3" w:rsidRPr="0009180C">
        <w:rPr>
          <w:rFonts w:ascii="Times New Roman" w:eastAsia="Times New Roman" w:hAnsi="Times New Roman" w:cs="Times New Roman"/>
          <w:b/>
          <w:sz w:val="24"/>
          <w:szCs w:val="24"/>
          <w:lang w:val="kk-KZ" w:eastAsia="ru-RU"/>
        </w:rPr>
        <w:t>.</w:t>
      </w:r>
      <w:r w:rsidR="00EA1205" w:rsidRPr="0009180C">
        <w:rPr>
          <w:rFonts w:ascii="Times New Roman" w:eastAsia="Times New Roman" w:hAnsi="Times New Roman" w:cs="Times New Roman"/>
          <w:b/>
          <w:sz w:val="24"/>
          <w:szCs w:val="24"/>
          <w:lang w:val="kk-KZ" w:eastAsia="ru-RU"/>
        </w:rPr>
        <w:br w:type="textWrapping" w:clear="all"/>
      </w:r>
      <w:r w:rsidR="004D69D2">
        <w:rPr>
          <w:rFonts w:ascii="Times New Roman" w:eastAsia="Times New Roman" w:hAnsi="Times New Roman" w:cs="Times New Roman"/>
          <w:sz w:val="28"/>
          <w:szCs w:val="28"/>
          <w:lang w:val="kk-KZ" w:eastAsia="ru-RU"/>
        </w:rPr>
        <w:t xml:space="preserve"> </w:t>
      </w:r>
    </w:p>
    <w:p w:rsidR="001E6CA5" w:rsidRDefault="001E6CA5" w:rsidP="00481D78">
      <w:pPr>
        <w:tabs>
          <w:tab w:val="left" w:pos="6360"/>
        </w:tabs>
        <w:spacing w:after="0" w:line="240" w:lineRule="auto"/>
        <w:rPr>
          <w:rFonts w:ascii="Times New Roman" w:eastAsia="Times New Roman" w:hAnsi="Times New Roman" w:cs="Times New Roman"/>
          <w:sz w:val="28"/>
          <w:szCs w:val="28"/>
          <w:lang w:val="kk-KZ" w:eastAsia="ru-RU"/>
        </w:rPr>
      </w:pPr>
    </w:p>
    <w:p w:rsidR="001E6CA5" w:rsidRDefault="001E6CA5" w:rsidP="001E6CA5">
      <w:pPr>
        <w:spacing w:after="0" w:line="240" w:lineRule="auto"/>
        <w:jc w:val="center"/>
        <w:rPr>
          <w:rFonts w:ascii="Times New Roman" w:eastAsia="Times New Roman" w:hAnsi="Times New Roman" w:cs="Times New Roman"/>
          <w:b/>
          <w:bCs/>
          <w:iCs/>
          <w:sz w:val="28"/>
          <w:szCs w:val="28"/>
          <w:lang w:val="kk-KZ" w:eastAsia="ru-RU"/>
        </w:rPr>
      </w:pPr>
      <w:r>
        <w:rPr>
          <w:rFonts w:ascii="Times New Roman" w:eastAsia="Times New Roman" w:hAnsi="Times New Roman" w:cs="Times New Roman"/>
          <w:b/>
          <w:bCs/>
          <w:iCs/>
          <w:sz w:val="28"/>
          <w:szCs w:val="28"/>
          <w:lang w:val="kk-KZ" w:eastAsia="ru-RU"/>
        </w:rPr>
        <w:t xml:space="preserve">Қостанай облысының </w:t>
      </w:r>
    </w:p>
    <w:p w:rsidR="001E6CA5" w:rsidRPr="00C658BC" w:rsidRDefault="001E6CA5" w:rsidP="001E6CA5">
      <w:pPr>
        <w:spacing w:after="0" w:line="240" w:lineRule="auto"/>
        <w:jc w:val="center"/>
        <w:rPr>
          <w:rFonts w:ascii="Times New Roman" w:eastAsia="Times New Roman" w:hAnsi="Times New Roman" w:cs="Times New Roman"/>
          <w:b/>
          <w:bCs/>
          <w:iCs/>
          <w:sz w:val="28"/>
          <w:szCs w:val="28"/>
          <w:lang w:val="kk-KZ" w:eastAsia="ru-RU"/>
        </w:rPr>
      </w:pPr>
      <w:r>
        <w:rPr>
          <w:rFonts w:ascii="Times New Roman" w:eastAsia="Times New Roman" w:hAnsi="Times New Roman" w:cs="Times New Roman"/>
          <w:b/>
          <w:bCs/>
          <w:iCs/>
          <w:sz w:val="28"/>
          <w:szCs w:val="28"/>
          <w:lang w:val="kk-KZ" w:eastAsia="ru-RU"/>
        </w:rPr>
        <w:t>б</w:t>
      </w:r>
      <w:r w:rsidRPr="00C658BC">
        <w:rPr>
          <w:rFonts w:ascii="Times New Roman" w:eastAsia="Times New Roman" w:hAnsi="Times New Roman" w:cs="Times New Roman"/>
          <w:b/>
          <w:bCs/>
          <w:iCs/>
          <w:sz w:val="28"/>
          <w:szCs w:val="28"/>
          <w:lang w:val="kk-KZ" w:eastAsia="ru-RU"/>
        </w:rPr>
        <w:t>ілім беру ұйымдары</w:t>
      </w:r>
      <w:r w:rsidRPr="00F40923">
        <w:rPr>
          <w:rFonts w:ascii="Times New Roman" w:eastAsia="Times New Roman" w:hAnsi="Times New Roman" w:cs="Times New Roman"/>
          <w:b/>
          <w:bCs/>
          <w:iCs/>
          <w:sz w:val="28"/>
          <w:szCs w:val="28"/>
          <w:lang w:val="kk-KZ" w:eastAsia="ru-RU"/>
        </w:rPr>
        <w:t>ның</w:t>
      </w:r>
      <w:r w:rsidRPr="00C658BC">
        <w:rPr>
          <w:rFonts w:ascii="Times New Roman" w:eastAsia="Times New Roman" w:hAnsi="Times New Roman" w:cs="Times New Roman"/>
          <w:b/>
          <w:bCs/>
          <w:iCs/>
          <w:sz w:val="28"/>
          <w:szCs w:val="28"/>
          <w:lang w:val="kk-KZ" w:eastAsia="ru-RU"/>
        </w:rPr>
        <w:t xml:space="preserve"> (мектептер, ТжКБ)</w:t>
      </w:r>
    </w:p>
    <w:p w:rsidR="001E6CA5" w:rsidRPr="000A1A82" w:rsidRDefault="001E6CA5" w:rsidP="001E6CA5">
      <w:pPr>
        <w:spacing w:after="0" w:line="240" w:lineRule="auto"/>
        <w:jc w:val="center"/>
        <w:rPr>
          <w:rFonts w:ascii="Times New Roman" w:eastAsia="Times New Roman" w:hAnsi="Times New Roman" w:cs="Times New Roman"/>
          <w:b/>
          <w:bCs/>
          <w:iCs/>
          <w:sz w:val="28"/>
          <w:szCs w:val="28"/>
          <w:lang w:val="kk-KZ" w:eastAsia="ru-RU"/>
        </w:rPr>
      </w:pPr>
      <w:r w:rsidRPr="000A1A82">
        <w:rPr>
          <w:rFonts w:ascii="Times New Roman" w:eastAsia="Times New Roman" w:hAnsi="Times New Roman" w:cs="Times New Roman"/>
          <w:b/>
          <w:bCs/>
          <w:iCs/>
          <w:sz w:val="28"/>
          <w:szCs w:val="28"/>
          <w:lang w:val="kk-KZ" w:eastAsia="ru-RU"/>
        </w:rPr>
        <w:t>психологиялық қызмет</w:t>
      </w:r>
      <w:r>
        <w:rPr>
          <w:rFonts w:ascii="Times New Roman" w:eastAsia="Times New Roman" w:hAnsi="Times New Roman" w:cs="Times New Roman"/>
          <w:b/>
          <w:bCs/>
          <w:iCs/>
          <w:sz w:val="28"/>
          <w:szCs w:val="28"/>
          <w:lang w:val="kk-KZ" w:eastAsia="ru-RU"/>
        </w:rPr>
        <w:t>і</w:t>
      </w:r>
      <w:r w:rsidRPr="000A1A82">
        <w:rPr>
          <w:rFonts w:ascii="Times New Roman" w:eastAsia="Times New Roman" w:hAnsi="Times New Roman" w:cs="Times New Roman"/>
          <w:b/>
          <w:bCs/>
          <w:iCs/>
          <w:sz w:val="28"/>
          <w:szCs w:val="28"/>
          <w:lang w:val="kk-KZ" w:eastAsia="ru-RU"/>
        </w:rPr>
        <w:t xml:space="preserve"> туралы</w:t>
      </w:r>
    </w:p>
    <w:p w:rsidR="001E6CA5" w:rsidRDefault="001E6CA5" w:rsidP="001E6CA5">
      <w:pPr>
        <w:spacing w:after="0" w:line="240" w:lineRule="auto"/>
        <w:jc w:val="center"/>
        <w:rPr>
          <w:rFonts w:ascii="Times New Roman" w:eastAsia="Times New Roman" w:hAnsi="Times New Roman" w:cs="Times New Roman"/>
          <w:b/>
          <w:bCs/>
          <w:iCs/>
          <w:sz w:val="28"/>
          <w:szCs w:val="28"/>
          <w:lang w:val="kk-KZ" w:eastAsia="ru-RU"/>
        </w:rPr>
      </w:pPr>
      <w:r w:rsidRPr="000A1A82">
        <w:rPr>
          <w:rFonts w:ascii="Times New Roman" w:eastAsia="Times New Roman" w:hAnsi="Times New Roman" w:cs="Times New Roman"/>
          <w:b/>
          <w:bCs/>
          <w:iCs/>
          <w:sz w:val="28"/>
          <w:szCs w:val="28"/>
          <w:lang w:val="kk-KZ" w:eastAsia="ru-RU"/>
        </w:rPr>
        <w:t>Ереже</w:t>
      </w:r>
      <w:r>
        <w:rPr>
          <w:rFonts w:ascii="Times New Roman" w:eastAsia="Times New Roman" w:hAnsi="Times New Roman" w:cs="Times New Roman"/>
          <w:b/>
          <w:bCs/>
          <w:iCs/>
          <w:sz w:val="28"/>
          <w:szCs w:val="28"/>
          <w:lang w:val="kk-KZ" w:eastAsia="ru-RU"/>
        </w:rPr>
        <w:t>сі</w:t>
      </w:r>
    </w:p>
    <w:p w:rsidR="001E6CA5" w:rsidRPr="004D69D2" w:rsidRDefault="001E6CA5" w:rsidP="00481D78">
      <w:pPr>
        <w:tabs>
          <w:tab w:val="left" w:pos="6360"/>
        </w:tabs>
        <w:spacing w:after="0" w:line="240" w:lineRule="auto"/>
        <w:rPr>
          <w:rFonts w:ascii="Times New Roman" w:eastAsia="Times New Roman" w:hAnsi="Times New Roman" w:cs="Times New Roman"/>
          <w:sz w:val="28"/>
          <w:szCs w:val="28"/>
          <w:lang w:val="kk-KZ" w:eastAsia="ru-RU"/>
        </w:rPr>
      </w:pPr>
    </w:p>
    <w:p w:rsidR="001833B5" w:rsidRPr="004D69D2" w:rsidRDefault="001833B5" w:rsidP="001833B5">
      <w:pPr>
        <w:tabs>
          <w:tab w:val="left" w:pos="6360"/>
        </w:tabs>
        <w:spacing w:after="0" w:line="240" w:lineRule="auto"/>
        <w:ind w:firstLine="539"/>
        <w:jc w:val="center"/>
        <w:rPr>
          <w:rFonts w:ascii="Times New Roman" w:eastAsia="Times New Roman" w:hAnsi="Times New Roman" w:cs="Times New Roman"/>
          <w:sz w:val="28"/>
          <w:szCs w:val="28"/>
          <w:lang w:val="kk-KZ" w:eastAsia="ru-RU"/>
        </w:rPr>
      </w:pPr>
    </w:p>
    <w:p w:rsidR="001833B5" w:rsidRPr="004D69D2" w:rsidRDefault="001833B5" w:rsidP="001833B5">
      <w:pPr>
        <w:tabs>
          <w:tab w:val="left" w:pos="6360"/>
        </w:tabs>
        <w:spacing w:after="0" w:line="240" w:lineRule="auto"/>
        <w:ind w:firstLine="539"/>
        <w:jc w:val="center"/>
        <w:rPr>
          <w:rFonts w:ascii="Times New Roman" w:eastAsia="Times New Roman" w:hAnsi="Times New Roman" w:cs="Times New Roman"/>
          <w:sz w:val="28"/>
          <w:szCs w:val="28"/>
          <w:lang w:val="kk-KZ" w:eastAsia="ru-RU"/>
        </w:rPr>
      </w:pPr>
    </w:p>
    <w:p w:rsidR="001833B5" w:rsidRPr="00D50EC5" w:rsidRDefault="00D50EC5" w:rsidP="001833B5">
      <w:pPr>
        <w:tabs>
          <w:tab w:val="left" w:pos="6360"/>
        </w:tabs>
        <w:spacing w:after="0" w:line="240" w:lineRule="auto"/>
        <w:ind w:firstLine="539"/>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Кіріспе</w:t>
      </w:r>
    </w:p>
    <w:p w:rsidR="001833B5" w:rsidRPr="00EA1205" w:rsidRDefault="001833B5" w:rsidP="001833B5">
      <w:pPr>
        <w:tabs>
          <w:tab w:val="left" w:pos="6360"/>
        </w:tabs>
        <w:spacing w:after="0" w:line="240" w:lineRule="auto"/>
        <w:ind w:firstLine="539"/>
        <w:jc w:val="center"/>
        <w:rPr>
          <w:rFonts w:ascii="Times New Roman" w:eastAsia="Times New Roman" w:hAnsi="Times New Roman" w:cs="Times New Roman"/>
          <w:b/>
          <w:sz w:val="28"/>
          <w:szCs w:val="28"/>
          <w:lang w:val="kk-KZ" w:eastAsia="ru-RU"/>
        </w:rPr>
      </w:pPr>
    </w:p>
    <w:p w:rsidR="00C430A1" w:rsidRDefault="00C430A1" w:rsidP="00976757">
      <w:pPr>
        <w:tabs>
          <w:tab w:val="left" w:pos="6360"/>
        </w:tabs>
        <w:spacing w:after="0" w:line="240" w:lineRule="auto"/>
        <w:ind w:firstLine="539"/>
        <w:jc w:val="both"/>
        <w:rPr>
          <w:rFonts w:ascii="Times New Roman" w:eastAsia="Times New Roman" w:hAnsi="Times New Roman" w:cs="Times New Roman"/>
          <w:sz w:val="28"/>
          <w:szCs w:val="28"/>
          <w:lang w:val="kk-KZ" w:eastAsia="ru-RU"/>
        </w:rPr>
      </w:pPr>
      <w:r w:rsidRPr="00C430A1">
        <w:rPr>
          <w:rFonts w:ascii="Times New Roman" w:eastAsia="Times New Roman" w:hAnsi="Times New Roman" w:cs="Times New Roman"/>
          <w:sz w:val="28"/>
          <w:szCs w:val="28"/>
          <w:lang w:val="kk-KZ" w:eastAsia="ru-RU"/>
        </w:rPr>
        <w:t xml:space="preserve">Қазіргі қазақстандық қоғам әлемнің көптеген дамыған елдеріне тән елеулі демографиялық, экономикалық және </w:t>
      </w:r>
      <w:r w:rsidR="00F40923">
        <w:rPr>
          <w:rFonts w:ascii="Times New Roman" w:eastAsia="Times New Roman" w:hAnsi="Times New Roman" w:cs="Times New Roman"/>
          <w:sz w:val="28"/>
          <w:szCs w:val="28"/>
          <w:lang w:val="kk-KZ" w:eastAsia="ru-RU"/>
        </w:rPr>
        <w:t>т</w:t>
      </w:r>
      <w:r w:rsidRPr="00C430A1">
        <w:rPr>
          <w:rFonts w:ascii="Times New Roman" w:eastAsia="Times New Roman" w:hAnsi="Times New Roman" w:cs="Times New Roman"/>
          <w:sz w:val="28"/>
          <w:szCs w:val="28"/>
          <w:lang w:val="kk-KZ" w:eastAsia="ru-RU"/>
        </w:rPr>
        <w:t>ехнологиялық трансформация кезеңін бастан кешуде. Бұл өзгерістер жаңа тәуекелдерге алып келеді, балаларды тез өзгеретін жағдайларда өмірге дайындауға жоғары талаптар қояды, сыни ойлауды, жаңа өмірлік ұстанымдарды қалыптастыруды, оң құндылықтары бар тұлғаны дамытуды, өзі және өзінің тағдыры үшін жауапкершілік алуға қабілетті жауапты азаматты қалыптастыруды талап етеді. Өзгермелі қоғам жағдайында баланың толыққанды және еркін даму құқығын іске асыру ерекше маңызды болады.</w:t>
      </w:r>
      <w:r>
        <w:rPr>
          <w:rFonts w:ascii="Times New Roman" w:eastAsia="Times New Roman" w:hAnsi="Times New Roman" w:cs="Times New Roman"/>
          <w:sz w:val="28"/>
          <w:szCs w:val="28"/>
          <w:lang w:val="kk-KZ" w:eastAsia="ru-RU"/>
        </w:rPr>
        <w:t xml:space="preserve"> </w:t>
      </w:r>
      <w:r w:rsidRPr="00C430A1">
        <w:rPr>
          <w:rFonts w:ascii="Times New Roman" w:eastAsia="Times New Roman" w:hAnsi="Times New Roman" w:cs="Times New Roman"/>
          <w:sz w:val="28"/>
          <w:szCs w:val="28"/>
          <w:lang w:val="kk-KZ" w:eastAsia="ru-RU"/>
        </w:rPr>
        <w:t>Қалыптасқан жағдайда білім беру жүйесіне қойылатын талаптар артады, өйткені елдің бәсекеге қабілеттілігін қамтамасыз ету үшін инновациялық экономика мен білім экономикасын, қоғам мен мемлекеттілікті дамытудың маңызды әлеуметтік-экономикалық факторы ретінде адами капитал аса маңызды болып отыр.</w:t>
      </w:r>
    </w:p>
    <w:p w:rsidR="004513F9" w:rsidRPr="00C430A1" w:rsidRDefault="00C430A1" w:rsidP="00976757">
      <w:pPr>
        <w:tabs>
          <w:tab w:val="left" w:pos="6360"/>
        </w:tabs>
        <w:spacing w:after="0" w:line="240" w:lineRule="auto"/>
        <w:ind w:firstLine="539"/>
        <w:jc w:val="both"/>
        <w:rPr>
          <w:rFonts w:ascii="Times New Roman" w:eastAsia="Times New Roman" w:hAnsi="Times New Roman" w:cs="Times New Roman"/>
          <w:color w:val="FF0000"/>
          <w:sz w:val="28"/>
          <w:szCs w:val="28"/>
          <w:lang w:val="kk-KZ" w:eastAsia="ru-RU"/>
        </w:rPr>
      </w:pPr>
      <w:r w:rsidRPr="004513F9">
        <w:rPr>
          <w:rFonts w:ascii="Times New Roman" w:eastAsia="Times New Roman" w:hAnsi="Times New Roman" w:cs="Times New Roman"/>
          <w:sz w:val="28"/>
          <w:szCs w:val="28"/>
          <w:lang w:val="kk-KZ" w:eastAsia="ru-RU"/>
        </w:rPr>
        <w:t>Білім беру жүйесіндегі психологиялық қызмет</w:t>
      </w:r>
      <w:r w:rsidR="00F40923">
        <w:rPr>
          <w:rFonts w:ascii="Times New Roman" w:eastAsia="Times New Roman" w:hAnsi="Times New Roman" w:cs="Times New Roman"/>
          <w:sz w:val="28"/>
          <w:szCs w:val="28"/>
          <w:lang w:val="kk-KZ" w:eastAsia="ru-RU"/>
        </w:rPr>
        <w:t xml:space="preserve"> </w:t>
      </w:r>
      <w:r w:rsidRPr="004513F9">
        <w:rPr>
          <w:rFonts w:ascii="Times New Roman" w:eastAsia="Times New Roman" w:hAnsi="Times New Roman" w:cs="Times New Roman"/>
          <w:sz w:val="28"/>
          <w:szCs w:val="28"/>
          <w:lang w:val="kk-KZ" w:eastAsia="ru-RU"/>
        </w:rPr>
        <w:t>-</w:t>
      </w:r>
      <w:r w:rsidR="00F40923">
        <w:rPr>
          <w:rFonts w:ascii="Times New Roman" w:eastAsia="Times New Roman" w:hAnsi="Times New Roman" w:cs="Times New Roman"/>
          <w:sz w:val="28"/>
          <w:szCs w:val="28"/>
          <w:lang w:val="kk-KZ" w:eastAsia="ru-RU"/>
        </w:rPr>
        <w:t xml:space="preserve"> </w:t>
      </w:r>
      <w:r w:rsidR="004513F9" w:rsidRPr="004513F9">
        <w:rPr>
          <w:rFonts w:ascii="Times New Roman" w:eastAsia="Times New Roman" w:hAnsi="Times New Roman" w:cs="Times New Roman"/>
          <w:sz w:val="28"/>
          <w:szCs w:val="28"/>
          <w:lang w:val="kk-KZ" w:eastAsia="ru-RU"/>
        </w:rPr>
        <w:t>б</w:t>
      </w:r>
      <w:r w:rsidRPr="004513F9">
        <w:rPr>
          <w:rFonts w:ascii="Times New Roman" w:eastAsia="Times New Roman" w:hAnsi="Times New Roman" w:cs="Times New Roman"/>
          <w:sz w:val="28"/>
          <w:szCs w:val="28"/>
          <w:lang w:val="kk-KZ" w:eastAsia="ru-RU"/>
        </w:rPr>
        <w:t>ала құқықтары туралы Конвенциямен және адам құқықтарының жалпыға бірдей декларациясымен декларацияланатын баланың құқықтарын қамтамасыз ететін маңызды тетіктердің бірі</w:t>
      </w:r>
      <w:r w:rsidRPr="00C430A1">
        <w:rPr>
          <w:rFonts w:ascii="Times New Roman" w:eastAsia="Times New Roman" w:hAnsi="Times New Roman" w:cs="Times New Roman"/>
          <w:color w:val="FF0000"/>
          <w:sz w:val="28"/>
          <w:szCs w:val="28"/>
          <w:lang w:val="kk-KZ" w:eastAsia="ru-RU"/>
        </w:rPr>
        <w:t>.</w:t>
      </w:r>
      <w:r w:rsidRPr="00C430A1">
        <w:rPr>
          <w:color w:val="FF0000"/>
          <w:lang w:val="kk-KZ"/>
        </w:rPr>
        <w:t xml:space="preserve"> </w:t>
      </w:r>
      <w:r w:rsidR="004513F9" w:rsidRPr="004513F9">
        <w:rPr>
          <w:rFonts w:ascii="Times New Roman" w:eastAsia="Times New Roman" w:hAnsi="Times New Roman" w:cs="Times New Roman"/>
          <w:sz w:val="28"/>
          <w:szCs w:val="28"/>
          <w:lang w:val="kk-KZ" w:eastAsia="ru-RU"/>
        </w:rPr>
        <w:t>Қазіргі заманғы қазақстандық мектеп балалар мен жасөспірімдердің танымдық және әлеуметтік дамуындағы жоғары деңгейлі, инклюзивті білім беруге байланысты білім беру мен тәрбиенің жаңа түріне тап болды</w:t>
      </w:r>
      <w:r w:rsidR="004513F9" w:rsidRPr="004513F9">
        <w:rPr>
          <w:rFonts w:ascii="Times New Roman" w:eastAsia="Times New Roman" w:hAnsi="Times New Roman" w:cs="Times New Roman"/>
          <w:color w:val="FF0000"/>
          <w:sz w:val="28"/>
          <w:szCs w:val="28"/>
          <w:lang w:val="kk-KZ" w:eastAsia="ru-RU"/>
        </w:rPr>
        <w:t>.</w:t>
      </w:r>
    </w:p>
    <w:p w:rsidR="004513F9" w:rsidRPr="00C430A1" w:rsidRDefault="00C430A1" w:rsidP="00976757">
      <w:pPr>
        <w:tabs>
          <w:tab w:val="left" w:pos="6360"/>
        </w:tabs>
        <w:spacing w:after="0" w:line="240" w:lineRule="auto"/>
        <w:ind w:firstLine="539"/>
        <w:jc w:val="both"/>
        <w:rPr>
          <w:rFonts w:ascii="Times New Roman" w:eastAsia="Times New Roman" w:hAnsi="Times New Roman" w:cs="Times New Roman"/>
          <w:sz w:val="28"/>
          <w:szCs w:val="28"/>
          <w:lang w:val="kk-KZ" w:eastAsia="ru-RU"/>
        </w:rPr>
      </w:pPr>
      <w:r w:rsidRPr="00C430A1">
        <w:rPr>
          <w:rFonts w:ascii="Times New Roman" w:eastAsia="Times New Roman" w:hAnsi="Times New Roman" w:cs="Times New Roman"/>
          <w:sz w:val="28"/>
          <w:szCs w:val="28"/>
          <w:lang w:val="kk-KZ" w:eastAsia="ru-RU"/>
        </w:rPr>
        <w:t>Мұның бәрі психологиялық білім беру қызметін дамытуға қуатты әлеуметтік сұранысты қалыптастырады.</w:t>
      </w:r>
      <w:r w:rsidR="004513F9" w:rsidRPr="004513F9">
        <w:rPr>
          <w:rFonts w:ascii="Times New Roman" w:eastAsia="Times New Roman" w:hAnsi="Times New Roman" w:cs="Times New Roman"/>
          <w:sz w:val="28"/>
          <w:szCs w:val="28"/>
          <w:lang w:val="kk-KZ" w:eastAsia="ru-RU"/>
        </w:rPr>
        <w:t xml:space="preserve"> Қазіргі қоғамдағы ақпараттық технологиялардың дамуы, бір жағынан, ақпарат пен білімнің қол жетімділігіне әкелсе, екінші жағынан, бұл балалар әлемі мен ересектер әлемі арасындағы </w:t>
      </w:r>
      <w:r w:rsidR="00196BA1" w:rsidRPr="00196BA1">
        <w:rPr>
          <w:rFonts w:ascii="Times New Roman" w:eastAsia="Times New Roman" w:hAnsi="Times New Roman" w:cs="Times New Roman"/>
          <w:sz w:val="28"/>
          <w:szCs w:val="28"/>
          <w:lang w:val="kk-KZ" w:eastAsia="ru-RU"/>
        </w:rPr>
        <w:t xml:space="preserve">шектердің </w:t>
      </w:r>
      <w:r w:rsidR="004513F9" w:rsidRPr="004513F9">
        <w:rPr>
          <w:rFonts w:ascii="Times New Roman" w:eastAsia="Times New Roman" w:hAnsi="Times New Roman" w:cs="Times New Roman"/>
          <w:sz w:val="28"/>
          <w:szCs w:val="28"/>
          <w:lang w:val="kk-KZ" w:eastAsia="ru-RU"/>
        </w:rPr>
        <w:t>жойылуына әкеліп соқтырады және балалық шақтың сенімсіздігіне әкеледі.</w:t>
      </w:r>
    </w:p>
    <w:p w:rsidR="00F21696" w:rsidRPr="00F21696" w:rsidRDefault="00F21696" w:rsidP="00F21696">
      <w:pPr>
        <w:tabs>
          <w:tab w:val="left" w:pos="6360"/>
        </w:tabs>
        <w:spacing w:after="0" w:line="240" w:lineRule="auto"/>
        <w:ind w:firstLine="539"/>
        <w:jc w:val="both"/>
        <w:rPr>
          <w:rFonts w:ascii="Times New Roman" w:eastAsia="Times New Roman" w:hAnsi="Times New Roman" w:cs="Times New Roman"/>
          <w:sz w:val="28"/>
          <w:szCs w:val="28"/>
          <w:lang w:val="kk-KZ" w:eastAsia="ru-RU"/>
        </w:rPr>
      </w:pPr>
      <w:r w:rsidRPr="00F21696">
        <w:rPr>
          <w:rFonts w:ascii="Times New Roman" w:eastAsia="Times New Roman" w:hAnsi="Times New Roman" w:cs="Times New Roman"/>
          <w:sz w:val="28"/>
          <w:szCs w:val="28"/>
          <w:lang w:val="kk-KZ" w:eastAsia="ru-RU"/>
        </w:rPr>
        <w:t xml:space="preserve">Өскелең ұрпақтың әлеуметтенуіне айтарлықтай әсер ететін теріс факторлар-бұл жаһандық құбылыстар </w:t>
      </w:r>
      <w:r>
        <w:rPr>
          <w:rFonts w:ascii="Times New Roman" w:eastAsia="Times New Roman" w:hAnsi="Times New Roman" w:cs="Times New Roman"/>
          <w:sz w:val="28"/>
          <w:szCs w:val="28"/>
          <w:lang w:val="kk-KZ" w:eastAsia="ru-RU"/>
        </w:rPr>
        <w:t>ә</w:t>
      </w:r>
      <w:r w:rsidRPr="00F21696">
        <w:rPr>
          <w:rFonts w:ascii="Times New Roman" w:eastAsia="Times New Roman" w:hAnsi="Times New Roman" w:cs="Times New Roman"/>
          <w:sz w:val="28"/>
          <w:szCs w:val="28"/>
          <w:lang w:val="kk-KZ" w:eastAsia="ru-RU"/>
        </w:rPr>
        <w:t xml:space="preserve">леуметтік және ақпараттық ортаның жоғары агрессивтілігі ретінде. Қазіргі балалар мен жасөспірімдердің дамуындағы жаңа </w:t>
      </w:r>
      <w:r w:rsidRPr="00F21696">
        <w:rPr>
          <w:rFonts w:ascii="Times New Roman" w:eastAsia="Times New Roman" w:hAnsi="Times New Roman" w:cs="Times New Roman"/>
          <w:sz w:val="28"/>
          <w:szCs w:val="28"/>
          <w:lang w:val="kk-KZ" w:eastAsia="ru-RU"/>
        </w:rPr>
        <w:lastRenderedPageBreak/>
        <w:t xml:space="preserve">әлеуметтік-мәдени жағдай білім беру жүйесін психологиялық тұрғыдан қамтамасыз етудің жаңа міндеттерін қояды. Психологиялық білім беру қызметінің бұрынғы міндеттеріне-қалыпты, үйлесімді психикалық дамуға жағдай жасау-білім беру ортасының психологиялық қауіпсіздігіне, </w:t>
      </w:r>
      <w:r>
        <w:rPr>
          <w:rFonts w:ascii="Times New Roman" w:eastAsia="Times New Roman" w:hAnsi="Times New Roman" w:cs="Times New Roman"/>
          <w:sz w:val="28"/>
          <w:szCs w:val="28"/>
          <w:lang w:val="kk-KZ" w:eastAsia="ru-RU"/>
        </w:rPr>
        <w:t>«ерекше назар аударатын»</w:t>
      </w:r>
      <w:r w:rsidRPr="00F21696">
        <w:rPr>
          <w:rFonts w:ascii="Times New Roman" w:eastAsia="Times New Roman" w:hAnsi="Times New Roman" w:cs="Times New Roman"/>
          <w:sz w:val="28"/>
          <w:szCs w:val="28"/>
          <w:lang w:val="kk-KZ" w:eastAsia="ru-RU"/>
        </w:rPr>
        <w:t xml:space="preserve"> топтардағы балаларға психологиялық қолдау көрсетуге, қиын өмірлік жағдайдағы балаларға көмек көрсетуге, жедел психологиялық көмек жүйесін дамытуға және басқаларға байланысты міндеттер қосылады.</w:t>
      </w:r>
    </w:p>
    <w:p w:rsidR="00F21696" w:rsidRPr="00F21696" w:rsidRDefault="00F21696" w:rsidP="00976757">
      <w:pPr>
        <w:spacing w:after="0" w:line="240" w:lineRule="auto"/>
        <w:ind w:firstLine="567"/>
        <w:jc w:val="both"/>
        <w:rPr>
          <w:rFonts w:ascii="Times New Roman" w:eastAsia="Times New Roman" w:hAnsi="Times New Roman" w:cs="Times New Roman"/>
          <w:sz w:val="28"/>
          <w:szCs w:val="28"/>
          <w:lang w:val="kk-KZ" w:eastAsia="ru-RU"/>
        </w:rPr>
      </w:pPr>
      <w:r w:rsidRPr="00F21696">
        <w:rPr>
          <w:rFonts w:ascii="Times New Roman" w:eastAsia="Times New Roman" w:hAnsi="Times New Roman" w:cs="Times New Roman"/>
          <w:sz w:val="28"/>
          <w:szCs w:val="28"/>
          <w:lang w:val="kk-KZ" w:eastAsia="ru-RU"/>
        </w:rPr>
        <w:t xml:space="preserve">Психологиялық қызмет туралы ережені әзірлеу білім берудегі инновациялық процестермен, психологиялық қызметтің жұмысын нормативтік қамтамасыз етудегі қажеттілікпен және Қостанай облысының білім беру ұйымдарының </w:t>
      </w:r>
      <w:r w:rsidRPr="00F0763A">
        <w:rPr>
          <w:rFonts w:ascii="Times New Roman" w:eastAsia="Times New Roman" w:hAnsi="Times New Roman" w:cs="Times New Roman"/>
          <w:sz w:val="28"/>
          <w:szCs w:val="28"/>
          <w:lang w:val="kk-KZ" w:eastAsia="ru-RU"/>
        </w:rPr>
        <w:t>(мектептің, ТжКБ)</w:t>
      </w:r>
      <w:r w:rsidRPr="00F21696">
        <w:rPr>
          <w:rFonts w:ascii="Times New Roman" w:eastAsia="Times New Roman" w:hAnsi="Times New Roman" w:cs="Times New Roman"/>
          <w:sz w:val="28"/>
          <w:szCs w:val="28"/>
          <w:lang w:val="kk-KZ" w:eastAsia="ru-RU"/>
        </w:rPr>
        <w:t xml:space="preserve"> психологиялық қызметінің моделін құру қажеттілігімен байланысты, ол ғылыми және рефлексиялық, тұрақтылық және жан-жақтылық сияқты сипаттамаларды біріктіреді.</w:t>
      </w:r>
    </w:p>
    <w:p w:rsidR="00374D4E" w:rsidRPr="007F47A8" w:rsidRDefault="007F47A8" w:rsidP="0097675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F47A8">
        <w:rPr>
          <w:rFonts w:ascii="Times New Roman" w:eastAsia="Times New Roman" w:hAnsi="Times New Roman" w:cs="Times New Roman"/>
          <w:color w:val="000000"/>
          <w:sz w:val="28"/>
          <w:szCs w:val="28"/>
          <w:lang w:val="kk-KZ" w:eastAsia="ru-RU"/>
        </w:rPr>
        <w:t xml:space="preserve">Психологиялық қызмет туралы ереже </w:t>
      </w:r>
      <w:r>
        <w:rPr>
          <w:rFonts w:ascii="Times New Roman" w:eastAsia="Times New Roman" w:hAnsi="Times New Roman" w:cs="Times New Roman"/>
          <w:color w:val="000000"/>
          <w:sz w:val="28"/>
          <w:szCs w:val="28"/>
          <w:lang w:val="kk-KZ" w:eastAsia="ru-RU"/>
        </w:rPr>
        <w:t>б</w:t>
      </w:r>
      <w:r w:rsidRPr="007F47A8">
        <w:rPr>
          <w:rFonts w:ascii="Times New Roman" w:eastAsia="Times New Roman" w:hAnsi="Times New Roman" w:cs="Times New Roman"/>
          <w:color w:val="000000"/>
          <w:sz w:val="28"/>
          <w:szCs w:val="28"/>
          <w:lang w:val="kk-KZ" w:eastAsia="ru-RU"/>
        </w:rPr>
        <w:t>ілім беру ұйымдарының басшыларына, әлеуметтік педагогтарға, педагог-психологтарға, білім беру процесіне қатысушыларға арналған.</w:t>
      </w:r>
    </w:p>
    <w:p w:rsidR="007F47A8" w:rsidRPr="007F47A8" w:rsidRDefault="007F47A8" w:rsidP="007F47A8">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7F47A8">
        <w:rPr>
          <w:rFonts w:ascii="Times New Roman" w:eastAsia="Times New Roman" w:hAnsi="Times New Roman" w:cs="Times New Roman"/>
          <w:color w:val="000000"/>
          <w:sz w:val="28"/>
          <w:szCs w:val="28"/>
          <w:lang w:val="kk-KZ" w:eastAsia="ru-RU"/>
        </w:rPr>
        <w:t>Осы ереже мәртебені, құрылымды, негізгі бағыттарды</w:t>
      </w:r>
      <w:r>
        <w:rPr>
          <w:rFonts w:ascii="Times New Roman" w:eastAsia="Times New Roman" w:hAnsi="Times New Roman" w:cs="Times New Roman"/>
          <w:color w:val="000000"/>
          <w:sz w:val="28"/>
          <w:szCs w:val="28"/>
          <w:lang w:val="kk-KZ" w:eastAsia="ru-RU"/>
        </w:rPr>
        <w:t>,</w:t>
      </w:r>
      <w:r w:rsidRPr="007F47A8">
        <w:rPr>
          <w:rFonts w:ascii="Times New Roman" w:eastAsia="Times New Roman" w:hAnsi="Times New Roman" w:cs="Times New Roman"/>
          <w:color w:val="000000"/>
          <w:sz w:val="28"/>
          <w:szCs w:val="28"/>
          <w:lang w:val="kk-KZ" w:eastAsia="ru-RU"/>
        </w:rPr>
        <w:t xml:space="preserve"> Қостанай облысының білім беру ұйымдарының </w:t>
      </w:r>
      <w:r w:rsidRPr="00F0763A">
        <w:rPr>
          <w:rFonts w:ascii="Times New Roman" w:eastAsia="Times New Roman" w:hAnsi="Times New Roman" w:cs="Times New Roman"/>
          <w:color w:val="000000"/>
          <w:sz w:val="28"/>
          <w:szCs w:val="28"/>
          <w:lang w:val="kk-KZ" w:eastAsia="ru-RU"/>
        </w:rPr>
        <w:t>(мектептердің, ТжКБ)</w:t>
      </w:r>
      <w:r w:rsidRPr="007F47A8">
        <w:rPr>
          <w:rFonts w:ascii="Times New Roman" w:eastAsia="Times New Roman" w:hAnsi="Times New Roman" w:cs="Times New Roman"/>
          <w:color w:val="000000"/>
          <w:sz w:val="28"/>
          <w:szCs w:val="28"/>
          <w:lang w:val="kk-KZ" w:eastAsia="ru-RU"/>
        </w:rPr>
        <w:t xml:space="preserve"> психологиялық қызме</w:t>
      </w:r>
      <w:r>
        <w:rPr>
          <w:rFonts w:ascii="Times New Roman" w:eastAsia="Times New Roman" w:hAnsi="Times New Roman" w:cs="Times New Roman"/>
          <w:color w:val="000000"/>
          <w:sz w:val="28"/>
          <w:szCs w:val="28"/>
          <w:lang w:val="kk-KZ" w:eastAsia="ru-RU"/>
        </w:rPr>
        <w:t xml:space="preserve">тінің құқықтары мен міндеттерін </w:t>
      </w:r>
      <w:r w:rsidRPr="007F47A8">
        <w:rPr>
          <w:rFonts w:ascii="Times New Roman" w:eastAsia="Times New Roman" w:hAnsi="Times New Roman" w:cs="Times New Roman"/>
          <w:color w:val="000000"/>
          <w:sz w:val="28"/>
          <w:szCs w:val="28"/>
          <w:lang w:val="kk-KZ" w:eastAsia="ru-RU"/>
        </w:rPr>
        <w:t>айқындайды</w:t>
      </w:r>
      <w:r>
        <w:rPr>
          <w:rFonts w:ascii="Times New Roman" w:eastAsia="Times New Roman" w:hAnsi="Times New Roman" w:cs="Times New Roman"/>
          <w:color w:val="000000"/>
          <w:sz w:val="28"/>
          <w:szCs w:val="28"/>
          <w:lang w:val="kk-KZ" w:eastAsia="ru-RU"/>
        </w:rPr>
        <w:t>.</w:t>
      </w:r>
    </w:p>
    <w:p w:rsidR="007F47A8" w:rsidRPr="007F47A8" w:rsidRDefault="00C1559A" w:rsidP="00196BA1">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Б</w:t>
      </w:r>
      <w:r w:rsidRPr="007F47A8">
        <w:rPr>
          <w:rFonts w:ascii="Times New Roman" w:eastAsia="Times New Roman" w:hAnsi="Times New Roman" w:cs="Times New Roman"/>
          <w:color w:val="000000"/>
          <w:sz w:val="28"/>
          <w:szCs w:val="28"/>
          <w:lang w:val="kk-KZ" w:eastAsia="ru-RU"/>
        </w:rPr>
        <w:t xml:space="preserve">ілім беру ұйымы директорының бұйрығымен </w:t>
      </w:r>
      <w:r>
        <w:rPr>
          <w:rFonts w:ascii="Times New Roman" w:eastAsia="Times New Roman" w:hAnsi="Times New Roman" w:cs="Times New Roman"/>
          <w:color w:val="000000"/>
          <w:sz w:val="28"/>
          <w:szCs w:val="28"/>
          <w:lang w:val="kk-KZ" w:eastAsia="ru-RU"/>
        </w:rPr>
        <w:t>Е</w:t>
      </w:r>
      <w:r w:rsidR="007F47A8" w:rsidRPr="007F47A8">
        <w:rPr>
          <w:rFonts w:ascii="Times New Roman" w:eastAsia="Times New Roman" w:hAnsi="Times New Roman" w:cs="Times New Roman"/>
          <w:color w:val="000000"/>
          <w:sz w:val="28"/>
          <w:szCs w:val="28"/>
          <w:lang w:val="kk-KZ" w:eastAsia="ru-RU"/>
        </w:rPr>
        <w:t>реже, оған өзгерістер мен толықтырулар бекітіледі және күшін жояды</w:t>
      </w:r>
      <w:r>
        <w:rPr>
          <w:rFonts w:ascii="Times New Roman" w:eastAsia="Times New Roman" w:hAnsi="Times New Roman" w:cs="Times New Roman"/>
          <w:color w:val="000000"/>
          <w:sz w:val="28"/>
          <w:szCs w:val="28"/>
          <w:lang w:val="kk-KZ" w:eastAsia="ru-RU"/>
        </w:rPr>
        <w:t>.</w:t>
      </w:r>
    </w:p>
    <w:p w:rsidR="008F7A36" w:rsidRPr="00C1559A" w:rsidRDefault="00B51755" w:rsidP="00B50181">
      <w:pPr>
        <w:shd w:val="clear" w:color="auto" w:fill="FFFFFF"/>
        <w:spacing w:after="0" w:line="240" w:lineRule="auto"/>
        <w:ind w:firstLine="708"/>
        <w:jc w:val="both"/>
        <w:rPr>
          <w:rFonts w:ascii="Times New Roman" w:eastAsia="Times New Roman" w:hAnsi="Times New Roman" w:cs="Times New Roman"/>
          <w:b/>
          <w:color w:val="000000"/>
          <w:sz w:val="28"/>
          <w:szCs w:val="28"/>
          <w:lang w:val="kk-KZ" w:eastAsia="ru-RU"/>
        </w:rPr>
      </w:pPr>
      <w:r w:rsidRPr="00C1559A">
        <w:rPr>
          <w:rFonts w:ascii="Times New Roman" w:eastAsia="Times New Roman" w:hAnsi="Times New Roman" w:cs="Times New Roman"/>
          <w:b/>
          <w:color w:val="000000"/>
          <w:sz w:val="28"/>
          <w:szCs w:val="28"/>
          <w:lang w:val="kk-KZ" w:eastAsia="ru-RU"/>
        </w:rPr>
        <w:t>1.</w:t>
      </w:r>
      <w:r w:rsidR="00C1559A">
        <w:rPr>
          <w:rFonts w:ascii="Times New Roman" w:eastAsia="Times New Roman" w:hAnsi="Times New Roman" w:cs="Times New Roman"/>
          <w:b/>
          <w:color w:val="000000"/>
          <w:sz w:val="28"/>
          <w:szCs w:val="28"/>
          <w:lang w:val="kk-KZ" w:eastAsia="ru-RU"/>
        </w:rPr>
        <w:t>Жалпы ережелер</w:t>
      </w:r>
    </w:p>
    <w:p w:rsidR="00C1559A" w:rsidRPr="00C1559A" w:rsidRDefault="00261BBE"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857D5F">
        <w:rPr>
          <w:rFonts w:ascii="Times New Roman" w:eastAsia="Times New Roman" w:hAnsi="Times New Roman" w:cs="Times New Roman"/>
          <w:b/>
          <w:color w:val="000000"/>
          <w:sz w:val="28"/>
          <w:szCs w:val="28"/>
          <w:lang w:val="kk-KZ" w:eastAsia="ru-RU"/>
        </w:rPr>
        <w:t>1.1</w:t>
      </w:r>
      <w:r w:rsidRPr="00F0763A">
        <w:rPr>
          <w:rFonts w:ascii="Times New Roman" w:eastAsia="Times New Roman" w:hAnsi="Times New Roman" w:cs="Times New Roman"/>
          <w:color w:val="000000"/>
          <w:sz w:val="28"/>
          <w:szCs w:val="28"/>
          <w:lang w:val="kk-KZ" w:eastAsia="ru-RU"/>
        </w:rPr>
        <w:t xml:space="preserve">. </w:t>
      </w:r>
      <w:r w:rsidR="00C1559A" w:rsidRPr="00C1559A">
        <w:rPr>
          <w:rFonts w:ascii="Times New Roman" w:eastAsia="Times New Roman" w:hAnsi="Times New Roman" w:cs="Times New Roman"/>
          <w:color w:val="000000"/>
          <w:sz w:val="28"/>
          <w:szCs w:val="28"/>
          <w:lang w:val="kk-KZ" w:eastAsia="ru-RU"/>
        </w:rPr>
        <w:t xml:space="preserve">Психологиялық қызмет білім беру ұйымының </w:t>
      </w:r>
      <w:r w:rsidR="00C1559A" w:rsidRPr="00F0763A">
        <w:rPr>
          <w:rFonts w:ascii="Times New Roman" w:eastAsia="Times New Roman" w:hAnsi="Times New Roman" w:cs="Times New Roman"/>
          <w:color w:val="000000"/>
          <w:sz w:val="28"/>
          <w:szCs w:val="28"/>
          <w:lang w:val="kk-KZ" w:eastAsia="ru-RU"/>
        </w:rPr>
        <w:t>(мектептің, ТжКБ</w:t>
      </w:r>
      <w:r w:rsidR="00C1559A" w:rsidRPr="00C1559A">
        <w:rPr>
          <w:rFonts w:ascii="Times New Roman" w:eastAsia="Times New Roman" w:hAnsi="Times New Roman" w:cs="Times New Roman"/>
          <w:color w:val="000000"/>
          <w:sz w:val="28"/>
          <w:szCs w:val="28"/>
          <w:lang w:val="kk-KZ" w:eastAsia="ru-RU"/>
        </w:rPr>
        <w:t>) бөлімшесі болып табылады және заңды тұлға құқығына ие емес.</w:t>
      </w:r>
    </w:p>
    <w:p w:rsidR="00BC34C7" w:rsidRPr="00C1559A" w:rsidRDefault="008F7A36" w:rsidP="00857D5F">
      <w:pPr>
        <w:shd w:val="clear" w:color="auto" w:fill="FFFFFF"/>
        <w:spacing w:after="0" w:line="240" w:lineRule="auto"/>
        <w:ind w:firstLine="708"/>
        <w:jc w:val="both"/>
        <w:rPr>
          <w:rFonts w:ascii="Times New Roman" w:eastAsia="Times New Roman" w:hAnsi="Times New Roman" w:cs="Times New Roman"/>
          <w:color w:val="333333"/>
          <w:sz w:val="28"/>
          <w:szCs w:val="28"/>
          <w:lang w:val="kk-KZ" w:eastAsia="ru-RU"/>
        </w:rPr>
      </w:pPr>
      <w:r w:rsidRPr="00857D5F">
        <w:rPr>
          <w:rFonts w:ascii="Times New Roman" w:eastAsia="Times New Roman" w:hAnsi="Times New Roman" w:cs="Times New Roman"/>
          <w:b/>
          <w:color w:val="000000"/>
          <w:sz w:val="28"/>
          <w:szCs w:val="28"/>
          <w:lang w:val="kk-KZ" w:eastAsia="ru-RU"/>
        </w:rPr>
        <w:t>1.2</w:t>
      </w:r>
      <w:r w:rsidRPr="00F0763A">
        <w:rPr>
          <w:rFonts w:ascii="Times New Roman" w:eastAsia="Times New Roman" w:hAnsi="Times New Roman" w:cs="Times New Roman"/>
          <w:color w:val="000000"/>
          <w:sz w:val="28"/>
          <w:szCs w:val="28"/>
          <w:lang w:val="kk-KZ" w:eastAsia="ru-RU"/>
        </w:rPr>
        <w:t>.</w:t>
      </w:r>
      <w:r w:rsidR="00B51755" w:rsidRPr="00BC34C7">
        <w:rPr>
          <w:rFonts w:ascii="Times New Roman" w:eastAsia="Times New Roman" w:hAnsi="Times New Roman" w:cs="Times New Roman"/>
          <w:color w:val="000000"/>
          <w:sz w:val="28"/>
          <w:szCs w:val="28"/>
          <w:lang w:val="kk-KZ" w:eastAsia="ru-RU"/>
        </w:rPr>
        <w:t xml:space="preserve"> </w:t>
      </w:r>
      <w:r w:rsidR="00BC34C7">
        <w:rPr>
          <w:rFonts w:ascii="Times New Roman" w:eastAsia="Times New Roman" w:hAnsi="Times New Roman" w:cs="Times New Roman"/>
          <w:color w:val="333333"/>
          <w:sz w:val="28"/>
          <w:szCs w:val="28"/>
          <w:lang w:val="kk-KZ" w:eastAsia="ru-RU"/>
        </w:rPr>
        <w:t xml:space="preserve"> </w:t>
      </w:r>
      <w:r w:rsidR="00BC34C7" w:rsidRPr="00BC34C7">
        <w:rPr>
          <w:rFonts w:ascii="Times New Roman" w:eastAsia="Times New Roman" w:hAnsi="Times New Roman" w:cs="Times New Roman"/>
          <w:color w:val="333333"/>
          <w:sz w:val="28"/>
          <w:szCs w:val="28"/>
          <w:lang w:val="kk-KZ" w:eastAsia="ru-RU"/>
        </w:rPr>
        <w:t>Психологиялық қызмет білім беру ұйымының барлық субъектілеріне нақты білікті, жан-жақты және уақтылы әлеуметтік-психологиялық көмекті жүзеге асыру үшін әкімшілік, мұғалімдер, оқушылар мен ата-аналардың және олармен сыртқы әлеуметтік құрылымдардың арасындағы ынтымақтастықты ұйымдастыруға арналған.</w:t>
      </w:r>
    </w:p>
    <w:p w:rsidR="00466FE6" w:rsidRDefault="00720DEF" w:rsidP="009A75A8">
      <w:pPr>
        <w:spacing w:after="0" w:line="240" w:lineRule="auto"/>
        <w:ind w:firstLine="708"/>
        <w:jc w:val="both"/>
        <w:rPr>
          <w:rFonts w:ascii="Times New Roman" w:hAnsi="Times New Roman" w:cs="Times New Roman"/>
          <w:bCs/>
          <w:sz w:val="28"/>
          <w:szCs w:val="28"/>
          <w:lang w:val="kk-KZ"/>
        </w:rPr>
      </w:pPr>
      <w:r w:rsidRPr="00857D5F">
        <w:rPr>
          <w:rFonts w:ascii="Times New Roman" w:eastAsia="Times New Roman" w:hAnsi="Times New Roman" w:cs="Times New Roman"/>
          <w:b/>
          <w:color w:val="000000"/>
          <w:sz w:val="28"/>
          <w:szCs w:val="28"/>
          <w:lang w:val="kk-KZ" w:eastAsia="ru-RU"/>
        </w:rPr>
        <w:t>1.3</w:t>
      </w:r>
      <w:r w:rsidR="008F7A36" w:rsidRPr="00196BA1">
        <w:rPr>
          <w:rFonts w:ascii="Times New Roman" w:eastAsia="Times New Roman" w:hAnsi="Times New Roman" w:cs="Times New Roman"/>
          <w:color w:val="000000"/>
          <w:sz w:val="28"/>
          <w:szCs w:val="28"/>
          <w:lang w:val="kk-KZ" w:eastAsia="ru-RU"/>
        </w:rPr>
        <w:t>.</w:t>
      </w:r>
      <w:r w:rsidR="00B51755" w:rsidRPr="00196BA1">
        <w:rPr>
          <w:rFonts w:ascii="Times New Roman" w:eastAsia="Times New Roman" w:hAnsi="Times New Roman" w:cs="Times New Roman"/>
          <w:color w:val="000000"/>
          <w:sz w:val="28"/>
          <w:szCs w:val="28"/>
          <w:lang w:val="kk-KZ" w:eastAsia="ru-RU"/>
        </w:rPr>
        <w:t xml:space="preserve"> </w:t>
      </w:r>
      <w:r w:rsidR="008E7AFC" w:rsidRPr="008E7AFC">
        <w:rPr>
          <w:rFonts w:ascii="Times New Roman" w:hAnsi="Times New Roman" w:cs="Times New Roman"/>
          <w:bCs/>
          <w:color w:val="333333"/>
          <w:sz w:val="28"/>
          <w:szCs w:val="28"/>
          <w:lang w:val="kk-KZ"/>
        </w:rPr>
        <w:t>Психологиялық қызметтің жұмысы балалар мен жасөспірімдердің жеке басын қорғау мен дамытуды қамтамасыз ету туралы халықаралық және қазақстандық актілер мен заңдарды қатаң сақтауға негізделеді</w:t>
      </w:r>
      <w:r w:rsidR="00CA4703">
        <w:rPr>
          <w:rFonts w:ascii="Times New Roman" w:hAnsi="Times New Roman" w:cs="Times New Roman"/>
          <w:bCs/>
          <w:color w:val="333333"/>
          <w:sz w:val="28"/>
          <w:szCs w:val="28"/>
          <w:lang w:val="kk-KZ"/>
        </w:rPr>
        <w:t xml:space="preserve">. </w:t>
      </w:r>
      <w:r w:rsidR="00466FE6" w:rsidRPr="00CA4703">
        <w:rPr>
          <w:rFonts w:ascii="Times New Roman" w:hAnsi="Times New Roman" w:cs="Times New Roman"/>
          <w:bCs/>
          <w:sz w:val="28"/>
          <w:szCs w:val="28"/>
          <w:lang w:val="kk-KZ"/>
        </w:rPr>
        <w:t xml:space="preserve">Психологиялық қызмет өз қызметінде бала құқықтары туралы </w:t>
      </w:r>
      <w:r w:rsidR="00517152" w:rsidRPr="00CA4703">
        <w:rPr>
          <w:rFonts w:ascii="Times New Roman" w:hAnsi="Times New Roman" w:cs="Times New Roman"/>
          <w:bCs/>
          <w:sz w:val="28"/>
          <w:szCs w:val="28"/>
          <w:lang w:val="kk-KZ"/>
        </w:rPr>
        <w:t>К</w:t>
      </w:r>
      <w:r w:rsidR="00466FE6" w:rsidRPr="00CA4703">
        <w:rPr>
          <w:rFonts w:ascii="Times New Roman" w:hAnsi="Times New Roman" w:cs="Times New Roman"/>
          <w:bCs/>
          <w:sz w:val="28"/>
          <w:szCs w:val="28"/>
          <w:lang w:val="kk-KZ"/>
        </w:rPr>
        <w:t xml:space="preserve">онвенцияны, Қазақстан Республикасының Конституциясын, </w:t>
      </w:r>
      <w:r w:rsidR="00CA4703" w:rsidRPr="00CA4703">
        <w:rPr>
          <w:rFonts w:ascii="Times New Roman" w:hAnsi="Times New Roman" w:cs="Times New Roman"/>
          <w:bCs/>
          <w:sz w:val="28"/>
          <w:szCs w:val="28"/>
          <w:lang w:val="kk-KZ"/>
        </w:rPr>
        <w:t>«</w:t>
      </w:r>
      <w:r w:rsidR="00466FE6" w:rsidRPr="00CA4703">
        <w:rPr>
          <w:rFonts w:ascii="Times New Roman" w:hAnsi="Times New Roman" w:cs="Times New Roman"/>
          <w:bCs/>
          <w:sz w:val="28"/>
          <w:szCs w:val="28"/>
          <w:lang w:val="kk-KZ"/>
        </w:rPr>
        <w:t>Қазақстан Республикасындағы Баланың құқықтары туралы</w:t>
      </w:r>
      <w:r w:rsidR="00CA4703" w:rsidRPr="00CA4703">
        <w:rPr>
          <w:rFonts w:ascii="Times New Roman" w:hAnsi="Times New Roman" w:cs="Times New Roman"/>
          <w:bCs/>
          <w:sz w:val="28"/>
          <w:szCs w:val="28"/>
          <w:lang w:val="kk-KZ"/>
        </w:rPr>
        <w:t>»</w:t>
      </w:r>
      <w:r w:rsidR="00466FE6" w:rsidRPr="00CA4703">
        <w:rPr>
          <w:rFonts w:ascii="Times New Roman" w:hAnsi="Times New Roman" w:cs="Times New Roman"/>
          <w:bCs/>
          <w:sz w:val="28"/>
          <w:szCs w:val="28"/>
          <w:lang w:val="kk-KZ"/>
        </w:rPr>
        <w:t xml:space="preserve"> Қазақстан Республикасының 2002 жылғы 8 тамыздағы № 345 Заңын, </w:t>
      </w:r>
      <w:r w:rsidR="00CA4703" w:rsidRPr="00CA4703">
        <w:rPr>
          <w:rFonts w:ascii="Times New Roman" w:hAnsi="Times New Roman" w:cs="Times New Roman"/>
          <w:bCs/>
          <w:sz w:val="28"/>
          <w:szCs w:val="28"/>
          <w:lang w:val="kk-KZ"/>
        </w:rPr>
        <w:t>«Н</w:t>
      </w:r>
      <w:r w:rsidR="00466FE6" w:rsidRPr="00CA4703">
        <w:rPr>
          <w:rFonts w:ascii="Times New Roman" w:hAnsi="Times New Roman" w:cs="Times New Roman"/>
          <w:bCs/>
          <w:sz w:val="28"/>
          <w:szCs w:val="28"/>
          <w:lang w:val="kk-KZ"/>
        </w:rPr>
        <w:t>еке (ерлі-зайыптылық) және отбасы туралы</w:t>
      </w:r>
      <w:r w:rsidR="00CA4703" w:rsidRPr="00CA4703">
        <w:rPr>
          <w:rFonts w:ascii="Times New Roman" w:hAnsi="Times New Roman" w:cs="Times New Roman"/>
          <w:bCs/>
          <w:sz w:val="28"/>
          <w:szCs w:val="28"/>
          <w:lang w:val="kk-KZ"/>
        </w:rPr>
        <w:t xml:space="preserve">» </w:t>
      </w:r>
      <w:r w:rsidR="00466FE6" w:rsidRPr="00CA4703">
        <w:rPr>
          <w:rFonts w:ascii="Times New Roman" w:hAnsi="Times New Roman" w:cs="Times New Roman"/>
          <w:bCs/>
          <w:sz w:val="28"/>
          <w:szCs w:val="28"/>
          <w:lang w:val="kk-KZ"/>
        </w:rPr>
        <w:t xml:space="preserve"> Қазақстан Республикасының Кодексін </w:t>
      </w:r>
      <w:r w:rsidR="00466FE6" w:rsidRPr="00F0763A">
        <w:rPr>
          <w:rFonts w:ascii="Times New Roman" w:hAnsi="Times New Roman" w:cs="Times New Roman"/>
          <w:bCs/>
          <w:sz w:val="28"/>
          <w:szCs w:val="28"/>
          <w:lang w:val="kk-KZ"/>
        </w:rPr>
        <w:t>(03.07.2013 ж</w:t>
      </w:r>
      <w:r w:rsidR="00CA4703" w:rsidRPr="00F0763A">
        <w:rPr>
          <w:rFonts w:ascii="Times New Roman" w:hAnsi="Times New Roman" w:cs="Times New Roman"/>
          <w:bCs/>
          <w:sz w:val="28"/>
          <w:szCs w:val="28"/>
          <w:lang w:val="kk-KZ"/>
        </w:rPr>
        <w:t>ылғы</w:t>
      </w:r>
      <w:r w:rsidR="00466FE6" w:rsidRPr="00F0763A">
        <w:rPr>
          <w:rFonts w:ascii="Times New Roman" w:hAnsi="Times New Roman" w:cs="Times New Roman"/>
          <w:bCs/>
          <w:sz w:val="28"/>
          <w:szCs w:val="28"/>
          <w:lang w:val="kk-KZ"/>
        </w:rPr>
        <w:t xml:space="preserve"> жағдай</w:t>
      </w:r>
      <w:r w:rsidR="00CA4703" w:rsidRPr="00F0763A">
        <w:rPr>
          <w:rFonts w:ascii="Times New Roman" w:hAnsi="Times New Roman" w:cs="Times New Roman"/>
          <w:bCs/>
          <w:sz w:val="28"/>
          <w:szCs w:val="28"/>
          <w:lang w:val="kk-KZ"/>
        </w:rPr>
        <w:t>ы</w:t>
      </w:r>
      <w:r w:rsidR="00466FE6" w:rsidRPr="00F0763A">
        <w:rPr>
          <w:rFonts w:ascii="Times New Roman" w:hAnsi="Times New Roman" w:cs="Times New Roman"/>
          <w:bCs/>
          <w:sz w:val="28"/>
          <w:szCs w:val="28"/>
          <w:lang w:val="kk-KZ"/>
        </w:rPr>
        <w:t xml:space="preserve"> бойынша өзгерістерімен және толықтыруларымен),</w:t>
      </w:r>
      <w:r w:rsidR="00CA4703" w:rsidRPr="00CA4703">
        <w:rPr>
          <w:rFonts w:ascii="Times New Roman" w:hAnsi="Times New Roman" w:cs="Times New Roman"/>
          <w:bCs/>
          <w:sz w:val="28"/>
          <w:szCs w:val="28"/>
          <w:lang w:val="kk-KZ"/>
        </w:rPr>
        <w:t xml:space="preserve"> «Б</w:t>
      </w:r>
      <w:r w:rsidR="00466FE6" w:rsidRPr="00CA4703">
        <w:rPr>
          <w:rFonts w:ascii="Times New Roman" w:hAnsi="Times New Roman" w:cs="Times New Roman"/>
          <w:bCs/>
          <w:sz w:val="28"/>
          <w:szCs w:val="28"/>
          <w:lang w:val="kk-KZ"/>
        </w:rPr>
        <w:t>ілім туралы</w:t>
      </w:r>
      <w:r w:rsidR="00CA4703" w:rsidRPr="00CA4703">
        <w:rPr>
          <w:rFonts w:ascii="Times New Roman" w:hAnsi="Times New Roman" w:cs="Times New Roman"/>
          <w:bCs/>
          <w:sz w:val="28"/>
          <w:szCs w:val="28"/>
          <w:lang w:val="kk-KZ"/>
        </w:rPr>
        <w:t>»</w:t>
      </w:r>
      <w:r w:rsidR="00466FE6" w:rsidRPr="00CA4703">
        <w:rPr>
          <w:rFonts w:ascii="Times New Roman" w:hAnsi="Times New Roman" w:cs="Times New Roman"/>
          <w:bCs/>
          <w:sz w:val="28"/>
          <w:szCs w:val="28"/>
          <w:lang w:val="kk-KZ"/>
        </w:rPr>
        <w:t xml:space="preserve"> Қазақстан Республикасының 27.07.2007 жылғы № 319-III Заңын, </w:t>
      </w:r>
      <w:r w:rsidR="009A75A8">
        <w:rPr>
          <w:rFonts w:ascii="Times New Roman" w:hAnsi="Times New Roman" w:cs="Times New Roman"/>
          <w:bCs/>
          <w:sz w:val="28"/>
          <w:szCs w:val="28"/>
          <w:lang w:val="kk-KZ"/>
        </w:rPr>
        <w:t>о</w:t>
      </w:r>
      <w:r w:rsidR="009A75A8" w:rsidRPr="009A75A8">
        <w:rPr>
          <w:rFonts w:ascii="Times New Roman" w:hAnsi="Times New Roman" w:cs="Times New Roman"/>
          <w:bCs/>
          <w:sz w:val="28"/>
          <w:szCs w:val="28"/>
          <w:lang w:val="kk-KZ"/>
        </w:rPr>
        <w:t>рта білім беру ұйымдарындағы психологиялық қызметтің жұмыс істеу қағидаларымен (ҚР ПМ, 2022 ж.),</w:t>
      </w:r>
      <w:r w:rsidR="009A75A8">
        <w:rPr>
          <w:rFonts w:ascii="Times New Roman" w:hAnsi="Times New Roman" w:cs="Times New Roman"/>
          <w:bCs/>
          <w:sz w:val="28"/>
          <w:szCs w:val="28"/>
          <w:lang w:val="kk-KZ"/>
        </w:rPr>
        <w:t xml:space="preserve"> </w:t>
      </w:r>
      <w:r w:rsidR="00466FE6" w:rsidRPr="00CA4703">
        <w:rPr>
          <w:rFonts w:ascii="Times New Roman" w:hAnsi="Times New Roman" w:cs="Times New Roman"/>
          <w:bCs/>
          <w:sz w:val="28"/>
          <w:szCs w:val="28"/>
          <w:lang w:val="kk-KZ"/>
        </w:rPr>
        <w:t xml:space="preserve">Қостанай облысы әкімдігінің 2015 жылғы 9 ақпандағы </w:t>
      </w:r>
      <w:r w:rsidR="00CA4703" w:rsidRPr="00CA4703">
        <w:rPr>
          <w:rFonts w:ascii="Times New Roman" w:hAnsi="Times New Roman" w:cs="Times New Roman"/>
          <w:bCs/>
          <w:sz w:val="28"/>
          <w:szCs w:val="28"/>
          <w:lang w:val="kk-KZ"/>
        </w:rPr>
        <w:t>«</w:t>
      </w:r>
      <w:r w:rsidR="00466FE6" w:rsidRPr="00CA4703">
        <w:rPr>
          <w:rFonts w:ascii="Times New Roman" w:hAnsi="Times New Roman" w:cs="Times New Roman"/>
          <w:bCs/>
          <w:sz w:val="28"/>
          <w:szCs w:val="28"/>
          <w:lang w:val="kk-KZ"/>
        </w:rPr>
        <w:t>Қостанай облысының орта білім беру ұйымдарындағы психологиялық қызметті</w:t>
      </w:r>
      <w:r w:rsidR="00CA4703" w:rsidRPr="00CA4703">
        <w:rPr>
          <w:rFonts w:ascii="Times New Roman" w:hAnsi="Times New Roman" w:cs="Times New Roman"/>
          <w:bCs/>
          <w:sz w:val="28"/>
          <w:szCs w:val="28"/>
          <w:lang w:val="kk-KZ"/>
        </w:rPr>
        <w:t>ні</w:t>
      </w:r>
      <w:r w:rsidR="00466FE6" w:rsidRPr="00CA4703">
        <w:rPr>
          <w:rFonts w:ascii="Times New Roman" w:hAnsi="Times New Roman" w:cs="Times New Roman"/>
          <w:bCs/>
          <w:sz w:val="28"/>
          <w:szCs w:val="28"/>
          <w:lang w:val="kk-KZ"/>
        </w:rPr>
        <w:t>ң қағидаларын бекіту туралы</w:t>
      </w:r>
      <w:r w:rsidR="00CA4703" w:rsidRPr="00CA4703">
        <w:rPr>
          <w:rFonts w:ascii="Times New Roman" w:hAnsi="Times New Roman" w:cs="Times New Roman"/>
          <w:bCs/>
          <w:sz w:val="28"/>
          <w:szCs w:val="28"/>
          <w:lang w:val="kk-KZ"/>
        </w:rPr>
        <w:t>»</w:t>
      </w:r>
      <w:r w:rsidR="00466FE6" w:rsidRPr="00CA4703">
        <w:rPr>
          <w:rFonts w:ascii="Times New Roman" w:hAnsi="Times New Roman" w:cs="Times New Roman"/>
          <w:bCs/>
          <w:sz w:val="28"/>
          <w:szCs w:val="28"/>
          <w:lang w:val="kk-KZ"/>
        </w:rPr>
        <w:t xml:space="preserve"> (2015 жылғы 25 маусымдағы № 272 өзгерістерімен) № 42 қаулысы</w:t>
      </w:r>
      <w:r w:rsidR="00CA4703">
        <w:rPr>
          <w:rFonts w:ascii="Times New Roman" w:hAnsi="Times New Roman" w:cs="Times New Roman"/>
          <w:bCs/>
          <w:sz w:val="28"/>
          <w:szCs w:val="28"/>
          <w:lang w:val="kk-KZ"/>
        </w:rPr>
        <w:t>н</w:t>
      </w:r>
      <w:r w:rsidR="00466FE6" w:rsidRPr="00CA4703">
        <w:rPr>
          <w:rFonts w:ascii="Times New Roman" w:hAnsi="Times New Roman" w:cs="Times New Roman"/>
          <w:bCs/>
          <w:sz w:val="28"/>
          <w:szCs w:val="28"/>
          <w:lang w:val="kk-KZ"/>
        </w:rPr>
        <w:t>, білім беру мекемесінің Жарғысымен және осы Ереже</w:t>
      </w:r>
      <w:r w:rsidR="00CA4703">
        <w:rPr>
          <w:rFonts w:ascii="Times New Roman" w:hAnsi="Times New Roman" w:cs="Times New Roman"/>
          <w:bCs/>
          <w:sz w:val="28"/>
          <w:szCs w:val="28"/>
          <w:lang w:val="kk-KZ"/>
        </w:rPr>
        <w:t>сін</w:t>
      </w:r>
      <w:r w:rsidR="00CA4703" w:rsidRPr="00CA4703">
        <w:rPr>
          <w:rFonts w:ascii="Times New Roman" w:hAnsi="Times New Roman" w:cs="Times New Roman"/>
          <w:bCs/>
          <w:sz w:val="28"/>
          <w:szCs w:val="28"/>
          <w:lang w:val="kk-KZ"/>
        </w:rPr>
        <w:t xml:space="preserve"> басшылыққа алады</w:t>
      </w:r>
      <w:r w:rsidR="00466FE6" w:rsidRPr="00CA4703">
        <w:rPr>
          <w:rFonts w:ascii="Times New Roman" w:hAnsi="Times New Roman" w:cs="Times New Roman"/>
          <w:bCs/>
          <w:sz w:val="28"/>
          <w:szCs w:val="28"/>
          <w:lang w:val="kk-KZ"/>
        </w:rPr>
        <w:t>.</w:t>
      </w:r>
    </w:p>
    <w:p w:rsidR="00E442C1" w:rsidRDefault="00E442C1" w:rsidP="00857D5F">
      <w:pPr>
        <w:spacing w:after="0" w:line="240" w:lineRule="auto"/>
        <w:ind w:firstLine="708"/>
        <w:jc w:val="both"/>
        <w:rPr>
          <w:rFonts w:ascii="Times New Roman" w:hAnsi="Times New Roman" w:cs="Times New Roman"/>
          <w:bCs/>
          <w:sz w:val="28"/>
          <w:szCs w:val="28"/>
          <w:lang w:val="kk-KZ"/>
        </w:rPr>
      </w:pPr>
      <w:r w:rsidRPr="00857D5F">
        <w:rPr>
          <w:rFonts w:ascii="Times New Roman" w:eastAsia="Times New Roman" w:hAnsi="Times New Roman" w:cs="Times New Roman"/>
          <w:b/>
          <w:sz w:val="28"/>
          <w:szCs w:val="28"/>
          <w:lang w:val="kk-KZ" w:eastAsia="ru-RU"/>
        </w:rPr>
        <w:lastRenderedPageBreak/>
        <w:t>1.4.</w:t>
      </w:r>
      <w:r>
        <w:rPr>
          <w:rFonts w:ascii="Times New Roman" w:eastAsia="Times New Roman" w:hAnsi="Times New Roman" w:cs="Times New Roman"/>
          <w:sz w:val="28"/>
          <w:szCs w:val="28"/>
          <w:lang w:val="kk-KZ" w:eastAsia="ru-RU"/>
        </w:rPr>
        <w:t xml:space="preserve"> </w:t>
      </w:r>
      <w:r w:rsidRPr="00E442C1">
        <w:rPr>
          <w:rFonts w:ascii="Times New Roman" w:hAnsi="Times New Roman" w:cs="Times New Roman"/>
          <w:bCs/>
          <w:sz w:val="28"/>
          <w:szCs w:val="28"/>
          <w:lang w:val="kk-KZ"/>
        </w:rPr>
        <w:t>Психологиялық қызметтің құрылымы білім беру ұйымының тұрпатымен, түрімен және қажеттілігімен, педагог-психологтардың штат бірліктерінің санымен айқындалады.</w:t>
      </w:r>
    </w:p>
    <w:p w:rsidR="00E442C1" w:rsidRDefault="00E442C1"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57D5F">
        <w:rPr>
          <w:rFonts w:ascii="Times New Roman" w:eastAsia="Times New Roman" w:hAnsi="Times New Roman" w:cs="Times New Roman"/>
          <w:b/>
          <w:color w:val="000000"/>
          <w:sz w:val="28"/>
          <w:szCs w:val="28"/>
          <w:lang w:val="kk-KZ" w:eastAsia="ru-RU"/>
        </w:rPr>
        <w:t>1.5.</w:t>
      </w:r>
      <w:r w:rsidRPr="004D69D2">
        <w:rPr>
          <w:rFonts w:ascii="Times New Roman" w:eastAsia="Times New Roman" w:hAnsi="Times New Roman" w:cs="Times New Roman"/>
          <w:color w:val="000000"/>
          <w:sz w:val="28"/>
          <w:szCs w:val="28"/>
          <w:lang w:val="kk-KZ" w:eastAsia="ru-RU"/>
        </w:rPr>
        <w:t xml:space="preserve"> </w:t>
      </w:r>
      <w:r w:rsidRPr="00F67BC5">
        <w:rPr>
          <w:rFonts w:ascii="Times New Roman" w:eastAsia="Times New Roman" w:hAnsi="Times New Roman" w:cs="Times New Roman"/>
          <w:color w:val="000000"/>
          <w:sz w:val="28"/>
          <w:szCs w:val="28"/>
          <w:lang w:val="kk-KZ"/>
        </w:rPr>
        <w:t xml:space="preserve">Психологиялық қызметтің құрамы: </w:t>
      </w:r>
    </w:p>
    <w:p w:rsidR="004B4380" w:rsidRPr="004B4380" w:rsidRDefault="004B4380" w:rsidP="004B4380">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4B4380">
        <w:rPr>
          <w:rFonts w:ascii="Times New Roman" w:eastAsia="Times New Roman" w:hAnsi="Times New Roman" w:cs="Times New Roman"/>
          <w:color w:val="000000"/>
          <w:sz w:val="28"/>
          <w:szCs w:val="28"/>
          <w:lang w:val="kk-KZ"/>
        </w:rPr>
        <w:t>- басшының тәрбие жұмысы жөніндегі орынбасары, оның қызметін ұйымдастырады және бақылайды;</w:t>
      </w:r>
    </w:p>
    <w:p w:rsidR="004B4380" w:rsidRPr="004B4380" w:rsidRDefault="004B4380" w:rsidP="004B4380">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4B4380">
        <w:rPr>
          <w:rFonts w:ascii="Times New Roman" w:eastAsia="Times New Roman" w:hAnsi="Times New Roman" w:cs="Times New Roman"/>
          <w:color w:val="000000"/>
          <w:sz w:val="28"/>
          <w:szCs w:val="28"/>
          <w:lang w:val="kk-KZ"/>
        </w:rPr>
        <w:t>- әлеуметтік педагог;</w:t>
      </w:r>
    </w:p>
    <w:p w:rsidR="004B4380" w:rsidRPr="004B4380" w:rsidRDefault="004B4380" w:rsidP="004B4380">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4B4380">
        <w:rPr>
          <w:rFonts w:ascii="Times New Roman" w:eastAsia="Times New Roman" w:hAnsi="Times New Roman" w:cs="Times New Roman"/>
          <w:color w:val="000000"/>
          <w:sz w:val="28"/>
          <w:szCs w:val="28"/>
          <w:lang w:val="kk-KZ"/>
        </w:rPr>
        <w:t>- педагог-психолог;</w:t>
      </w:r>
    </w:p>
    <w:p w:rsidR="004B4380" w:rsidRPr="00F67BC5" w:rsidRDefault="004B4380" w:rsidP="004B4380">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4B4380">
        <w:rPr>
          <w:rFonts w:ascii="Times New Roman" w:eastAsia="Times New Roman" w:hAnsi="Times New Roman" w:cs="Times New Roman"/>
          <w:color w:val="000000"/>
          <w:sz w:val="28"/>
          <w:szCs w:val="28"/>
          <w:lang w:val="kk-KZ"/>
        </w:rPr>
        <w:t>- келісім бойынша психологиялық қызметтің құрамына медицина қызметкерлері, Ішкі істер органдарының қызметкерлері және ата-аналар комитеттерінің өкілдері енгізілуі мүмкін;</w:t>
      </w:r>
    </w:p>
    <w:p w:rsidR="00E74272" w:rsidRDefault="00E74272" w:rsidP="00E442C1">
      <w:pPr>
        <w:shd w:val="clear" w:color="auto" w:fill="FFFFFF"/>
        <w:spacing w:after="0" w:line="240" w:lineRule="auto"/>
        <w:jc w:val="both"/>
        <w:rPr>
          <w:rFonts w:ascii="Times New Roman" w:eastAsia="Times New Roman" w:hAnsi="Times New Roman" w:cs="Times New Roman"/>
          <w:color w:val="000000"/>
          <w:sz w:val="28"/>
          <w:szCs w:val="28"/>
          <w:lang w:val="kk-KZ"/>
        </w:rPr>
      </w:pPr>
      <w:r w:rsidRPr="00E74272">
        <w:rPr>
          <w:rFonts w:ascii="Times New Roman" w:eastAsia="Times New Roman" w:hAnsi="Times New Roman" w:cs="Times New Roman"/>
          <w:color w:val="000000"/>
          <w:sz w:val="28"/>
          <w:szCs w:val="28"/>
          <w:lang w:val="kk-KZ"/>
        </w:rPr>
        <w:t>Сынып жетекшілігін жүзеге асыратын педагогтар, кураторлар, пән мұғалімдері, медицина қызметкерлері лауазымдық міндеттеріне сәйкес білім алушыларды психологиялық-педагогикалық қолдау процесіне қатысады.</w:t>
      </w:r>
    </w:p>
    <w:p w:rsidR="00E442C1" w:rsidRPr="00E442C1" w:rsidRDefault="00E442C1" w:rsidP="00E442C1">
      <w:pPr>
        <w:shd w:val="clear" w:color="auto" w:fill="FFFFFF"/>
        <w:spacing w:after="0" w:line="240" w:lineRule="auto"/>
        <w:jc w:val="both"/>
        <w:rPr>
          <w:rFonts w:ascii="Times New Roman" w:eastAsia="Times New Roman" w:hAnsi="Times New Roman" w:cs="Times New Roman"/>
          <w:color w:val="000000"/>
          <w:sz w:val="28"/>
          <w:szCs w:val="28"/>
          <w:lang w:val="kk-KZ"/>
        </w:rPr>
      </w:pPr>
      <w:r w:rsidRPr="00E442C1">
        <w:rPr>
          <w:rFonts w:ascii="Times New Roman" w:eastAsia="Times New Roman" w:hAnsi="Times New Roman" w:cs="Times New Roman"/>
          <w:b/>
          <w:color w:val="000000"/>
          <w:sz w:val="28"/>
          <w:szCs w:val="28"/>
          <w:lang w:val="kk-KZ"/>
        </w:rPr>
        <w:t>2.</w:t>
      </w:r>
      <w:r w:rsidRPr="00E442C1">
        <w:rPr>
          <w:rFonts w:ascii="Times New Roman" w:eastAsia="Times New Roman" w:hAnsi="Times New Roman" w:cs="Times New Roman"/>
          <w:color w:val="FF0000"/>
          <w:sz w:val="28"/>
          <w:szCs w:val="28"/>
          <w:lang w:val="kk-KZ"/>
        </w:rPr>
        <w:t xml:space="preserve"> </w:t>
      </w:r>
      <w:r w:rsidRPr="00E442C1">
        <w:rPr>
          <w:rFonts w:ascii="Times New Roman" w:eastAsia="Times New Roman" w:hAnsi="Times New Roman" w:cs="Times New Roman"/>
          <w:b/>
          <w:sz w:val="28"/>
          <w:szCs w:val="28"/>
          <w:lang w:val="kk-KZ"/>
        </w:rPr>
        <w:t>Психологиялық қызметтің мақсаттар мен міндеттері</w:t>
      </w:r>
    </w:p>
    <w:p w:rsidR="00466FE6" w:rsidRPr="00E442C1" w:rsidRDefault="00E442C1" w:rsidP="00857D5F">
      <w:pPr>
        <w:shd w:val="clear" w:color="auto" w:fill="FFFFFF"/>
        <w:spacing w:after="0" w:line="240" w:lineRule="auto"/>
        <w:ind w:firstLine="708"/>
        <w:jc w:val="both"/>
        <w:rPr>
          <w:rFonts w:ascii="Times New Roman" w:eastAsia="Times New Roman" w:hAnsi="Times New Roman" w:cs="Times New Roman"/>
          <w:sz w:val="28"/>
          <w:szCs w:val="28"/>
          <w:lang w:val="kk-KZ"/>
        </w:rPr>
      </w:pPr>
      <w:r w:rsidRPr="00857D5F">
        <w:rPr>
          <w:rFonts w:ascii="Times New Roman" w:eastAsia="Times New Roman" w:hAnsi="Times New Roman" w:cs="Times New Roman"/>
          <w:b/>
          <w:sz w:val="28"/>
          <w:szCs w:val="28"/>
          <w:lang w:val="kk-KZ" w:eastAsia="ru-RU"/>
        </w:rPr>
        <w:t>2.1</w:t>
      </w:r>
      <w:r w:rsidR="00261BBE" w:rsidRPr="00E442C1">
        <w:rPr>
          <w:rFonts w:ascii="Times New Roman" w:eastAsia="Times New Roman" w:hAnsi="Times New Roman" w:cs="Times New Roman"/>
          <w:sz w:val="28"/>
          <w:szCs w:val="28"/>
          <w:lang w:val="kk-KZ" w:eastAsia="ru-RU"/>
        </w:rPr>
        <w:t>.</w:t>
      </w:r>
      <w:r w:rsidR="003C1397" w:rsidRPr="00E442C1">
        <w:rPr>
          <w:rFonts w:ascii="Times New Roman" w:eastAsia="Times New Roman" w:hAnsi="Times New Roman" w:cs="Times New Roman"/>
          <w:sz w:val="28"/>
          <w:szCs w:val="28"/>
          <w:lang w:val="kk-KZ"/>
        </w:rPr>
        <w:t>Психологиялық қызметтің мақсаты – білім беру ұйымдарында білім алушылардың психикалық және психологиялық денсаулығын сақтау, қолайлы әлеуметтік-психологиялық жағдай жасау және оқу-тәрбиелеу үдерісіне қатысушыларға психологиялық-педагогикалық қолдау көрсету.</w:t>
      </w:r>
    </w:p>
    <w:p w:rsidR="00466FE6" w:rsidRPr="00E442C1" w:rsidRDefault="00E442C1" w:rsidP="00857D5F">
      <w:pPr>
        <w:shd w:val="clear" w:color="auto" w:fill="FFFFFF"/>
        <w:spacing w:after="0" w:line="240" w:lineRule="auto"/>
        <w:ind w:firstLine="708"/>
        <w:jc w:val="both"/>
        <w:rPr>
          <w:rFonts w:ascii="Times New Roman" w:eastAsia="Times New Roman" w:hAnsi="Times New Roman" w:cs="Times New Roman"/>
          <w:sz w:val="28"/>
          <w:szCs w:val="28"/>
          <w:lang w:val="kk-KZ" w:eastAsia="ru-RU"/>
        </w:rPr>
      </w:pPr>
      <w:r w:rsidRPr="00857D5F">
        <w:rPr>
          <w:rFonts w:ascii="Times New Roman" w:eastAsia="Times New Roman" w:hAnsi="Times New Roman" w:cs="Times New Roman"/>
          <w:b/>
          <w:sz w:val="28"/>
          <w:szCs w:val="28"/>
          <w:lang w:val="kk-KZ" w:eastAsia="ru-RU"/>
        </w:rPr>
        <w:t>2.2</w:t>
      </w:r>
      <w:r w:rsidR="00261BBE" w:rsidRPr="00E442C1">
        <w:rPr>
          <w:rFonts w:ascii="Times New Roman" w:eastAsia="Times New Roman" w:hAnsi="Times New Roman" w:cs="Times New Roman"/>
          <w:sz w:val="28"/>
          <w:szCs w:val="28"/>
          <w:lang w:val="kk-KZ" w:eastAsia="ru-RU"/>
        </w:rPr>
        <w:t xml:space="preserve">. </w:t>
      </w:r>
      <w:r w:rsidR="00466FE6" w:rsidRPr="00E442C1">
        <w:rPr>
          <w:rFonts w:ascii="Times New Roman" w:eastAsia="Times New Roman" w:hAnsi="Times New Roman" w:cs="Times New Roman"/>
          <w:sz w:val="28"/>
          <w:szCs w:val="28"/>
          <w:lang w:val="kk-KZ" w:eastAsia="ru-RU"/>
        </w:rPr>
        <w:t>Психологиялық қызметтің жұмысы мыналарға бағытталған:</w:t>
      </w:r>
    </w:p>
    <w:p w:rsidR="00466FE6" w:rsidRPr="00E442C1" w:rsidRDefault="00466FE6" w:rsidP="00466FE6">
      <w:pPr>
        <w:shd w:val="clear" w:color="auto" w:fill="FFFFFF"/>
        <w:spacing w:after="0" w:line="240" w:lineRule="auto"/>
        <w:jc w:val="both"/>
        <w:rPr>
          <w:rFonts w:ascii="Times New Roman" w:eastAsia="Times New Roman" w:hAnsi="Times New Roman" w:cs="Times New Roman"/>
          <w:sz w:val="28"/>
          <w:szCs w:val="28"/>
          <w:lang w:val="kk-KZ" w:eastAsia="ru-RU"/>
        </w:rPr>
      </w:pPr>
      <w:r w:rsidRPr="00E442C1">
        <w:rPr>
          <w:rFonts w:ascii="Times New Roman" w:eastAsia="Times New Roman" w:hAnsi="Times New Roman" w:cs="Times New Roman"/>
          <w:sz w:val="28"/>
          <w:szCs w:val="28"/>
          <w:lang w:val="kk-KZ" w:eastAsia="ru-RU"/>
        </w:rPr>
        <w:t>- оқуда, мінез-құлықта және әлеуметтенуде қиындықтары бар балалар мен жасөспірімдердің, бейімсіз оқушылардың, ерекше білім беру қабілеті бар оқушылардың, әлеуметтік қорғалмаған отбасылардан шыққан оқушылардың проблемаларын шешуге көмек көрсету;</w:t>
      </w:r>
    </w:p>
    <w:p w:rsidR="00466FE6" w:rsidRPr="00E442C1" w:rsidRDefault="00466FE6" w:rsidP="00466FE6">
      <w:pPr>
        <w:shd w:val="clear" w:color="auto" w:fill="FFFFFF"/>
        <w:spacing w:after="0" w:line="240" w:lineRule="auto"/>
        <w:jc w:val="both"/>
        <w:rPr>
          <w:rFonts w:ascii="Times New Roman" w:eastAsia="Times New Roman" w:hAnsi="Times New Roman" w:cs="Times New Roman"/>
          <w:sz w:val="28"/>
          <w:szCs w:val="28"/>
          <w:lang w:val="kk-KZ" w:eastAsia="ru-RU"/>
        </w:rPr>
      </w:pPr>
      <w:r w:rsidRPr="00E442C1">
        <w:rPr>
          <w:rFonts w:ascii="Times New Roman" w:eastAsia="Times New Roman" w:hAnsi="Times New Roman" w:cs="Times New Roman"/>
          <w:sz w:val="28"/>
          <w:szCs w:val="28"/>
          <w:lang w:val="kk-KZ" w:eastAsia="ru-RU"/>
        </w:rPr>
        <w:t>- әлеуметтік-психологиялық көмекке мұқтаж оқушыларға ұйымдастырушылық-тәрбиелік, профилактикалық және түзету әсері, ағартушылық қызмет;</w:t>
      </w:r>
    </w:p>
    <w:p w:rsidR="00786787" w:rsidRDefault="00786787" w:rsidP="00857D5F">
      <w:pPr>
        <w:shd w:val="clear" w:color="auto" w:fill="FFFFFF"/>
        <w:spacing w:after="0" w:line="240" w:lineRule="auto"/>
        <w:ind w:firstLine="708"/>
        <w:rPr>
          <w:rFonts w:ascii="Times New Roman" w:eastAsia="Times New Roman" w:hAnsi="Times New Roman" w:cs="Times New Roman"/>
          <w:sz w:val="28"/>
          <w:szCs w:val="28"/>
          <w:lang w:val="kk-KZ" w:eastAsia="ru-RU"/>
        </w:rPr>
      </w:pPr>
      <w:r w:rsidRPr="00786787">
        <w:rPr>
          <w:rFonts w:ascii="Times New Roman" w:eastAsia="Times New Roman" w:hAnsi="Times New Roman" w:cs="Times New Roman"/>
          <w:sz w:val="28"/>
          <w:szCs w:val="28"/>
          <w:lang w:val="kk-KZ" w:eastAsia="ru-RU"/>
        </w:rPr>
        <w:t>әлеуметтік, психологиялық-педагогикалық қолдау көрсететін педагогтар мен мамандардың пәнаралық өзара іс-қимылын қамтамасыз ету.</w:t>
      </w:r>
    </w:p>
    <w:p w:rsidR="00904A93" w:rsidRPr="00F0763A" w:rsidRDefault="00E442C1" w:rsidP="00857D5F">
      <w:pPr>
        <w:shd w:val="clear" w:color="auto" w:fill="FFFFFF"/>
        <w:spacing w:after="0" w:line="240" w:lineRule="auto"/>
        <w:ind w:firstLine="708"/>
        <w:rPr>
          <w:rFonts w:ascii="Times New Roman" w:eastAsia="Times New Roman" w:hAnsi="Times New Roman" w:cs="Times New Roman"/>
          <w:color w:val="FF0000"/>
          <w:sz w:val="28"/>
          <w:szCs w:val="28"/>
          <w:lang w:val="kk-KZ"/>
        </w:rPr>
      </w:pPr>
      <w:r w:rsidRPr="00857D5F">
        <w:rPr>
          <w:rFonts w:ascii="Times New Roman" w:eastAsia="Times New Roman" w:hAnsi="Times New Roman" w:cs="Times New Roman"/>
          <w:b/>
          <w:sz w:val="28"/>
          <w:szCs w:val="28"/>
          <w:lang w:val="kk-KZ"/>
        </w:rPr>
        <w:t>2.3</w:t>
      </w:r>
      <w:r w:rsidRPr="00E442C1">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00904A93" w:rsidRPr="00E442C1">
        <w:rPr>
          <w:rFonts w:ascii="Times New Roman" w:eastAsia="Times New Roman" w:hAnsi="Times New Roman" w:cs="Times New Roman"/>
          <w:sz w:val="28"/>
          <w:szCs w:val="28"/>
          <w:lang w:val="kk-KZ"/>
        </w:rPr>
        <w:t>Психологиялық</w:t>
      </w:r>
      <w:r>
        <w:rPr>
          <w:rFonts w:ascii="Times New Roman" w:eastAsia="Times New Roman" w:hAnsi="Times New Roman" w:cs="Times New Roman"/>
          <w:sz w:val="28"/>
          <w:szCs w:val="28"/>
          <w:lang w:val="kk-KZ"/>
        </w:rPr>
        <w:t xml:space="preserve"> </w:t>
      </w:r>
      <w:r w:rsidR="00904A93" w:rsidRPr="00E442C1">
        <w:rPr>
          <w:rFonts w:ascii="Times New Roman" w:eastAsia="Times New Roman" w:hAnsi="Times New Roman" w:cs="Times New Roman"/>
          <w:sz w:val="28"/>
          <w:szCs w:val="28"/>
          <w:lang w:val="kk-KZ"/>
        </w:rPr>
        <w:t>қызметтің міндеттері:</w:t>
      </w:r>
      <w:r w:rsidR="00904A93" w:rsidRPr="00E442C1">
        <w:rPr>
          <w:rFonts w:ascii="Times New Roman" w:eastAsia="Times New Roman" w:hAnsi="Times New Roman" w:cs="Times New Roman"/>
          <w:sz w:val="28"/>
          <w:szCs w:val="28"/>
          <w:lang w:val="kk-KZ"/>
        </w:rPr>
        <w:br/>
        <w:t xml:space="preserve">     </w:t>
      </w:r>
      <w:r w:rsidR="00F109FF">
        <w:rPr>
          <w:rFonts w:ascii="Times New Roman" w:eastAsia="Times New Roman" w:hAnsi="Times New Roman" w:cs="Times New Roman"/>
          <w:sz w:val="28"/>
          <w:szCs w:val="28"/>
          <w:lang w:val="kk-KZ"/>
        </w:rPr>
        <w:tab/>
      </w:r>
      <w:r w:rsidR="00904A93" w:rsidRPr="00E442C1">
        <w:rPr>
          <w:rFonts w:ascii="Times New Roman" w:eastAsia="Times New Roman" w:hAnsi="Times New Roman" w:cs="Times New Roman"/>
          <w:sz w:val="28"/>
          <w:szCs w:val="28"/>
          <w:lang w:val="kk-KZ"/>
        </w:rPr>
        <w:t>1) білім алушылардың тұлғалық және зияткерлік дамуына ықпал ету, өзін-өзі тәрбиелеу  және өзін-өзі дамыту қабылетін қалыптастыру;</w:t>
      </w:r>
      <w:r w:rsidR="00904A93" w:rsidRPr="00E442C1">
        <w:rPr>
          <w:rFonts w:ascii="Times New Roman" w:eastAsia="Times New Roman" w:hAnsi="Times New Roman" w:cs="Times New Roman"/>
          <w:sz w:val="28"/>
          <w:szCs w:val="28"/>
          <w:lang w:val="kk-KZ"/>
        </w:rPr>
        <w:br/>
        <w:t>    </w:t>
      </w:r>
      <w:r w:rsidR="00F109FF">
        <w:rPr>
          <w:rFonts w:ascii="Times New Roman" w:eastAsia="Times New Roman" w:hAnsi="Times New Roman" w:cs="Times New Roman"/>
          <w:sz w:val="28"/>
          <w:szCs w:val="28"/>
          <w:lang w:val="kk-KZ"/>
        </w:rPr>
        <w:tab/>
      </w:r>
      <w:r w:rsidR="00904A93" w:rsidRPr="00E442C1">
        <w:rPr>
          <w:rFonts w:ascii="Times New Roman" w:eastAsia="Times New Roman" w:hAnsi="Times New Roman" w:cs="Times New Roman"/>
          <w:sz w:val="28"/>
          <w:szCs w:val="28"/>
          <w:lang w:val="kk-KZ"/>
        </w:rPr>
        <w:t> 2) білім алушыларға ақпараттық қоғамның жылдам дамуында олардың табысты әлеуметтенуіне психологиялық тұрғыдан жәрдем көрсету;</w:t>
      </w:r>
      <w:r w:rsidR="00904A93" w:rsidRPr="00E442C1">
        <w:rPr>
          <w:rFonts w:ascii="Times New Roman" w:eastAsia="Times New Roman" w:hAnsi="Times New Roman" w:cs="Times New Roman"/>
          <w:sz w:val="28"/>
          <w:szCs w:val="28"/>
          <w:lang w:val="kk-KZ"/>
        </w:rPr>
        <w:br/>
        <w:t>   </w:t>
      </w:r>
      <w:r w:rsidR="00F109FF">
        <w:rPr>
          <w:rFonts w:ascii="Times New Roman" w:eastAsia="Times New Roman" w:hAnsi="Times New Roman" w:cs="Times New Roman"/>
          <w:sz w:val="28"/>
          <w:szCs w:val="28"/>
          <w:lang w:val="kk-KZ"/>
        </w:rPr>
        <w:tab/>
      </w:r>
      <w:r w:rsidR="00904A93" w:rsidRPr="00E442C1">
        <w:rPr>
          <w:rFonts w:ascii="Times New Roman" w:eastAsia="Times New Roman" w:hAnsi="Times New Roman" w:cs="Times New Roman"/>
          <w:sz w:val="28"/>
          <w:szCs w:val="28"/>
          <w:lang w:val="kk-KZ"/>
        </w:rPr>
        <w:t>  3) білім алушылардың тұлғасын психологиялық-педагогикалық зерделеу негізінде әрбір білім алушыны жеке тұрғыдан қамтамасыз ету;</w:t>
      </w:r>
      <w:r w:rsidR="00904A93" w:rsidRPr="00E442C1">
        <w:rPr>
          <w:rFonts w:ascii="Times New Roman" w:eastAsia="Times New Roman" w:hAnsi="Times New Roman" w:cs="Times New Roman"/>
          <w:sz w:val="28"/>
          <w:szCs w:val="28"/>
          <w:lang w:val="kk-KZ"/>
        </w:rPr>
        <w:br/>
        <w:t>   </w:t>
      </w:r>
      <w:r w:rsidR="00F109FF">
        <w:rPr>
          <w:rFonts w:ascii="Times New Roman" w:eastAsia="Times New Roman" w:hAnsi="Times New Roman" w:cs="Times New Roman"/>
          <w:sz w:val="28"/>
          <w:szCs w:val="28"/>
          <w:lang w:val="kk-KZ"/>
        </w:rPr>
        <w:tab/>
      </w:r>
      <w:r w:rsidR="00904A93" w:rsidRPr="00E442C1">
        <w:rPr>
          <w:rFonts w:ascii="Times New Roman" w:eastAsia="Times New Roman" w:hAnsi="Times New Roman" w:cs="Times New Roman"/>
          <w:sz w:val="28"/>
          <w:szCs w:val="28"/>
          <w:lang w:val="kk-KZ"/>
        </w:rPr>
        <w:t>  4) психологиялық диагностиканы жүргізу және білім алушылардың шығармашылық  әлеуетін дамыту;</w:t>
      </w:r>
      <w:r w:rsidR="00904A93" w:rsidRPr="00E442C1">
        <w:rPr>
          <w:rFonts w:ascii="Times New Roman" w:eastAsia="Times New Roman" w:hAnsi="Times New Roman" w:cs="Times New Roman"/>
          <w:sz w:val="28"/>
          <w:szCs w:val="28"/>
          <w:lang w:val="kk-KZ"/>
        </w:rPr>
        <w:br/>
        <w:t>   </w:t>
      </w:r>
      <w:r w:rsidR="00F109FF">
        <w:rPr>
          <w:rFonts w:ascii="Times New Roman" w:eastAsia="Times New Roman" w:hAnsi="Times New Roman" w:cs="Times New Roman"/>
          <w:sz w:val="28"/>
          <w:szCs w:val="28"/>
          <w:lang w:val="kk-KZ"/>
        </w:rPr>
        <w:tab/>
      </w:r>
      <w:r w:rsidR="00904A93" w:rsidRPr="00E442C1">
        <w:rPr>
          <w:rFonts w:ascii="Times New Roman" w:eastAsia="Times New Roman" w:hAnsi="Times New Roman" w:cs="Times New Roman"/>
          <w:sz w:val="28"/>
          <w:szCs w:val="28"/>
          <w:lang w:val="kk-KZ"/>
        </w:rPr>
        <w:t>  5) психологиялық қиыншылықтар мен білім алушылардың проблемаларын шешу бойынша психологиялық түзету жұмыстарын жүзеге асыру;</w:t>
      </w:r>
      <w:r w:rsidR="00904A93" w:rsidRPr="00E442C1">
        <w:rPr>
          <w:rFonts w:ascii="Times New Roman" w:eastAsia="Times New Roman" w:hAnsi="Times New Roman" w:cs="Times New Roman"/>
          <w:sz w:val="28"/>
          <w:szCs w:val="28"/>
          <w:lang w:val="kk-KZ"/>
        </w:rPr>
        <w:br/>
        <w:t>  </w:t>
      </w:r>
      <w:r w:rsidR="00F109FF">
        <w:rPr>
          <w:rFonts w:ascii="Times New Roman" w:eastAsia="Times New Roman" w:hAnsi="Times New Roman" w:cs="Times New Roman"/>
          <w:sz w:val="28"/>
          <w:szCs w:val="28"/>
          <w:lang w:val="kk-KZ"/>
        </w:rPr>
        <w:tab/>
      </w:r>
      <w:r w:rsidR="00904A93" w:rsidRPr="00E442C1">
        <w:rPr>
          <w:rFonts w:ascii="Times New Roman" w:eastAsia="Times New Roman" w:hAnsi="Times New Roman" w:cs="Times New Roman"/>
          <w:sz w:val="28"/>
          <w:szCs w:val="28"/>
          <w:lang w:val="kk-KZ"/>
        </w:rPr>
        <w:t>   6) білім алушылардың психикалық денсаулығын сақтау;</w:t>
      </w:r>
      <w:r w:rsidR="00904A93" w:rsidRPr="00E442C1">
        <w:rPr>
          <w:rFonts w:ascii="Times New Roman" w:eastAsia="Times New Roman" w:hAnsi="Times New Roman" w:cs="Times New Roman"/>
          <w:sz w:val="28"/>
          <w:szCs w:val="28"/>
          <w:lang w:val="kk-KZ"/>
        </w:rPr>
        <w:br/>
        <w:t>   </w:t>
      </w:r>
      <w:r w:rsidR="00F109FF">
        <w:rPr>
          <w:rFonts w:ascii="Times New Roman" w:eastAsia="Times New Roman" w:hAnsi="Times New Roman" w:cs="Times New Roman"/>
          <w:sz w:val="28"/>
          <w:szCs w:val="28"/>
          <w:lang w:val="kk-KZ"/>
        </w:rPr>
        <w:tab/>
      </w:r>
      <w:r w:rsidR="00904A93" w:rsidRPr="00E442C1">
        <w:rPr>
          <w:rFonts w:ascii="Times New Roman" w:eastAsia="Times New Roman" w:hAnsi="Times New Roman" w:cs="Times New Roman"/>
          <w:sz w:val="28"/>
          <w:szCs w:val="28"/>
          <w:lang w:val="kk-KZ"/>
        </w:rPr>
        <w:t>  7) психологиялық-педагогикалық проблемаларды шешуде және оқу-тәрбие жұмыстарының қолайлы әдістерін таңдауда ата-аналар мен педагогтерге (немесе оларлы ауыстыратын тұлғаларға) консультациялық көмек көрсету;</w:t>
      </w:r>
      <w:r w:rsidR="00904A93" w:rsidRPr="00E442C1">
        <w:rPr>
          <w:rFonts w:ascii="Times New Roman" w:eastAsia="Times New Roman" w:hAnsi="Times New Roman" w:cs="Times New Roman"/>
          <w:sz w:val="28"/>
          <w:szCs w:val="28"/>
          <w:lang w:val="kk-KZ"/>
        </w:rPr>
        <w:br/>
        <w:t>   </w:t>
      </w:r>
      <w:r w:rsidR="00F109FF">
        <w:rPr>
          <w:rFonts w:ascii="Times New Roman" w:eastAsia="Times New Roman" w:hAnsi="Times New Roman" w:cs="Times New Roman"/>
          <w:sz w:val="28"/>
          <w:szCs w:val="28"/>
          <w:lang w:val="kk-KZ"/>
        </w:rPr>
        <w:tab/>
      </w:r>
      <w:r w:rsidR="00904A93" w:rsidRPr="00E442C1">
        <w:rPr>
          <w:rFonts w:ascii="Times New Roman" w:eastAsia="Times New Roman" w:hAnsi="Times New Roman" w:cs="Times New Roman"/>
          <w:sz w:val="28"/>
          <w:szCs w:val="28"/>
          <w:lang w:val="kk-KZ"/>
        </w:rPr>
        <w:t xml:space="preserve">  8) оқу тоқсанында тестілеуді кемінде 1 рет жүйелі түрде өткізу арқылы </w:t>
      </w:r>
      <w:r w:rsidR="00904A93" w:rsidRPr="00E442C1">
        <w:rPr>
          <w:rFonts w:ascii="Times New Roman" w:eastAsia="Times New Roman" w:hAnsi="Times New Roman" w:cs="Times New Roman"/>
          <w:sz w:val="28"/>
          <w:szCs w:val="28"/>
          <w:lang w:val="kk-KZ"/>
        </w:rPr>
        <w:lastRenderedPageBreak/>
        <w:t>кәмелетке толмағандарда өзіне-өзі қол жұмсауға деген психологиялық бейімділіктерін, сондай-ақ бейәлеуметтік бейімділіктерін (құқық бұзушылыққа деген бейімділік, спирт ішімдіктерін, есірткі құралдарын пайдалану, құқық бұзушылық жасау) анықтау және олардың алдын алу;</w:t>
      </w:r>
      <w:r w:rsidR="00904A93" w:rsidRPr="00E442C1">
        <w:rPr>
          <w:rFonts w:ascii="Times New Roman" w:eastAsia="Times New Roman" w:hAnsi="Times New Roman" w:cs="Times New Roman"/>
          <w:sz w:val="28"/>
          <w:szCs w:val="28"/>
          <w:lang w:val="kk-KZ"/>
        </w:rPr>
        <w:br/>
        <w:t>   </w:t>
      </w:r>
      <w:r w:rsidR="00F109FF">
        <w:rPr>
          <w:rFonts w:ascii="Times New Roman" w:eastAsia="Times New Roman" w:hAnsi="Times New Roman" w:cs="Times New Roman"/>
          <w:sz w:val="28"/>
          <w:szCs w:val="28"/>
          <w:lang w:val="kk-KZ"/>
        </w:rPr>
        <w:tab/>
      </w:r>
      <w:r w:rsidR="00904A93" w:rsidRPr="00E442C1">
        <w:rPr>
          <w:rFonts w:ascii="Times New Roman" w:eastAsia="Times New Roman" w:hAnsi="Times New Roman" w:cs="Times New Roman"/>
          <w:sz w:val="28"/>
          <w:szCs w:val="28"/>
          <w:lang w:val="kk-KZ"/>
        </w:rPr>
        <w:t>  9) өзіне-өзі қол жұмсау және олардың әрекет етуінің алдын алу мақсатында өзіне-өзі қол жұмсауға бейім кәмелетке толмағандарға, сондай-ақ олардың ата-аналарына (немесе оларды ауыстыратын тұлғаларға) психологиялық көмек көрсету</w:t>
      </w:r>
      <w:r w:rsidR="00904A93" w:rsidRPr="00B5372D">
        <w:rPr>
          <w:rFonts w:ascii="Times New Roman" w:eastAsia="Times New Roman" w:hAnsi="Times New Roman" w:cs="Times New Roman"/>
          <w:sz w:val="28"/>
          <w:szCs w:val="28"/>
          <w:lang w:val="kk-KZ"/>
        </w:rPr>
        <w:t>.</w:t>
      </w:r>
    </w:p>
    <w:p w:rsidR="00D571D0" w:rsidRPr="00D571D0" w:rsidRDefault="00D571D0"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857D5F">
        <w:rPr>
          <w:rFonts w:ascii="Times New Roman" w:eastAsia="Times New Roman" w:hAnsi="Times New Roman" w:cs="Times New Roman"/>
          <w:b/>
          <w:color w:val="000000"/>
          <w:sz w:val="28"/>
          <w:szCs w:val="28"/>
          <w:lang w:val="kk-KZ" w:eastAsia="ru-RU"/>
        </w:rPr>
        <w:t>2.4</w:t>
      </w:r>
      <w:r w:rsidRPr="00D571D0">
        <w:rPr>
          <w:rFonts w:ascii="Times New Roman" w:eastAsia="Times New Roman" w:hAnsi="Times New Roman" w:cs="Times New Roman"/>
          <w:color w:val="000000"/>
          <w:sz w:val="28"/>
          <w:szCs w:val="28"/>
          <w:lang w:val="kk-KZ" w:eastAsia="ru-RU"/>
        </w:rPr>
        <w:t>.Психологиялық қызмет жұмысының негізгі нысаналы топтары білім алушылар болып табылады:</w:t>
      </w:r>
    </w:p>
    <w:p w:rsidR="00D571D0" w:rsidRPr="00D571D0" w:rsidRDefault="00D571D0" w:rsidP="00D571D0">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D571D0">
        <w:rPr>
          <w:rFonts w:ascii="Times New Roman" w:eastAsia="Times New Roman" w:hAnsi="Times New Roman" w:cs="Times New Roman"/>
          <w:color w:val="000000"/>
          <w:sz w:val="28"/>
          <w:szCs w:val="28"/>
          <w:lang w:val="kk-KZ" w:eastAsia="ru-RU"/>
        </w:rPr>
        <w:t xml:space="preserve">     1) аутодеструктивті мінез-құлыққа (суицидке) бейім не бұрын суицид жасауға әрекет жасаған; </w:t>
      </w:r>
    </w:p>
    <w:p w:rsidR="00D571D0" w:rsidRPr="00D571D0" w:rsidRDefault="00D571D0" w:rsidP="00D571D0">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D571D0">
        <w:rPr>
          <w:rFonts w:ascii="Times New Roman" w:eastAsia="Times New Roman" w:hAnsi="Times New Roman" w:cs="Times New Roman"/>
          <w:color w:val="000000"/>
          <w:sz w:val="28"/>
          <w:szCs w:val="28"/>
          <w:lang w:val="kk-KZ" w:eastAsia="ru-RU"/>
        </w:rPr>
        <w:t xml:space="preserve">     2) пайдалануға бейім не психикаға белсенді әсер ететін заттарды, спирттік ішімдіктерді, есірткі заттарды тұтынатын; </w:t>
      </w:r>
    </w:p>
    <w:p w:rsidR="00D571D0" w:rsidRPr="00D571D0" w:rsidRDefault="00D571D0" w:rsidP="00D571D0">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D571D0">
        <w:rPr>
          <w:rFonts w:ascii="Times New Roman" w:eastAsia="Times New Roman" w:hAnsi="Times New Roman" w:cs="Times New Roman"/>
          <w:color w:val="000000"/>
          <w:sz w:val="28"/>
          <w:szCs w:val="28"/>
          <w:lang w:val="kk-KZ" w:eastAsia="ru-RU"/>
        </w:rPr>
        <w:t xml:space="preserve">     3) құқық бұзушылықтар жасауға бейім, сондай-ақ ішкі істер органдарында есепте тұрған адамдар кірмейді; </w:t>
      </w:r>
    </w:p>
    <w:p w:rsidR="00D571D0" w:rsidRPr="00D571D0" w:rsidRDefault="00D571D0" w:rsidP="00D571D0">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D571D0">
        <w:rPr>
          <w:rFonts w:ascii="Times New Roman" w:eastAsia="Times New Roman" w:hAnsi="Times New Roman" w:cs="Times New Roman"/>
          <w:color w:val="000000"/>
          <w:sz w:val="28"/>
          <w:szCs w:val="28"/>
          <w:lang w:val="kk-KZ" w:eastAsia="ru-RU"/>
        </w:rPr>
        <w:t xml:space="preserve">     4) әлеуметтік жағынан қолайсыз отбасылардан шыққан; </w:t>
      </w:r>
    </w:p>
    <w:p w:rsidR="00D571D0" w:rsidRPr="00D571D0" w:rsidRDefault="00D571D0" w:rsidP="00D571D0">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D571D0">
        <w:rPr>
          <w:rFonts w:ascii="Times New Roman" w:eastAsia="Times New Roman" w:hAnsi="Times New Roman" w:cs="Times New Roman"/>
          <w:color w:val="000000"/>
          <w:sz w:val="28"/>
          <w:szCs w:val="28"/>
          <w:lang w:val="kk-KZ" w:eastAsia="ru-RU"/>
        </w:rPr>
        <w:t xml:space="preserve">     5) толық емес отбасыларда тәрбиеленушілер; </w:t>
      </w:r>
    </w:p>
    <w:p w:rsidR="00D571D0" w:rsidRPr="00D571D0" w:rsidRDefault="00D571D0" w:rsidP="00D571D0">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D571D0">
        <w:rPr>
          <w:rFonts w:ascii="Times New Roman" w:eastAsia="Times New Roman" w:hAnsi="Times New Roman" w:cs="Times New Roman"/>
          <w:color w:val="000000"/>
          <w:sz w:val="28"/>
          <w:szCs w:val="28"/>
          <w:lang w:val="kk-KZ" w:eastAsia="ru-RU"/>
        </w:rPr>
        <w:t xml:space="preserve">     6) өзіне-өзі қол жұмсау немесе өзіне-өзі қол жұмсауға әрекет жасаған жақын туыстары немесе достары;</w:t>
      </w:r>
    </w:p>
    <w:p w:rsidR="00D571D0" w:rsidRPr="00D571D0" w:rsidRDefault="00D571D0" w:rsidP="00D571D0">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D571D0">
        <w:rPr>
          <w:rFonts w:ascii="Times New Roman" w:eastAsia="Times New Roman" w:hAnsi="Times New Roman" w:cs="Times New Roman"/>
          <w:color w:val="000000"/>
          <w:sz w:val="28"/>
          <w:szCs w:val="28"/>
          <w:lang w:val="kk-KZ" w:eastAsia="ru-RU"/>
        </w:rPr>
        <w:t xml:space="preserve">     7) суицидтік бағыттағы интернет-ресурстардың қоғамдық топтарына кірушілер және тіркелгендер;</w:t>
      </w:r>
    </w:p>
    <w:p w:rsidR="00D571D0" w:rsidRDefault="00D571D0" w:rsidP="00D571D0">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D571D0">
        <w:rPr>
          <w:rFonts w:ascii="Times New Roman" w:eastAsia="Times New Roman" w:hAnsi="Times New Roman" w:cs="Times New Roman"/>
          <w:color w:val="000000"/>
          <w:sz w:val="28"/>
          <w:szCs w:val="28"/>
          <w:lang w:val="kk-KZ" w:eastAsia="ru-RU"/>
        </w:rPr>
        <w:t xml:space="preserve">     8) тестілеу нәтижелеріне және өмірлік жағдайдың мән-жайларына сәйкес өзге де білім алушылар.</w:t>
      </w:r>
    </w:p>
    <w:p w:rsidR="00786787" w:rsidRPr="00D571D0" w:rsidRDefault="00786787" w:rsidP="0078678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Pr="00786787">
        <w:rPr>
          <w:rFonts w:ascii="Times New Roman" w:eastAsia="Times New Roman" w:hAnsi="Times New Roman" w:cs="Times New Roman"/>
          <w:color w:val="000000"/>
          <w:sz w:val="28"/>
          <w:szCs w:val="28"/>
          <w:lang w:val="kk-KZ" w:eastAsia="ru-RU"/>
        </w:rPr>
        <w:t xml:space="preserve">9) ерекше білім берілуіне қажеттілігі бар білім алушылар мен тәрбиеленушілерді психологиялық-педагогикалық сүйемелдеу Қазақстан Республикасы Білім және ғылым министрлігінің 2022 жылғы 12 қаңтардағы № 6 </w:t>
      </w:r>
      <w:r w:rsidR="0021450C">
        <w:rPr>
          <w:rFonts w:ascii="Times New Roman" w:eastAsia="Times New Roman" w:hAnsi="Times New Roman" w:cs="Times New Roman"/>
          <w:color w:val="000000"/>
          <w:sz w:val="28"/>
          <w:szCs w:val="28"/>
          <w:lang w:val="kk-KZ" w:eastAsia="ru-RU"/>
        </w:rPr>
        <w:t>«Б</w:t>
      </w:r>
      <w:r w:rsidRPr="00786787">
        <w:rPr>
          <w:rFonts w:ascii="Times New Roman" w:eastAsia="Times New Roman" w:hAnsi="Times New Roman" w:cs="Times New Roman"/>
          <w:color w:val="000000"/>
          <w:sz w:val="28"/>
          <w:szCs w:val="28"/>
          <w:lang w:val="kk-KZ" w:eastAsia="ru-RU"/>
        </w:rPr>
        <w:t>ілім беру ұйымдарында психологиялық-педагогикалық сүйемелдеу қағидаларын бекіту туралы</w:t>
      </w:r>
      <w:r w:rsidR="0021450C">
        <w:rPr>
          <w:rFonts w:ascii="Times New Roman" w:eastAsia="Times New Roman" w:hAnsi="Times New Roman" w:cs="Times New Roman"/>
          <w:color w:val="000000"/>
          <w:sz w:val="28"/>
          <w:szCs w:val="28"/>
          <w:lang w:val="kk-KZ" w:eastAsia="ru-RU"/>
        </w:rPr>
        <w:t xml:space="preserve">» </w:t>
      </w:r>
      <w:r w:rsidRPr="00786787">
        <w:rPr>
          <w:rFonts w:ascii="Times New Roman" w:eastAsia="Times New Roman" w:hAnsi="Times New Roman" w:cs="Times New Roman"/>
          <w:color w:val="000000"/>
          <w:sz w:val="28"/>
          <w:szCs w:val="28"/>
          <w:lang w:val="kk-KZ" w:eastAsia="ru-RU"/>
        </w:rPr>
        <w:t xml:space="preserve">бұйрығына сәйкес жүзеге асырылады. Ерекше білім беру қажеттіліктерін бағалау </w:t>
      </w:r>
      <w:r w:rsidR="0021450C">
        <w:rPr>
          <w:rFonts w:ascii="Times New Roman" w:eastAsia="Times New Roman" w:hAnsi="Times New Roman" w:cs="Times New Roman"/>
          <w:color w:val="000000"/>
          <w:sz w:val="28"/>
          <w:szCs w:val="28"/>
          <w:lang w:val="kk-KZ" w:eastAsia="ru-RU"/>
        </w:rPr>
        <w:t>«Е</w:t>
      </w:r>
      <w:r w:rsidRPr="00786787">
        <w:rPr>
          <w:rFonts w:ascii="Times New Roman" w:eastAsia="Times New Roman" w:hAnsi="Times New Roman" w:cs="Times New Roman"/>
          <w:color w:val="000000"/>
          <w:sz w:val="28"/>
          <w:szCs w:val="28"/>
          <w:lang w:val="kk-KZ" w:eastAsia="ru-RU"/>
        </w:rPr>
        <w:t>рекше білім беру қажеттіліктерін бағалау қағидаларын бекіту туралы</w:t>
      </w:r>
      <w:r w:rsidR="0021450C">
        <w:rPr>
          <w:rFonts w:ascii="Times New Roman" w:eastAsia="Times New Roman" w:hAnsi="Times New Roman" w:cs="Times New Roman"/>
          <w:color w:val="000000"/>
          <w:sz w:val="28"/>
          <w:szCs w:val="28"/>
          <w:lang w:val="kk-KZ" w:eastAsia="ru-RU"/>
        </w:rPr>
        <w:t xml:space="preserve">» </w:t>
      </w:r>
      <w:r w:rsidRPr="00786787">
        <w:rPr>
          <w:rFonts w:ascii="Times New Roman" w:eastAsia="Times New Roman" w:hAnsi="Times New Roman" w:cs="Times New Roman"/>
          <w:color w:val="000000"/>
          <w:sz w:val="28"/>
          <w:szCs w:val="28"/>
          <w:lang w:val="kk-KZ" w:eastAsia="ru-RU"/>
        </w:rPr>
        <w:t>ҚР БҒМ 2022 жылғы 12 қаңтардағы № 4 бұйрығына сәйкес жүзеге асырылады.</w:t>
      </w:r>
    </w:p>
    <w:p w:rsidR="00D571D0" w:rsidRPr="00D571D0" w:rsidRDefault="00D571D0" w:rsidP="00017DA1">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D571D0" w:rsidRDefault="00D571D0" w:rsidP="00857D5F">
      <w:pPr>
        <w:shd w:val="clear" w:color="auto" w:fill="FFFFFF"/>
        <w:spacing w:after="0" w:line="240" w:lineRule="auto"/>
        <w:ind w:firstLine="708"/>
        <w:jc w:val="both"/>
        <w:rPr>
          <w:rFonts w:ascii="Times New Roman" w:eastAsia="Times New Roman" w:hAnsi="Times New Roman" w:cs="Times New Roman"/>
          <w:b/>
          <w:color w:val="000000"/>
          <w:sz w:val="28"/>
          <w:szCs w:val="28"/>
          <w:lang w:val="kk-KZ" w:eastAsia="ru-RU"/>
        </w:rPr>
      </w:pPr>
      <w:r w:rsidRPr="00D571D0">
        <w:rPr>
          <w:rFonts w:ascii="Times New Roman" w:eastAsia="Times New Roman" w:hAnsi="Times New Roman" w:cs="Times New Roman"/>
          <w:b/>
          <w:color w:val="000000"/>
          <w:sz w:val="28"/>
          <w:szCs w:val="28"/>
          <w:lang w:val="kk-KZ" w:eastAsia="ru-RU"/>
        </w:rPr>
        <w:t>3. Психологиялық қызмет жұмысының негізгі бағыттары мен мазмұны</w:t>
      </w:r>
    </w:p>
    <w:p w:rsidR="00D571D0" w:rsidRPr="00D571D0" w:rsidRDefault="00D571D0" w:rsidP="00857D5F">
      <w:pPr>
        <w:shd w:val="clear" w:color="auto" w:fill="FFFFFF"/>
        <w:spacing w:after="0" w:line="240" w:lineRule="auto"/>
        <w:ind w:firstLine="708"/>
        <w:jc w:val="both"/>
        <w:rPr>
          <w:rFonts w:ascii="Times New Roman" w:eastAsia="Times New Roman" w:hAnsi="Times New Roman" w:cs="Times New Roman"/>
          <w:b/>
          <w:color w:val="000000"/>
          <w:sz w:val="28"/>
          <w:szCs w:val="28"/>
          <w:lang w:val="kk-KZ" w:eastAsia="ru-RU"/>
        </w:rPr>
      </w:pPr>
      <w:r w:rsidRPr="00857D5F">
        <w:rPr>
          <w:rFonts w:ascii="Times New Roman" w:eastAsia="Times New Roman" w:hAnsi="Times New Roman" w:cs="Times New Roman"/>
          <w:b/>
          <w:color w:val="000000"/>
          <w:sz w:val="28"/>
          <w:szCs w:val="28"/>
          <w:lang w:val="kk-KZ" w:eastAsia="ru-RU"/>
        </w:rPr>
        <w:t>3.1</w:t>
      </w:r>
      <w:r w:rsidRPr="00B70173">
        <w:rPr>
          <w:rFonts w:ascii="Times New Roman" w:eastAsia="Times New Roman" w:hAnsi="Times New Roman" w:cs="Times New Roman"/>
          <w:color w:val="000000"/>
          <w:sz w:val="28"/>
          <w:szCs w:val="28"/>
          <w:lang w:val="kk-KZ" w:eastAsia="ru-RU"/>
        </w:rPr>
        <w:t>.</w:t>
      </w:r>
      <w:r w:rsidRPr="00D571D0">
        <w:rPr>
          <w:rFonts w:ascii="Times New Roman" w:eastAsia="Times New Roman" w:hAnsi="Times New Roman" w:cs="Times New Roman"/>
          <w:b/>
          <w:color w:val="000000"/>
          <w:sz w:val="28"/>
          <w:szCs w:val="28"/>
          <w:lang w:val="kk-KZ" w:eastAsia="ru-RU"/>
        </w:rPr>
        <w:t xml:space="preserve">  </w:t>
      </w:r>
      <w:r w:rsidRPr="00D571D0">
        <w:rPr>
          <w:rFonts w:ascii="Times New Roman" w:eastAsia="Times New Roman" w:hAnsi="Times New Roman" w:cs="Times New Roman"/>
          <w:color w:val="000000"/>
          <w:sz w:val="28"/>
          <w:szCs w:val="28"/>
          <w:lang w:val="kk-KZ" w:eastAsia="ru-RU"/>
        </w:rPr>
        <w:t>Психологиялық қызмет өз қызметін мынадай бағыттар бойынша жүзеге асырады: психодиагностикалық, консультациялық, ағартушылық-профилактикалық, түзету-дамытушылық, ұйымдастырушылық – әдістемелік.</w:t>
      </w:r>
    </w:p>
    <w:p w:rsidR="00B70173" w:rsidRPr="00B70173" w:rsidRDefault="00D571D0"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857D5F">
        <w:rPr>
          <w:rFonts w:ascii="Times New Roman" w:eastAsia="Times New Roman" w:hAnsi="Times New Roman" w:cs="Times New Roman"/>
          <w:b/>
          <w:color w:val="000000"/>
          <w:sz w:val="28"/>
          <w:szCs w:val="28"/>
          <w:lang w:val="kk-KZ" w:eastAsia="ru-RU"/>
        </w:rPr>
        <w:t>3.</w:t>
      </w:r>
      <w:r w:rsidR="00017DA1" w:rsidRPr="00857D5F">
        <w:rPr>
          <w:rFonts w:ascii="Times New Roman" w:eastAsia="Times New Roman" w:hAnsi="Times New Roman" w:cs="Times New Roman"/>
          <w:b/>
          <w:color w:val="000000"/>
          <w:sz w:val="28"/>
          <w:szCs w:val="28"/>
          <w:lang w:val="kk-KZ" w:eastAsia="ru-RU"/>
        </w:rPr>
        <w:t>2</w:t>
      </w:r>
      <w:r w:rsidR="00017DA1" w:rsidRPr="00017DA1">
        <w:rPr>
          <w:rFonts w:ascii="Times New Roman" w:eastAsia="Times New Roman" w:hAnsi="Times New Roman" w:cs="Times New Roman"/>
          <w:b/>
          <w:color w:val="000000"/>
          <w:sz w:val="28"/>
          <w:szCs w:val="28"/>
          <w:lang w:val="kk-KZ" w:eastAsia="ru-RU"/>
        </w:rPr>
        <w:t>.</w:t>
      </w:r>
      <w:r w:rsidR="00017DA1" w:rsidRPr="00017DA1">
        <w:rPr>
          <w:rFonts w:ascii="Times New Roman" w:eastAsia="Times New Roman" w:hAnsi="Times New Roman" w:cs="Times New Roman"/>
          <w:color w:val="000000"/>
          <w:sz w:val="28"/>
          <w:szCs w:val="28"/>
          <w:lang w:val="kk-KZ" w:eastAsia="ru-RU"/>
        </w:rPr>
        <w:t xml:space="preserve"> </w:t>
      </w:r>
      <w:r w:rsidR="00B70173" w:rsidRPr="00B70173">
        <w:rPr>
          <w:rFonts w:ascii="Times New Roman" w:eastAsia="Times New Roman" w:hAnsi="Times New Roman" w:cs="Times New Roman"/>
          <w:color w:val="000000"/>
          <w:sz w:val="28"/>
          <w:szCs w:val="28"/>
          <w:lang w:val="kk-KZ" w:eastAsia="ru-RU"/>
        </w:rPr>
        <w:t>Психодиагностикалық бағыт мыналарды қамтиды:</w:t>
      </w:r>
    </w:p>
    <w:p w:rsidR="00B70173" w:rsidRP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 оқушылардың психикалық дамуын анықтау мақсатында психологиялық диагностика жүргізу;</w:t>
      </w:r>
    </w:p>
    <w:p w:rsidR="00B70173" w:rsidRP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 білім алушыларды бейімдеу, дамыту және әлеуметтендіру мақсатында оларды кешенді психологиялық тексеру;</w:t>
      </w:r>
    </w:p>
    <w:p w:rsidR="00B70173" w:rsidRP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 білім алушылардың қабілеттері, қызығушылықтары мен бейімділіктерін психологиялық диагностикалау;</w:t>
      </w:r>
    </w:p>
    <w:p w:rsidR="00B70173" w:rsidRP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lastRenderedPageBreak/>
        <w:t>- психологиялық диагностика қорытындылары бойынша қорытындылар мен ұсынымдар дайындау;</w:t>
      </w:r>
    </w:p>
    <w:p w:rsidR="00B70173" w:rsidRP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 xml:space="preserve">- прокуратура органдарын хабардар ете отырып, суицидтік бағыттағы интернет-ресурстарды анықтау мақсатында әлеуметтік желілерді мониторингтеу; </w:t>
      </w:r>
    </w:p>
    <w:p w:rsidR="00B70173" w:rsidRP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 xml:space="preserve">-ата-аналарды (заңды өкілдерді) хабардар ете отырып және осындай білім алушыларға психологиялық көмек көрсете отырып, суицидтік бағыттағы интернет-ресурстардың қоғамдық топтарында білім алушылардың болу және тіркелу фактілерін анықтау;  </w:t>
      </w:r>
    </w:p>
    <w:p w:rsid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kk-KZ" w:eastAsia="ru-RU"/>
        </w:rPr>
        <w:t>«</w:t>
      </w:r>
      <w:r w:rsidRPr="00B70173">
        <w:rPr>
          <w:rFonts w:ascii="Times New Roman" w:eastAsia="Times New Roman" w:hAnsi="Times New Roman" w:cs="Times New Roman"/>
          <w:color w:val="000000"/>
          <w:sz w:val="28"/>
          <w:szCs w:val="28"/>
          <w:lang w:val="kk-KZ" w:eastAsia="ru-RU"/>
        </w:rPr>
        <w:t>ерекше назар</w:t>
      </w:r>
      <w:r>
        <w:rPr>
          <w:rFonts w:ascii="Times New Roman" w:eastAsia="Times New Roman" w:hAnsi="Times New Roman" w:cs="Times New Roman"/>
          <w:color w:val="000000"/>
          <w:sz w:val="28"/>
          <w:szCs w:val="28"/>
          <w:lang w:val="kk-KZ" w:eastAsia="ru-RU"/>
        </w:rPr>
        <w:t xml:space="preserve">» </w:t>
      </w:r>
      <w:r w:rsidRPr="00B70173">
        <w:rPr>
          <w:rFonts w:ascii="Times New Roman" w:eastAsia="Times New Roman" w:hAnsi="Times New Roman" w:cs="Times New Roman"/>
          <w:color w:val="000000"/>
          <w:sz w:val="28"/>
          <w:szCs w:val="28"/>
          <w:lang w:val="kk-KZ" w:eastAsia="ru-RU"/>
        </w:rPr>
        <w:t xml:space="preserve"> тобының білім алушыларын, қауіп факторларын анықтау.</w:t>
      </w:r>
    </w:p>
    <w:p w:rsidR="00B70173" w:rsidRP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857D5F">
        <w:rPr>
          <w:rFonts w:ascii="Times New Roman" w:eastAsia="Times New Roman" w:hAnsi="Times New Roman" w:cs="Times New Roman"/>
          <w:b/>
          <w:color w:val="000000"/>
          <w:sz w:val="28"/>
          <w:szCs w:val="28"/>
          <w:lang w:val="kk-KZ" w:eastAsia="ru-RU"/>
        </w:rPr>
        <w:t>3.3</w:t>
      </w:r>
      <w:r w:rsidRPr="00B70173">
        <w:rPr>
          <w:rFonts w:ascii="Times New Roman" w:eastAsia="Times New Roman" w:hAnsi="Times New Roman" w:cs="Times New Roman"/>
          <w:color w:val="000000"/>
          <w:sz w:val="28"/>
          <w:szCs w:val="28"/>
          <w:lang w:val="kk-KZ" w:eastAsia="ru-RU"/>
        </w:rPr>
        <w:t>. Консультативтік бағыт мыналарды қамтиды:</w:t>
      </w:r>
    </w:p>
    <w:p w:rsidR="00B70173" w:rsidRP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 xml:space="preserve">- білім алушыларға, ата-аналарға (немесе оларды ауыстыратын тұлғаларға) және педагогтерге олардың сұраныстары бойынша кеңес беру; </w:t>
      </w:r>
    </w:p>
    <w:p w:rsidR="00B70173" w:rsidRP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 білім алушыларға, ата-аналарға (немесе оларды ауыстыратын тұлғаларға) және педагогтерге жеке тұлғалық, кәсіби өзін-өзі анықтау проблемалары және айналадағылармен өзара қарым-қатынастар бойынша жеке консультация беру;</w:t>
      </w:r>
    </w:p>
    <w:p w:rsidR="00B70173" w:rsidRP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 стресс, жанжал, күшті эмоционалдық күйзеліс жағдайындағы білім алушыларға психологиялық көмек көрсету;</w:t>
      </w:r>
    </w:p>
    <w:p w:rsid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 тұлғааралық және топаралық жанжалдарды шешуде делдалдық жұмысты ұйымдастыру.</w:t>
      </w:r>
    </w:p>
    <w:p w:rsidR="00B70173" w:rsidRPr="00B70173" w:rsidRDefault="00B70173" w:rsidP="00F109F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857D5F">
        <w:rPr>
          <w:rFonts w:ascii="Times New Roman" w:eastAsia="Times New Roman" w:hAnsi="Times New Roman" w:cs="Times New Roman"/>
          <w:b/>
          <w:color w:val="000000"/>
          <w:sz w:val="28"/>
          <w:szCs w:val="28"/>
          <w:lang w:val="kk-KZ" w:eastAsia="ru-RU"/>
        </w:rPr>
        <w:t>3.4</w:t>
      </w:r>
      <w:r w:rsidRPr="00B70173">
        <w:rPr>
          <w:rFonts w:ascii="Times New Roman" w:eastAsia="Times New Roman" w:hAnsi="Times New Roman" w:cs="Times New Roman"/>
          <w:color w:val="000000"/>
          <w:sz w:val="28"/>
          <w:szCs w:val="28"/>
          <w:lang w:val="kk-KZ" w:eastAsia="ru-RU"/>
        </w:rPr>
        <w:t>. Ағартушылық-профилактикалық бағыт:</w:t>
      </w:r>
    </w:p>
    <w:p w:rsidR="00B70173" w:rsidRP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 білім алушылар мен педагогтердің кәсіби өсуіне, өзін-өзі анықтауына ықпал ету;</w:t>
      </w:r>
    </w:p>
    <w:p w:rsidR="00B70173" w:rsidRP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 білім алушылардың бейімсіздігінің, бейәлеуметтік мінез-құлық фактілерінің алдын алу;</w:t>
      </w:r>
    </w:p>
    <w:p w:rsidR="00B70173" w:rsidRP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-әдістемелік және педагогикалық кеңестер мен медициналық-психологиялық-педагогикалық консилиумдардың жұмысына ықпал ету;</w:t>
      </w:r>
    </w:p>
    <w:p w:rsidR="00B70173" w:rsidRP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 xml:space="preserve">- педагог-психологтың және кең ауқымды мамандардың қатысуын талап ететін кәсіби құзыреттілігі, функционалдық міндеттері шеңберінен шығатын мәселелерді шешу бойынша (дәрігерлер, дефектологтар, логопедтер, тифлопедагогтар және т. б.) аралас-мамандармен өзара іс-қимылды жүзеге асыру; </w:t>
      </w:r>
    </w:p>
    <w:p w:rsidR="00B70173" w:rsidRP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 xml:space="preserve">-әрбір жас кезеңінде білім алушылардың толыққанды тұлғалық дамуы және өзін-өзі анықтауы үшін қажетті жағдайлар жасау мақсатында, сондай-ақ дамудың ықтимал психологиялық бұзушылықтарының уақтылы алдын алу үшін білім беру процесіне қатысушыларды психологиялық-педагогикалық және медициналық-әлеуметтік ағарту;  </w:t>
      </w:r>
    </w:p>
    <w:p w:rsidR="00B70173" w:rsidRP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 xml:space="preserve">- білім беру үдерісі жағдайында балалар-жасөспірімдер ортасында мүмкін болатын қолайсыз жағдайлардың әлеуметтік-педагогикалық және психологиялық алдын алу;  </w:t>
      </w:r>
    </w:p>
    <w:p w:rsidR="00B70173" w:rsidRP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 тәрбиелеу, оқыту және дамыту мәселелерінде көмек көрсету бойынша педагогтер мен ата-аналарға ұсынымдар әзірлеу;</w:t>
      </w:r>
    </w:p>
    <w:p w:rsid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 салауатты өмір салтын насихаттау.</w:t>
      </w:r>
    </w:p>
    <w:p w:rsidR="00A5415C"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F109FF">
        <w:rPr>
          <w:rFonts w:ascii="Times New Roman" w:eastAsia="Times New Roman" w:hAnsi="Times New Roman" w:cs="Times New Roman"/>
          <w:b/>
          <w:color w:val="000000"/>
          <w:sz w:val="28"/>
          <w:szCs w:val="28"/>
          <w:lang w:val="kk-KZ" w:eastAsia="ru-RU"/>
        </w:rPr>
        <w:t>3.5</w:t>
      </w:r>
      <w:r>
        <w:rPr>
          <w:rFonts w:ascii="Times New Roman" w:eastAsia="Times New Roman" w:hAnsi="Times New Roman" w:cs="Times New Roman"/>
          <w:color w:val="000000"/>
          <w:sz w:val="28"/>
          <w:szCs w:val="28"/>
          <w:lang w:val="kk-KZ" w:eastAsia="ru-RU"/>
        </w:rPr>
        <w:t xml:space="preserve">. </w:t>
      </w:r>
      <w:r w:rsidRPr="00B70173">
        <w:rPr>
          <w:rFonts w:ascii="Times New Roman" w:eastAsia="Times New Roman" w:hAnsi="Times New Roman" w:cs="Times New Roman"/>
          <w:color w:val="000000"/>
          <w:sz w:val="28"/>
          <w:szCs w:val="28"/>
          <w:lang w:val="kk-KZ" w:eastAsia="ru-RU"/>
        </w:rPr>
        <w:t>Түзету және дамыту бағыты мыналарды қамтиды:</w:t>
      </w:r>
      <w:r w:rsidR="00A5415C" w:rsidRPr="00A5415C">
        <w:rPr>
          <w:rFonts w:ascii="Times New Roman" w:eastAsia="Times New Roman" w:hAnsi="Times New Roman" w:cs="Times New Roman"/>
          <w:color w:val="000000"/>
          <w:sz w:val="28"/>
          <w:szCs w:val="28"/>
          <w:lang w:val="kk-KZ" w:eastAsia="ru-RU"/>
        </w:rPr>
        <w:t xml:space="preserve"> </w:t>
      </w:r>
    </w:p>
    <w:p w:rsidR="00A5415C" w:rsidRDefault="00A5415C"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-психокоррекциялық бағдарламаларды әзірлеу бойынша педагог-</w:t>
      </w:r>
    </w:p>
    <w:p w:rsidR="00B70173" w:rsidRP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lastRenderedPageBreak/>
        <w:t>психологтың, әлеуметтік педагогтің бірлескен қызметі, Жеке және топтық түзету-дамыту жұмыстарын жоспарлау және жүргізу;</w:t>
      </w:r>
    </w:p>
    <w:p w:rsidR="00B70173" w:rsidRP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 психологиялық-педагогикалық тренингтер өткізу;</w:t>
      </w:r>
    </w:p>
    <w:p w:rsidR="00B70173" w:rsidRP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-білім алушылар мен педагогтердің тұлғалық, зияткерлік, эмоционалды-еріктік, шығармашылық дамуын үйлестіру бойынша психокоррекциялық және д</w:t>
      </w:r>
      <w:r>
        <w:rPr>
          <w:rFonts w:ascii="Times New Roman" w:eastAsia="Times New Roman" w:hAnsi="Times New Roman" w:cs="Times New Roman"/>
          <w:color w:val="000000"/>
          <w:sz w:val="28"/>
          <w:szCs w:val="28"/>
          <w:lang w:val="kk-KZ" w:eastAsia="ru-RU"/>
        </w:rPr>
        <w:t xml:space="preserve">амыту сабақтарын ұйымдастыру; </w:t>
      </w:r>
    </w:p>
    <w:p w:rsid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 стресс, жанжал, күшті эмоционалды тәжірибе жағдайындағы студенттерге психологиялық көмек көрсету.</w:t>
      </w:r>
    </w:p>
    <w:p w:rsidR="00B70173" w:rsidRPr="00B70173" w:rsidRDefault="00F109FF" w:rsidP="00F109F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F109FF">
        <w:rPr>
          <w:rFonts w:ascii="Times New Roman" w:eastAsia="Times New Roman" w:hAnsi="Times New Roman" w:cs="Times New Roman"/>
          <w:b/>
          <w:color w:val="000000"/>
          <w:sz w:val="28"/>
          <w:szCs w:val="28"/>
          <w:lang w:val="kk-KZ" w:eastAsia="ru-RU"/>
        </w:rPr>
        <w:t>3.6</w:t>
      </w:r>
      <w:r>
        <w:rPr>
          <w:rFonts w:ascii="Times New Roman" w:eastAsia="Times New Roman" w:hAnsi="Times New Roman" w:cs="Times New Roman"/>
          <w:color w:val="000000"/>
          <w:sz w:val="28"/>
          <w:szCs w:val="28"/>
          <w:lang w:val="kk-KZ" w:eastAsia="ru-RU"/>
        </w:rPr>
        <w:t>.</w:t>
      </w:r>
      <w:r w:rsidR="00B70173" w:rsidRPr="00B70173">
        <w:rPr>
          <w:rFonts w:ascii="Times New Roman" w:eastAsia="Times New Roman" w:hAnsi="Times New Roman" w:cs="Times New Roman"/>
          <w:color w:val="000000"/>
          <w:sz w:val="28"/>
          <w:szCs w:val="28"/>
          <w:lang w:val="kk-KZ" w:eastAsia="ru-RU"/>
        </w:rPr>
        <w:t>Ұйымдастыру-әдістемелік қызметке мыналар кіреді:</w:t>
      </w:r>
    </w:p>
    <w:p w:rsidR="00B70173" w:rsidRP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 Диагностика нәтижелерін жалпылау және талдау, ұсыныстар әзірлеу;</w:t>
      </w:r>
    </w:p>
    <w:p w:rsidR="00B70173"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70173">
        <w:rPr>
          <w:rFonts w:ascii="Times New Roman" w:eastAsia="Times New Roman" w:hAnsi="Times New Roman" w:cs="Times New Roman"/>
          <w:color w:val="000000"/>
          <w:sz w:val="28"/>
          <w:szCs w:val="28"/>
          <w:lang w:val="kk-KZ" w:eastAsia="ru-RU"/>
        </w:rPr>
        <w:t>- тәрбие және әлеуметтендіру мәселелері бойынша әдістемелік кеңестерге, семинарларға, практикумдарға, конференцияларға қатысу.</w:t>
      </w:r>
    </w:p>
    <w:p w:rsidR="00A5415C" w:rsidRDefault="00A5415C" w:rsidP="00F109FF">
      <w:pPr>
        <w:shd w:val="clear" w:color="auto" w:fill="FFFFFF"/>
        <w:spacing w:after="0" w:line="240" w:lineRule="auto"/>
        <w:ind w:firstLine="708"/>
        <w:jc w:val="both"/>
        <w:rPr>
          <w:rFonts w:ascii="Times New Roman" w:eastAsia="Times New Roman" w:hAnsi="Times New Roman" w:cs="Times New Roman"/>
          <w:b/>
          <w:color w:val="000000"/>
          <w:sz w:val="28"/>
          <w:szCs w:val="28"/>
          <w:lang w:val="kk-KZ" w:eastAsia="ru-RU"/>
        </w:rPr>
      </w:pPr>
    </w:p>
    <w:p w:rsidR="00B70173" w:rsidRPr="003466EA" w:rsidRDefault="00B70173" w:rsidP="00A5415C">
      <w:pPr>
        <w:shd w:val="clear" w:color="auto" w:fill="FFFFFF"/>
        <w:spacing w:after="0" w:line="240" w:lineRule="auto"/>
        <w:jc w:val="both"/>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4</w:t>
      </w:r>
      <w:r w:rsidRPr="003466EA">
        <w:rPr>
          <w:rFonts w:ascii="Times New Roman" w:eastAsia="Times New Roman" w:hAnsi="Times New Roman" w:cs="Times New Roman"/>
          <w:b/>
          <w:color w:val="000000"/>
          <w:sz w:val="28"/>
          <w:szCs w:val="28"/>
          <w:lang w:val="kk-KZ" w:eastAsia="ru-RU"/>
        </w:rPr>
        <w:t xml:space="preserve">. Білім беру ұйымының </w:t>
      </w:r>
      <w:r>
        <w:rPr>
          <w:rFonts w:ascii="Times New Roman" w:eastAsia="Times New Roman" w:hAnsi="Times New Roman" w:cs="Times New Roman"/>
          <w:b/>
          <w:sz w:val="28"/>
          <w:szCs w:val="28"/>
          <w:lang w:val="kk-KZ" w:eastAsia="ru-RU"/>
        </w:rPr>
        <w:t>п</w:t>
      </w:r>
      <w:r w:rsidRPr="00196BA1">
        <w:rPr>
          <w:rFonts w:ascii="Times New Roman" w:eastAsia="Times New Roman" w:hAnsi="Times New Roman" w:cs="Times New Roman"/>
          <w:b/>
          <w:sz w:val="28"/>
          <w:szCs w:val="28"/>
          <w:lang w:val="kk-KZ" w:eastAsia="ru-RU"/>
        </w:rPr>
        <w:t xml:space="preserve">сихологиялық </w:t>
      </w:r>
      <w:r w:rsidRPr="003466EA">
        <w:rPr>
          <w:rFonts w:ascii="Times New Roman" w:eastAsia="Times New Roman" w:hAnsi="Times New Roman" w:cs="Times New Roman"/>
          <w:b/>
          <w:color w:val="000000"/>
          <w:sz w:val="28"/>
          <w:szCs w:val="28"/>
          <w:lang w:val="kk-KZ" w:eastAsia="ru-RU"/>
        </w:rPr>
        <w:t xml:space="preserve"> қызметінің қағидаттары: </w:t>
      </w:r>
    </w:p>
    <w:p w:rsidR="00B70173" w:rsidRPr="003466EA"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3466EA">
        <w:rPr>
          <w:rFonts w:ascii="Times New Roman" w:eastAsia="Times New Roman" w:hAnsi="Times New Roman" w:cs="Times New Roman"/>
          <w:color w:val="000000"/>
          <w:sz w:val="28"/>
          <w:szCs w:val="28"/>
          <w:lang w:val="kk-KZ" w:eastAsia="ru-RU"/>
        </w:rPr>
        <w:t xml:space="preserve"> - заңдылық; </w:t>
      </w:r>
    </w:p>
    <w:p w:rsidR="00B70173" w:rsidRPr="003466EA"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3466EA">
        <w:rPr>
          <w:rFonts w:ascii="Times New Roman" w:eastAsia="Times New Roman" w:hAnsi="Times New Roman" w:cs="Times New Roman"/>
          <w:color w:val="000000"/>
          <w:sz w:val="28"/>
          <w:szCs w:val="28"/>
          <w:lang w:val="kk-KZ" w:eastAsia="ru-RU"/>
        </w:rPr>
        <w:t xml:space="preserve"> - білім беру процесіне қатысушылардың құқықтарын, заңды мүдделерін құрметтеу және сақтау;</w:t>
      </w:r>
    </w:p>
    <w:p w:rsidR="00B70173" w:rsidRPr="003466EA"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3466EA">
        <w:rPr>
          <w:rFonts w:ascii="Times New Roman" w:eastAsia="Times New Roman" w:hAnsi="Times New Roman" w:cs="Times New Roman"/>
          <w:color w:val="000000"/>
          <w:sz w:val="28"/>
          <w:szCs w:val="28"/>
          <w:lang w:val="kk-KZ" w:eastAsia="ru-RU"/>
        </w:rPr>
        <w:t>-әлеуметтік-педагогикалық және психологиялық көмек алуға қолжетімділік;</w:t>
      </w:r>
    </w:p>
    <w:p w:rsidR="00B70173" w:rsidRPr="003466EA"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3466EA">
        <w:rPr>
          <w:rFonts w:ascii="Times New Roman" w:eastAsia="Times New Roman" w:hAnsi="Times New Roman" w:cs="Times New Roman"/>
          <w:color w:val="000000"/>
          <w:sz w:val="28"/>
          <w:szCs w:val="28"/>
          <w:lang w:val="kk-KZ" w:eastAsia="ru-RU"/>
        </w:rPr>
        <w:t xml:space="preserve">- құпиялылық; </w:t>
      </w:r>
    </w:p>
    <w:p w:rsidR="00B53430" w:rsidRPr="00B53430" w:rsidRDefault="00B53430" w:rsidP="00B53430">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53430">
        <w:rPr>
          <w:rFonts w:ascii="Times New Roman" w:eastAsia="Times New Roman" w:hAnsi="Times New Roman" w:cs="Times New Roman"/>
          <w:color w:val="000000"/>
          <w:sz w:val="28"/>
          <w:szCs w:val="28"/>
          <w:lang w:val="kk-KZ" w:eastAsia="ru-RU"/>
        </w:rPr>
        <w:t>ғылыми негізділік, кешенділік, дәйектілік;</w:t>
      </w:r>
    </w:p>
    <w:p w:rsidR="00B70173" w:rsidRPr="003466EA" w:rsidRDefault="00B53430" w:rsidP="00B53430">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B53430">
        <w:rPr>
          <w:rFonts w:ascii="Times New Roman" w:eastAsia="Times New Roman" w:hAnsi="Times New Roman" w:cs="Times New Roman"/>
          <w:color w:val="000000"/>
          <w:sz w:val="28"/>
          <w:szCs w:val="28"/>
          <w:lang w:val="kk-KZ" w:eastAsia="ru-RU"/>
        </w:rPr>
        <w:t>- психологиялық және педагогикалық білімнің интеграциясы;</w:t>
      </w:r>
    </w:p>
    <w:p w:rsidR="00B70173" w:rsidRPr="003466EA" w:rsidRDefault="00B70173"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3466EA">
        <w:rPr>
          <w:rFonts w:ascii="Times New Roman" w:eastAsia="Times New Roman" w:hAnsi="Times New Roman" w:cs="Times New Roman"/>
          <w:color w:val="000000"/>
          <w:sz w:val="28"/>
          <w:szCs w:val="28"/>
          <w:lang w:val="kk-KZ" w:eastAsia="ru-RU"/>
        </w:rPr>
        <w:t>- кәсібилік.</w:t>
      </w:r>
    </w:p>
    <w:p w:rsidR="00B70173" w:rsidRPr="00B70173" w:rsidRDefault="00B70173" w:rsidP="00B70173">
      <w:pPr>
        <w:shd w:val="clear" w:color="auto" w:fill="FFFFFF"/>
        <w:spacing w:after="0" w:line="240" w:lineRule="auto"/>
        <w:jc w:val="both"/>
        <w:rPr>
          <w:rFonts w:ascii="Times New Roman" w:eastAsia="Times New Roman" w:hAnsi="Times New Roman" w:cs="Times New Roman"/>
          <w:color w:val="FF0000"/>
          <w:sz w:val="28"/>
          <w:szCs w:val="28"/>
          <w:lang w:val="kk-KZ" w:eastAsia="ru-RU"/>
        </w:rPr>
      </w:pPr>
    </w:p>
    <w:p w:rsidR="003466EA" w:rsidRPr="00196BA1" w:rsidRDefault="00B70173" w:rsidP="00A5415C">
      <w:pPr>
        <w:shd w:val="clear" w:color="auto" w:fill="FFFFFF"/>
        <w:spacing w:after="0" w:line="240" w:lineRule="auto"/>
        <w:jc w:val="both"/>
        <w:rPr>
          <w:rFonts w:ascii="Times New Roman" w:eastAsia="Times New Roman" w:hAnsi="Times New Roman" w:cs="Times New Roman"/>
          <w:b/>
          <w:color w:val="000000"/>
          <w:sz w:val="28"/>
          <w:szCs w:val="28"/>
          <w:lang w:val="kk-KZ" w:eastAsia="ru-RU"/>
        </w:rPr>
      </w:pPr>
      <w:bookmarkStart w:id="0" w:name="z78"/>
      <w:bookmarkEnd w:id="0"/>
      <w:r>
        <w:rPr>
          <w:rFonts w:ascii="Times New Roman" w:eastAsia="Times New Roman" w:hAnsi="Times New Roman" w:cs="Times New Roman"/>
          <w:b/>
          <w:color w:val="000000"/>
          <w:sz w:val="28"/>
          <w:szCs w:val="28"/>
          <w:lang w:val="kk-KZ" w:eastAsia="ru-RU"/>
        </w:rPr>
        <w:t>5.</w:t>
      </w:r>
      <w:r w:rsidR="003466EA" w:rsidRPr="00196BA1">
        <w:rPr>
          <w:rFonts w:ascii="Times New Roman" w:eastAsia="Times New Roman" w:hAnsi="Times New Roman" w:cs="Times New Roman"/>
          <w:b/>
          <w:color w:val="000000"/>
          <w:sz w:val="28"/>
          <w:szCs w:val="28"/>
          <w:lang w:val="kk-KZ" w:eastAsia="ru-RU"/>
        </w:rPr>
        <w:t xml:space="preserve">Білім беру ұйымының </w:t>
      </w:r>
      <w:r>
        <w:rPr>
          <w:rFonts w:ascii="Times New Roman" w:eastAsia="Times New Roman" w:hAnsi="Times New Roman" w:cs="Times New Roman"/>
          <w:b/>
          <w:color w:val="000000"/>
          <w:sz w:val="28"/>
          <w:szCs w:val="28"/>
          <w:lang w:val="kk-KZ" w:eastAsia="ru-RU"/>
        </w:rPr>
        <w:t xml:space="preserve">психологиялық қызмет </w:t>
      </w:r>
      <w:r w:rsidR="003466EA" w:rsidRPr="00196BA1">
        <w:rPr>
          <w:rFonts w:ascii="Times New Roman" w:eastAsia="Times New Roman" w:hAnsi="Times New Roman" w:cs="Times New Roman"/>
          <w:b/>
          <w:color w:val="000000"/>
          <w:sz w:val="28"/>
          <w:szCs w:val="28"/>
          <w:lang w:val="kk-KZ" w:eastAsia="ru-RU"/>
        </w:rPr>
        <w:t>функциялары:</w:t>
      </w:r>
    </w:p>
    <w:p w:rsidR="003466EA" w:rsidRPr="003466EA" w:rsidRDefault="00B70173" w:rsidP="00F109F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color w:val="000000"/>
          <w:sz w:val="28"/>
          <w:szCs w:val="28"/>
          <w:lang w:val="kk-KZ" w:eastAsia="ru-RU"/>
        </w:rPr>
        <w:t>5</w:t>
      </w:r>
      <w:r w:rsidR="003466EA" w:rsidRPr="00196BA1">
        <w:rPr>
          <w:rFonts w:ascii="Times New Roman" w:eastAsia="Times New Roman" w:hAnsi="Times New Roman" w:cs="Times New Roman"/>
          <w:b/>
          <w:color w:val="000000"/>
          <w:sz w:val="28"/>
          <w:szCs w:val="28"/>
          <w:lang w:val="kk-KZ" w:eastAsia="ru-RU"/>
        </w:rPr>
        <w:t>.1</w:t>
      </w:r>
      <w:r w:rsidR="003466EA" w:rsidRPr="003466EA">
        <w:rPr>
          <w:rFonts w:ascii="Times New Roman" w:eastAsia="Times New Roman" w:hAnsi="Times New Roman" w:cs="Times New Roman"/>
          <w:color w:val="000000"/>
          <w:sz w:val="28"/>
          <w:szCs w:val="28"/>
          <w:lang w:val="kk-KZ" w:eastAsia="ru-RU"/>
        </w:rPr>
        <w:t>. Әлеуметтік-педагогикалық:</w:t>
      </w:r>
    </w:p>
    <w:p w:rsidR="003466EA" w:rsidRPr="003466EA" w:rsidRDefault="003466EA"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3466EA">
        <w:rPr>
          <w:rFonts w:ascii="Times New Roman" w:eastAsia="Times New Roman" w:hAnsi="Times New Roman" w:cs="Times New Roman"/>
          <w:color w:val="000000"/>
          <w:sz w:val="28"/>
          <w:szCs w:val="28"/>
          <w:lang w:val="kk-KZ" w:eastAsia="ru-RU"/>
        </w:rPr>
        <w:t>- балаға өзін-өзі дамытуға, өзін-өзі тануға, өзін-өзі бағалауға, өзін-өзі растауға, өзін-өзі жүзеге асыруға білікті әлеуметтік-педагогикалық көмек көрсету.</w:t>
      </w:r>
    </w:p>
    <w:p w:rsidR="003466EA" w:rsidRPr="003466EA" w:rsidRDefault="00B70173" w:rsidP="00F109F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color w:val="000000"/>
          <w:sz w:val="28"/>
          <w:szCs w:val="28"/>
          <w:lang w:val="kk-KZ" w:eastAsia="ru-RU"/>
        </w:rPr>
        <w:t>5</w:t>
      </w:r>
      <w:r w:rsidR="003466EA" w:rsidRPr="00196BA1">
        <w:rPr>
          <w:rFonts w:ascii="Times New Roman" w:eastAsia="Times New Roman" w:hAnsi="Times New Roman" w:cs="Times New Roman"/>
          <w:b/>
          <w:color w:val="000000"/>
          <w:sz w:val="28"/>
          <w:szCs w:val="28"/>
          <w:lang w:val="kk-KZ" w:eastAsia="ru-RU"/>
        </w:rPr>
        <w:t>.2</w:t>
      </w:r>
      <w:r w:rsidR="003466EA" w:rsidRPr="003466EA">
        <w:rPr>
          <w:rFonts w:ascii="Times New Roman" w:eastAsia="Times New Roman" w:hAnsi="Times New Roman" w:cs="Times New Roman"/>
          <w:color w:val="000000"/>
          <w:sz w:val="28"/>
          <w:szCs w:val="28"/>
          <w:lang w:val="kk-KZ" w:eastAsia="ru-RU"/>
        </w:rPr>
        <w:t>. Әлеуметтік - құқықтық:</w:t>
      </w:r>
    </w:p>
    <w:p w:rsidR="003466EA" w:rsidRPr="003466EA" w:rsidRDefault="003466EA"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3466EA">
        <w:rPr>
          <w:rFonts w:ascii="Times New Roman" w:eastAsia="Times New Roman" w:hAnsi="Times New Roman" w:cs="Times New Roman"/>
          <w:color w:val="000000"/>
          <w:sz w:val="28"/>
          <w:szCs w:val="28"/>
          <w:lang w:val="kk-KZ" w:eastAsia="ru-RU"/>
        </w:rPr>
        <w:t>- білім алушылардың құқықтары мен мүдделерін қорғау үшін құқықтық нормалардың қолда бар арсеналын пайдалану.</w:t>
      </w:r>
    </w:p>
    <w:p w:rsidR="003466EA" w:rsidRPr="003466EA" w:rsidRDefault="00B70173" w:rsidP="00F109F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color w:val="000000"/>
          <w:sz w:val="28"/>
          <w:szCs w:val="28"/>
          <w:lang w:val="kk-KZ" w:eastAsia="ru-RU"/>
        </w:rPr>
        <w:t>5</w:t>
      </w:r>
      <w:r w:rsidR="003466EA" w:rsidRPr="00196BA1">
        <w:rPr>
          <w:rFonts w:ascii="Times New Roman" w:eastAsia="Times New Roman" w:hAnsi="Times New Roman" w:cs="Times New Roman"/>
          <w:b/>
          <w:color w:val="000000"/>
          <w:sz w:val="28"/>
          <w:szCs w:val="28"/>
          <w:lang w:val="kk-KZ" w:eastAsia="ru-RU"/>
        </w:rPr>
        <w:t>.3.</w:t>
      </w:r>
      <w:r w:rsidR="003466EA" w:rsidRPr="003466EA">
        <w:rPr>
          <w:rFonts w:ascii="Times New Roman" w:eastAsia="Times New Roman" w:hAnsi="Times New Roman" w:cs="Times New Roman"/>
          <w:color w:val="000000"/>
          <w:sz w:val="28"/>
          <w:szCs w:val="28"/>
          <w:lang w:val="kk-KZ" w:eastAsia="ru-RU"/>
        </w:rPr>
        <w:t xml:space="preserve"> Психологиялық-педагогикалық:</w:t>
      </w:r>
    </w:p>
    <w:p w:rsidR="003466EA" w:rsidRPr="003466EA" w:rsidRDefault="003466EA"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3466EA">
        <w:rPr>
          <w:rFonts w:ascii="Times New Roman" w:eastAsia="Times New Roman" w:hAnsi="Times New Roman" w:cs="Times New Roman"/>
          <w:color w:val="000000"/>
          <w:sz w:val="28"/>
          <w:szCs w:val="28"/>
          <w:lang w:val="kk-KZ" w:eastAsia="ru-RU"/>
        </w:rPr>
        <w:t>- тұлғааралық қақтығыстарды шешуге, психологиялық жағдайды түзетуге көмек көрсету.</w:t>
      </w:r>
    </w:p>
    <w:p w:rsidR="003466EA" w:rsidRPr="003466EA" w:rsidRDefault="003466EA"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3466EA">
        <w:rPr>
          <w:rFonts w:ascii="Times New Roman" w:eastAsia="Times New Roman" w:hAnsi="Times New Roman" w:cs="Times New Roman"/>
          <w:color w:val="000000"/>
          <w:sz w:val="28"/>
          <w:szCs w:val="28"/>
          <w:lang w:val="kk-KZ" w:eastAsia="ru-RU"/>
        </w:rPr>
        <w:t>- білім алушыларға, педагогтарға және олардың ата-аналарына консультациялық көмек.</w:t>
      </w:r>
    </w:p>
    <w:p w:rsidR="003466EA" w:rsidRPr="003466EA" w:rsidRDefault="00B70173" w:rsidP="00F109F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color w:val="000000"/>
          <w:sz w:val="28"/>
          <w:szCs w:val="28"/>
          <w:lang w:val="kk-KZ" w:eastAsia="ru-RU"/>
        </w:rPr>
        <w:t>5</w:t>
      </w:r>
      <w:r w:rsidR="003466EA" w:rsidRPr="00196BA1">
        <w:rPr>
          <w:rFonts w:ascii="Times New Roman" w:eastAsia="Times New Roman" w:hAnsi="Times New Roman" w:cs="Times New Roman"/>
          <w:b/>
          <w:color w:val="000000"/>
          <w:sz w:val="28"/>
          <w:szCs w:val="28"/>
          <w:lang w:val="kk-KZ" w:eastAsia="ru-RU"/>
        </w:rPr>
        <w:t>.4</w:t>
      </w:r>
      <w:r w:rsidR="003466EA" w:rsidRPr="003466EA">
        <w:rPr>
          <w:rFonts w:ascii="Times New Roman" w:eastAsia="Times New Roman" w:hAnsi="Times New Roman" w:cs="Times New Roman"/>
          <w:color w:val="000000"/>
          <w:sz w:val="28"/>
          <w:szCs w:val="28"/>
          <w:lang w:val="kk-KZ" w:eastAsia="ru-RU"/>
        </w:rPr>
        <w:t>. Профилактикалық:</w:t>
      </w:r>
    </w:p>
    <w:p w:rsidR="003466EA" w:rsidRPr="003466EA" w:rsidRDefault="003466EA"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3466EA">
        <w:rPr>
          <w:rFonts w:ascii="Times New Roman" w:eastAsia="Times New Roman" w:hAnsi="Times New Roman" w:cs="Times New Roman"/>
          <w:color w:val="000000"/>
          <w:sz w:val="28"/>
          <w:szCs w:val="28"/>
          <w:lang w:val="kk-KZ" w:eastAsia="ru-RU"/>
        </w:rPr>
        <w:t>- балалар мен жасөспірімдердің девиантты (девиантты) мінез-құлқының алдын алу бойынша профилактикалық шаралар жүйесін ұйымдастыру.</w:t>
      </w:r>
    </w:p>
    <w:p w:rsidR="00A5415C" w:rsidRDefault="00A5415C" w:rsidP="00A5415C">
      <w:pPr>
        <w:shd w:val="clear" w:color="auto" w:fill="FFFFFF"/>
        <w:spacing w:after="0" w:line="240" w:lineRule="auto"/>
        <w:jc w:val="both"/>
        <w:rPr>
          <w:rFonts w:ascii="Times New Roman" w:eastAsia="Times New Roman" w:hAnsi="Times New Roman" w:cs="Times New Roman"/>
          <w:b/>
          <w:color w:val="000000"/>
          <w:sz w:val="28"/>
          <w:szCs w:val="28"/>
          <w:lang w:val="kk-KZ" w:eastAsia="ru-RU"/>
        </w:rPr>
      </w:pPr>
    </w:p>
    <w:p w:rsidR="0019371B" w:rsidRPr="0019371B" w:rsidRDefault="0019371B" w:rsidP="00A5415C">
      <w:pPr>
        <w:shd w:val="clear" w:color="auto" w:fill="FFFFFF"/>
        <w:spacing w:after="0" w:line="240" w:lineRule="auto"/>
        <w:jc w:val="both"/>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6. </w:t>
      </w:r>
      <w:r w:rsidRPr="0019371B">
        <w:rPr>
          <w:rFonts w:ascii="Times New Roman" w:eastAsia="Times New Roman" w:hAnsi="Times New Roman" w:cs="Times New Roman"/>
          <w:b/>
          <w:color w:val="000000"/>
          <w:sz w:val="28"/>
          <w:szCs w:val="28"/>
          <w:lang w:val="kk-KZ" w:eastAsia="ru-RU"/>
        </w:rPr>
        <w:t>Ата-аналар/заңды өкілдер, педагогтар психологиялық қызмет мамандарына жүгінген кездегі іс-қимыл тәртібі:</w:t>
      </w:r>
    </w:p>
    <w:p w:rsidR="0019371B" w:rsidRPr="0019371B" w:rsidRDefault="0019371B" w:rsidP="0019371B">
      <w:pPr>
        <w:shd w:val="clear" w:color="auto" w:fill="FFFFFF"/>
        <w:spacing w:after="0" w:line="240" w:lineRule="auto"/>
        <w:ind w:firstLine="708"/>
        <w:jc w:val="both"/>
        <w:rPr>
          <w:rFonts w:ascii="Times New Roman" w:eastAsia="Times New Roman" w:hAnsi="Times New Roman" w:cs="Times New Roman"/>
          <w:b/>
          <w:color w:val="000000"/>
          <w:sz w:val="28"/>
          <w:szCs w:val="28"/>
          <w:lang w:val="kk-KZ" w:eastAsia="ru-RU"/>
        </w:rPr>
      </w:pPr>
      <w:r w:rsidRPr="0019371B">
        <w:rPr>
          <w:rFonts w:ascii="Times New Roman" w:eastAsia="Times New Roman" w:hAnsi="Times New Roman" w:cs="Times New Roman"/>
          <w:b/>
          <w:color w:val="000000"/>
          <w:sz w:val="28"/>
          <w:szCs w:val="28"/>
          <w:lang w:val="kk-KZ" w:eastAsia="ru-RU"/>
        </w:rPr>
        <w:t xml:space="preserve">6.1. </w:t>
      </w:r>
      <w:r w:rsidRPr="0019371B">
        <w:rPr>
          <w:rFonts w:ascii="Times New Roman" w:eastAsia="Times New Roman" w:hAnsi="Times New Roman" w:cs="Times New Roman"/>
          <w:color w:val="000000"/>
          <w:sz w:val="28"/>
          <w:szCs w:val="28"/>
          <w:lang w:val="kk-KZ" w:eastAsia="ru-RU"/>
        </w:rPr>
        <w:t>өтініш ауызша немесе жазбаша нысанда болуы мүмкін,</w:t>
      </w:r>
      <w:r w:rsidRPr="0019371B">
        <w:rPr>
          <w:rFonts w:ascii="Times New Roman" w:eastAsia="Times New Roman" w:hAnsi="Times New Roman" w:cs="Times New Roman"/>
          <w:b/>
          <w:color w:val="000000"/>
          <w:sz w:val="28"/>
          <w:szCs w:val="28"/>
          <w:lang w:val="kk-KZ" w:eastAsia="ru-RU"/>
        </w:rPr>
        <w:t xml:space="preserve"> </w:t>
      </w:r>
    </w:p>
    <w:p w:rsidR="0019371B" w:rsidRPr="0019371B" w:rsidRDefault="0019371B" w:rsidP="0019371B">
      <w:pPr>
        <w:shd w:val="clear" w:color="auto" w:fill="FFFFFF"/>
        <w:spacing w:after="0" w:line="240" w:lineRule="auto"/>
        <w:ind w:firstLine="708"/>
        <w:jc w:val="both"/>
        <w:rPr>
          <w:rFonts w:ascii="Times New Roman" w:eastAsia="Times New Roman" w:hAnsi="Times New Roman" w:cs="Times New Roman"/>
          <w:b/>
          <w:color w:val="000000"/>
          <w:sz w:val="28"/>
          <w:szCs w:val="28"/>
          <w:lang w:val="kk-KZ" w:eastAsia="ru-RU"/>
        </w:rPr>
      </w:pPr>
      <w:r w:rsidRPr="0019371B">
        <w:rPr>
          <w:rFonts w:ascii="Times New Roman" w:eastAsia="Times New Roman" w:hAnsi="Times New Roman" w:cs="Times New Roman"/>
          <w:b/>
          <w:color w:val="000000"/>
          <w:sz w:val="28"/>
          <w:szCs w:val="28"/>
          <w:lang w:val="kk-KZ" w:eastAsia="ru-RU"/>
        </w:rPr>
        <w:t xml:space="preserve">6.2. </w:t>
      </w:r>
      <w:r w:rsidRPr="0019371B">
        <w:rPr>
          <w:rFonts w:ascii="Times New Roman" w:eastAsia="Times New Roman" w:hAnsi="Times New Roman" w:cs="Times New Roman"/>
          <w:color w:val="000000"/>
          <w:sz w:val="28"/>
          <w:szCs w:val="28"/>
          <w:lang w:val="kk-KZ" w:eastAsia="ru-RU"/>
        </w:rPr>
        <w:t>өтінішті психологиялық қызметтің мамандары тіркейді;</w:t>
      </w:r>
    </w:p>
    <w:p w:rsidR="00F208DE" w:rsidRDefault="0019371B" w:rsidP="0019371B">
      <w:pPr>
        <w:shd w:val="clear" w:color="auto" w:fill="FFFFFF"/>
        <w:spacing w:after="0" w:line="240" w:lineRule="auto"/>
        <w:ind w:firstLine="708"/>
        <w:jc w:val="both"/>
        <w:rPr>
          <w:rFonts w:ascii="Times New Roman" w:eastAsia="Times New Roman" w:hAnsi="Times New Roman" w:cs="Times New Roman"/>
          <w:b/>
          <w:color w:val="000000"/>
          <w:sz w:val="28"/>
          <w:szCs w:val="28"/>
          <w:lang w:val="kk-KZ" w:eastAsia="ru-RU"/>
        </w:rPr>
      </w:pPr>
      <w:r w:rsidRPr="0019371B">
        <w:rPr>
          <w:rFonts w:ascii="Times New Roman" w:eastAsia="Times New Roman" w:hAnsi="Times New Roman" w:cs="Times New Roman"/>
          <w:b/>
          <w:color w:val="000000"/>
          <w:sz w:val="28"/>
          <w:szCs w:val="28"/>
          <w:lang w:val="kk-KZ" w:eastAsia="ru-RU"/>
        </w:rPr>
        <w:lastRenderedPageBreak/>
        <w:t xml:space="preserve">6.3. </w:t>
      </w:r>
      <w:r w:rsidRPr="0019371B">
        <w:rPr>
          <w:rFonts w:ascii="Times New Roman" w:eastAsia="Times New Roman" w:hAnsi="Times New Roman" w:cs="Times New Roman"/>
          <w:color w:val="000000"/>
          <w:sz w:val="28"/>
          <w:szCs w:val="28"/>
          <w:lang w:val="kk-KZ" w:eastAsia="ru-RU"/>
        </w:rPr>
        <w:t>мамандар жағдайды зерттейді, талқылайды, жұмыстың нысандары мен әдістерін анықтайды, қызметтің негізгі жауапты маманын анықтайтын басшыны/директорды хабардар етеді.</w:t>
      </w:r>
    </w:p>
    <w:p w:rsidR="0019371B" w:rsidRPr="0019371B" w:rsidRDefault="0019371B" w:rsidP="0019371B">
      <w:pPr>
        <w:shd w:val="clear" w:color="auto" w:fill="FFFFFF"/>
        <w:spacing w:after="0" w:line="240" w:lineRule="auto"/>
        <w:ind w:firstLine="708"/>
        <w:jc w:val="both"/>
        <w:rPr>
          <w:rFonts w:ascii="Times New Roman" w:eastAsia="Times New Roman" w:hAnsi="Times New Roman" w:cs="Times New Roman"/>
          <w:b/>
          <w:color w:val="000000"/>
          <w:sz w:val="28"/>
          <w:szCs w:val="28"/>
          <w:lang w:val="kk-KZ" w:eastAsia="ru-RU"/>
        </w:rPr>
      </w:pPr>
    </w:p>
    <w:p w:rsidR="00F208DE" w:rsidRDefault="00F208DE" w:rsidP="00A5415C">
      <w:pPr>
        <w:shd w:val="clear" w:color="auto" w:fill="FFFFFF"/>
        <w:spacing w:after="0" w:line="240" w:lineRule="auto"/>
        <w:jc w:val="both"/>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7</w:t>
      </w:r>
      <w:r w:rsidR="00EE66E9" w:rsidRPr="00EE66E9">
        <w:rPr>
          <w:rFonts w:ascii="Times New Roman" w:eastAsia="Times New Roman" w:hAnsi="Times New Roman" w:cs="Times New Roman"/>
          <w:b/>
          <w:color w:val="000000"/>
          <w:sz w:val="28"/>
          <w:szCs w:val="28"/>
          <w:lang w:val="kk-KZ" w:eastAsia="ru-RU"/>
        </w:rPr>
        <w:t xml:space="preserve">. </w:t>
      </w:r>
      <w:r w:rsidR="00937FB9" w:rsidRPr="00937FB9">
        <w:rPr>
          <w:rFonts w:ascii="Times New Roman" w:eastAsia="Times New Roman" w:hAnsi="Times New Roman" w:cs="Times New Roman"/>
          <w:b/>
          <w:color w:val="000000"/>
          <w:sz w:val="28"/>
          <w:szCs w:val="28"/>
          <w:lang w:val="kk-KZ" w:eastAsia="ru-RU"/>
        </w:rPr>
        <w:t>Әлеуметтік-педагогикалық, психологиялық және түзету көмегінің көлемі, нысаны, ұзақтығы білім алушылардың жасын, проблемалардың сипатын, талдау мен оларды шешу перспективаларын ескере отырып, білім беру ұйымының психологиялық қызметінің мамандарына айқындалады</w:t>
      </w:r>
      <w:r w:rsidR="00937FB9">
        <w:rPr>
          <w:rFonts w:ascii="Times New Roman" w:eastAsia="Times New Roman" w:hAnsi="Times New Roman" w:cs="Times New Roman"/>
          <w:b/>
          <w:color w:val="000000"/>
          <w:sz w:val="28"/>
          <w:szCs w:val="28"/>
          <w:lang w:val="kk-KZ" w:eastAsia="ru-RU"/>
        </w:rPr>
        <w:t>.</w:t>
      </w:r>
    </w:p>
    <w:p w:rsidR="00EE66E9" w:rsidRDefault="005410C3" w:rsidP="003A07F3">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5410C3">
        <w:rPr>
          <w:rFonts w:ascii="Times New Roman" w:eastAsia="Times New Roman" w:hAnsi="Times New Roman" w:cs="Times New Roman"/>
          <w:b/>
          <w:color w:val="000000"/>
          <w:sz w:val="28"/>
          <w:szCs w:val="28"/>
          <w:lang w:val="kk-KZ" w:eastAsia="ru-RU"/>
        </w:rPr>
        <w:t>7.1</w:t>
      </w:r>
      <w:r w:rsidRPr="005410C3">
        <w:rPr>
          <w:rFonts w:ascii="Times New Roman" w:eastAsia="Times New Roman" w:hAnsi="Times New Roman" w:cs="Times New Roman"/>
          <w:color w:val="000000"/>
          <w:sz w:val="28"/>
          <w:szCs w:val="28"/>
          <w:lang w:val="kk-KZ" w:eastAsia="ru-RU"/>
        </w:rPr>
        <w:t>. Педагог-психолог білім алушылардың ата-аналарымен/заңды өкілдерімен психологиялық-педагогикалық көмектің (</w:t>
      </w:r>
      <w:r w:rsidRPr="005410C3">
        <w:rPr>
          <w:rFonts w:ascii="Times New Roman" w:eastAsia="Times New Roman" w:hAnsi="Times New Roman" w:cs="Times New Roman"/>
          <w:i/>
          <w:color w:val="000000"/>
          <w:sz w:val="28"/>
          <w:szCs w:val="28"/>
          <w:lang w:val="kk-KZ" w:eastAsia="ru-RU"/>
        </w:rPr>
        <w:t>диагностика, консультация беру, түзету)</w:t>
      </w:r>
      <w:r w:rsidRPr="005410C3">
        <w:rPr>
          <w:rFonts w:ascii="Times New Roman" w:eastAsia="Times New Roman" w:hAnsi="Times New Roman" w:cs="Times New Roman"/>
          <w:color w:val="000000"/>
          <w:sz w:val="28"/>
          <w:szCs w:val="28"/>
          <w:lang w:val="kk-KZ" w:eastAsia="ru-RU"/>
        </w:rPr>
        <w:t xml:space="preserve"> кестесін, форматын жазбаша түрде келіседі.</w:t>
      </w:r>
    </w:p>
    <w:p w:rsidR="00A5415C" w:rsidRPr="003A07F3" w:rsidRDefault="00A5415C" w:rsidP="003A07F3">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p>
    <w:p w:rsidR="003A07F3" w:rsidRPr="003A07F3" w:rsidRDefault="003A07F3" w:rsidP="00A5415C">
      <w:pPr>
        <w:shd w:val="clear" w:color="auto" w:fill="FFFFFF"/>
        <w:spacing w:after="0" w:line="240" w:lineRule="auto"/>
        <w:jc w:val="both"/>
        <w:rPr>
          <w:rFonts w:ascii="Times New Roman" w:eastAsia="Times New Roman" w:hAnsi="Times New Roman" w:cs="Times New Roman"/>
          <w:b/>
          <w:color w:val="000000"/>
          <w:sz w:val="28"/>
          <w:szCs w:val="28"/>
          <w:lang w:val="kk-KZ" w:eastAsia="ru-RU"/>
        </w:rPr>
      </w:pPr>
      <w:r w:rsidRPr="003A07F3">
        <w:rPr>
          <w:rFonts w:ascii="Times New Roman" w:eastAsia="Times New Roman" w:hAnsi="Times New Roman" w:cs="Times New Roman"/>
          <w:b/>
          <w:color w:val="000000"/>
          <w:sz w:val="28"/>
          <w:szCs w:val="28"/>
          <w:lang w:val="kk-KZ" w:eastAsia="ru-RU"/>
        </w:rPr>
        <w:t>8.  Әлеуметтік-педагогикалық, психологиялық және түзету көмегі жеке немесе топтық түрде көрсетілуі мүмкін.</w:t>
      </w:r>
    </w:p>
    <w:p w:rsidR="00EE3CF3" w:rsidRDefault="003A07F3" w:rsidP="003A07F3">
      <w:pPr>
        <w:shd w:val="clear" w:color="auto" w:fill="FFFFFF"/>
        <w:spacing w:after="0" w:line="240" w:lineRule="auto"/>
        <w:ind w:firstLine="708"/>
        <w:jc w:val="both"/>
        <w:rPr>
          <w:rFonts w:ascii="Times New Roman" w:eastAsia="Times New Roman" w:hAnsi="Times New Roman" w:cs="Times New Roman"/>
          <w:b/>
          <w:color w:val="000000"/>
          <w:sz w:val="28"/>
          <w:szCs w:val="28"/>
          <w:lang w:val="kk-KZ" w:eastAsia="ru-RU"/>
        </w:rPr>
      </w:pPr>
      <w:r w:rsidRPr="003A07F3">
        <w:rPr>
          <w:rFonts w:ascii="Times New Roman" w:eastAsia="Times New Roman" w:hAnsi="Times New Roman" w:cs="Times New Roman"/>
          <w:b/>
          <w:color w:val="000000"/>
          <w:sz w:val="28"/>
          <w:szCs w:val="28"/>
          <w:lang w:val="kk-KZ" w:eastAsia="ru-RU"/>
        </w:rPr>
        <w:t xml:space="preserve">8.1. </w:t>
      </w:r>
      <w:r w:rsidRPr="003A07F3">
        <w:rPr>
          <w:rFonts w:ascii="Times New Roman" w:eastAsia="Times New Roman" w:hAnsi="Times New Roman" w:cs="Times New Roman"/>
          <w:color w:val="000000"/>
          <w:sz w:val="28"/>
          <w:szCs w:val="28"/>
          <w:lang w:val="kk-KZ" w:eastAsia="ru-RU"/>
        </w:rPr>
        <w:t xml:space="preserve">Әлеуметтік, психологиялық-педагогикалық сүйемелдеудің жеке жоспары </w:t>
      </w:r>
      <w:r>
        <w:rPr>
          <w:rFonts w:ascii="Times New Roman" w:eastAsia="Times New Roman" w:hAnsi="Times New Roman" w:cs="Times New Roman"/>
          <w:color w:val="000000"/>
          <w:sz w:val="28"/>
          <w:szCs w:val="28"/>
          <w:lang w:val="kk-KZ" w:eastAsia="ru-RU"/>
        </w:rPr>
        <w:t xml:space="preserve"> </w:t>
      </w:r>
      <w:r w:rsidRPr="003A07F3">
        <w:rPr>
          <w:rFonts w:ascii="Times New Roman" w:eastAsia="Times New Roman" w:hAnsi="Times New Roman" w:cs="Times New Roman"/>
          <w:color w:val="000000"/>
          <w:sz w:val="28"/>
          <w:szCs w:val="28"/>
          <w:lang w:val="kk-KZ" w:eastAsia="ru-RU"/>
        </w:rPr>
        <w:t xml:space="preserve">2 </w:t>
      </w:r>
      <w:r>
        <w:rPr>
          <w:rFonts w:ascii="Times New Roman" w:eastAsia="Times New Roman" w:hAnsi="Times New Roman" w:cs="Times New Roman"/>
          <w:color w:val="000000"/>
          <w:sz w:val="28"/>
          <w:szCs w:val="28"/>
          <w:lang w:val="kk-KZ" w:eastAsia="ru-RU"/>
        </w:rPr>
        <w:t xml:space="preserve"> </w:t>
      </w:r>
      <w:r w:rsidRPr="003A07F3">
        <w:rPr>
          <w:rFonts w:ascii="Times New Roman" w:eastAsia="Times New Roman" w:hAnsi="Times New Roman" w:cs="Times New Roman"/>
          <w:color w:val="000000"/>
          <w:sz w:val="28"/>
          <w:szCs w:val="28"/>
          <w:lang w:val="kk-KZ" w:eastAsia="ru-RU"/>
        </w:rPr>
        <w:t>данада жасалады, ата-анасы/заңды өкілі жазбаша куәландырады, бір данасы ата-анасына беріледі, екіншісі білім беру ұйымында қалады</w:t>
      </w:r>
      <w:r w:rsidRPr="003A07F3">
        <w:rPr>
          <w:rFonts w:ascii="Times New Roman" w:eastAsia="Times New Roman" w:hAnsi="Times New Roman" w:cs="Times New Roman"/>
          <w:b/>
          <w:color w:val="000000"/>
          <w:sz w:val="28"/>
          <w:szCs w:val="28"/>
          <w:lang w:val="kk-KZ" w:eastAsia="ru-RU"/>
        </w:rPr>
        <w:t>.</w:t>
      </w:r>
    </w:p>
    <w:p w:rsidR="00A5415C" w:rsidRPr="003A07F3" w:rsidRDefault="00A5415C" w:rsidP="003A07F3">
      <w:pPr>
        <w:shd w:val="clear" w:color="auto" w:fill="FFFFFF"/>
        <w:spacing w:after="0" w:line="240" w:lineRule="auto"/>
        <w:ind w:firstLine="708"/>
        <w:jc w:val="both"/>
        <w:rPr>
          <w:rFonts w:ascii="Times New Roman" w:eastAsia="Times New Roman" w:hAnsi="Times New Roman" w:cs="Times New Roman"/>
          <w:b/>
          <w:color w:val="000000"/>
          <w:sz w:val="28"/>
          <w:szCs w:val="28"/>
          <w:lang w:val="kk-KZ" w:eastAsia="ru-RU"/>
        </w:rPr>
      </w:pPr>
    </w:p>
    <w:p w:rsidR="003A07F3" w:rsidRPr="0009180C" w:rsidRDefault="000C283E" w:rsidP="003A07F3">
      <w:pPr>
        <w:shd w:val="clear" w:color="auto" w:fill="FFFFFF"/>
        <w:spacing w:after="0" w:line="240" w:lineRule="auto"/>
        <w:jc w:val="both"/>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9. </w:t>
      </w:r>
      <w:r w:rsidR="003A07F3">
        <w:rPr>
          <w:rFonts w:ascii="Times New Roman" w:eastAsia="Times New Roman" w:hAnsi="Times New Roman" w:cs="Times New Roman"/>
          <w:b/>
          <w:color w:val="000000"/>
          <w:sz w:val="28"/>
          <w:szCs w:val="28"/>
          <w:lang w:val="kk-KZ" w:eastAsia="ru-RU"/>
        </w:rPr>
        <w:t xml:space="preserve"> </w:t>
      </w:r>
      <w:r w:rsidR="0009180C" w:rsidRPr="0009180C">
        <w:rPr>
          <w:rFonts w:ascii="Times New Roman" w:eastAsia="Times New Roman" w:hAnsi="Times New Roman" w:cs="Times New Roman"/>
          <w:b/>
          <w:color w:val="000000"/>
          <w:sz w:val="28"/>
          <w:szCs w:val="28"/>
          <w:lang w:val="kk-KZ" w:eastAsia="ru-RU"/>
        </w:rPr>
        <w:t>Білім беру ұйымының психологиялық қызметі білім алушылардың ата-аналарының немесе басқа да заңды өкілдерінің келісімімен және олармен өзара іс-қимыл жасай отырып оқитын кәмелетке толмағандарға әлеуметтік, психологиялық және түзету көмегін көрсетеді.</w:t>
      </w:r>
    </w:p>
    <w:p w:rsidR="00887B83" w:rsidRDefault="000C283E" w:rsidP="000C283E">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9.1. </w:t>
      </w:r>
      <w:r w:rsidR="00887B83" w:rsidRPr="00887B83">
        <w:rPr>
          <w:rFonts w:ascii="Times New Roman" w:eastAsia="Times New Roman" w:hAnsi="Times New Roman" w:cs="Times New Roman"/>
          <w:color w:val="000000"/>
          <w:sz w:val="28"/>
          <w:szCs w:val="28"/>
          <w:lang w:val="kk-KZ" w:eastAsia="ru-RU"/>
        </w:rPr>
        <w:t xml:space="preserve"> Білім алушылармен, тәрбиеленушілермен психологиялық диагностика, кеңес беру және тренингтер (топтық, жеке) ҚР БҒМ 2016 жылғы 28 қаңтардағы №2 бұйрығына сәйкес ата-аналардың/заңды өкілдердің жазбаша келісімімен жүргізіледі. №93</w:t>
      </w:r>
      <w:r w:rsidR="00887B83">
        <w:rPr>
          <w:rFonts w:ascii="Times New Roman" w:eastAsia="Times New Roman" w:hAnsi="Times New Roman" w:cs="Times New Roman"/>
          <w:color w:val="000000"/>
          <w:sz w:val="28"/>
          <w:szCs w:val="28"/>
          <w:lang w:val="kk-KZ" w:eastAsia="ru-RU"/>
        </w:rPr>
        <w:t xml:space="preserve"> «М</w:t>
      </w:r>
      <w:r w:rsidR="00887B83" w:rsidRPr="00887B83">
        <w:rPr>
          <w:rFonts w:ascii="Times New Roman" w:eastAsia="Times New Roman" w:hAnsi="Times New Roman" w:cs="Times New Roman"/>
          <w:color w:val="000000"/>
          <w:sz w:val="28"/>
          <w:szCs w:val="28"/>
          <w:lang w:val="kk-KZ" w:eastAsia="ru-RU"/>
        </w:rPr>
        <w:t>ектепке дейінгі ұйымдар, орта, техникалық және кәсіптік, орта білімнен кейінгі білім беру ұйымдары үшін білім беру қызметтерін көрсетудің үлгілік шартының, кәсіптік практиканы өткізуге арналған үлгілік шарттың және техникалық және кәсіптік, орта білімнен кейінгі білім беру ұйымдары үшін дуальді оқыту туралы үлгілік шарттың нысандарын бекіту туралы</w:t>
      </w:r>
      <w:r w:rsidR="00887B83">
        <w:rPr>
          <w:rFonts w:ascii="Times New Roman" w:eastAsia="Times New Roman" w:hAnsi="Times New Roman" w:cs="Times New Roman"/>
          <w:color w:val="000000"/>
          <w:sz w:val="28"/>
          <w:szCs w:val="28"/>
          <w:lang w:val="kk-KZ" w:eastAsia="ru-RU"/>
        </w:rPr>
        <w:t>»</w:t>
      </w:r>
      <w:r w:rsidR="00887B83" w:rsidRPr="00887B83">
        <w:rPr>
          <w:rFonts w:ascii="Times New Roman" w:eastAsia="Times New Roman" w:hAnsi="Times New Roman" w:cs="Times New Roman"/>
          <w:color w:val="000000"/>
          <w:sz w:val="28"/>
          <w:szCs w:val="28"/>
          <w:lang w:val="kk-KZ" w:eastAsia="ru-RU"/>
        </w:rPr>
        <w:t>.</w:t>
      </w:r>
    </w:p>
    <w:p w:rsidR="00A5415C" w:rsidRDefault="00A5415C" w:rsidP="000C283E">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p>
    <w:p w:rsidR="00F208DE" w:rsidRDefault="00821CFA" w:rsidP="00A5415C">
      <w:pPr>
        <w:shd w:val="clear" w:color="auto" w:fill="FFFFFF"/>
        <w:spacing w:after="0" w:line="240" w:lineRule="auto"/>
        <w:jc w:val="both"/>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10</w:t>
      </w:r>
      <w:r w:rsidR="008F7A36" w:rsidRPr="00FB1FD2">
        <w:rPr>
          <w:rFonts w:ascii="Times New Roman" w:eastAsia="Times New Roman" w:hAnsi="Times New Roman" w:cs="Times New Roman"/>
          <w:b/>
          <w:color w:val="000000"/>
          <w:sz w:val="28"/>
          <w:szCs w:val="28"/>
          <w:lang w:val="kk-KZ" w:eastAsia="ru-RU"/>
        </w:rPr>
        <w:t>.</w:t>
      </w:r>
      <w:r w:rsidR="00163953" w:rsidRPr="00FB1FD2">
        <w:rPr>
          <w:rFonts w:ascii="Times New Roman" w:eastAsia="Times New Roman" w:hAnsi="Times New Roman" w:cs="Times New Roman"/>
          <w:b/>
          <w:color w:val="000000"/>
          <w:sz w:val="28"/>
          <w:szCs w:val="28"/>
          <w:lang w:val="kk-KZ" w:eastAsia="ru-RU"/>
        </w:rPr>
        <w:t xml:space="preserve"> </w:t>
      </w:r>
      <w:r w:rsidR="00EE66E9" w:rsidRPr="00EE66E9">
        <w:rPr>
          <w:rFonts w:ascii="Times New Roman" w:eastAsia="Times New Roman" w:hAnsi="Times New Roman" w:cs="Times New Roman"/>
          <w:b/>
          <w:color w:val="000000"/>
          <w:sz w:val="28"/>
          <w:szCs w:val="28"/>
          <w:lang w:val="kk-KZ" w:eastAsia="ru-RU"/>
        </w:rPr>
        <w:t>Психологиялық қызмет қызметкерлерінің құқықтары,</w:t>
      </w:r>
      <w:r w:rsidR="000C632C">
        <w:rPr>
          <w:rFonts w:ascii="Times New Roman" w:eastAsia="Times New Roman" w:hAnsi="Times New Roman" w:cs="Times New Roman"/>
          <w:b/>
          <w:color w:val="000000"/>
          <w:sz w:val="28"/>
          <w:szCs w:val="28"/>
          <w:lang w:val="kk-KZ" w:eastAsia="ru-RU"/>
        </w:rPr>
        <w:t xml:space="preserve"> міндеттері және жауапкершілігі</w:t>
      </w:r>
    </w:p>
    <w:p w:rsidR="00EE66E9" w:rsidRPr="00F208DE" w:rsidRDefault="00821CFA" w:rsidP="00F109F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color w:val="000000"/>
          <w:sz w:val="28"/>
          <w:szCs w:val="28"/>
          <w:lang w:val="kk-KZ" w:eastAsia="ru-RU"/>
        </w:rPr>
        <w:t>10</w:t>
      </w:r>
      <w:r w:rsidR="00F208DE" w:rsidRPr="000C632C">
        <w:rPr>
          <w:rFonts w:ascii="Times New Roman" w:eastAsia="Times New Roman" w:hAnsi="Times New Roman" w:cs="Times New Roman"/>
          <w:b/>
          <w:color w:val="000000"/>
          <w:sz w:val="28"/>
          <w:szCs w:val="28"/>
          <w:lang w:val="kk-KZ" w:eastAsia="ru-RU"/>
        </w:rPr>
        <w:t>.1</w:t>
      </w:r>
      <w:r w:rsidR="00F208DE">
        <w:rPr>
          <w:rFonts w:ascii="Times New Roman" w:eastAsia="Times New Roman" w:hAnsi="Times New Roman" w:cs="Times New Roman"/>
          <w:color w:val="000000"/>
          <w:sz w:val="28"/>
          <w:szCs w:val="28"/>
          <w:lang w:val="kk-KZ" w:eastAsia="ru-RU"/>
        </w:rPr>
        <w:t xml:space="preserve">. </w:t>
      </w:r>
      <w:r w:rsidR="00EE66E9" w:rsidRPr="00F208DE">
        <w:rPr>
          <w:rFonts w:ascii="Times New Roman" w:eastAsia="Times New Roman" w:hAnsi="Times New Roman" w:cs="Times New Roman"/>
          <w:color w:val="000000"/>
          <w:sz w:val="28"/>
          <w:szCs w:val="28"/>
          <w:lang w:val="kk-KZ" w:eastAsia="ru-RU"/>
        </w:rPr>
        <w:t xml:space="preserve"> </w:t>
      </w:r>
      <w:r w:rsidR="00F208DE" w:rsidRPr="00F208DE">
        <w:rPr>
          <w:rFonts w:ascii="Times New Roman" w:eastAsia="Times New Roman" w:hAnsi="Times New Roman" w:cs="Times New Roman"/>
          <w:color w:val="000000"/>
          <w:sz w:val="28"/>
          <w:szCs w:val="28"/>
          <w:lang w:val="kk-KZ" w:eastAsia="ru-RU"/>
        </w:rPr>
        <w:t>Педагог-психолог, әлеуметтік педагог</w:t>
      </w:r>
      <w:r w:rsidR="00F208DE">
        <w:rPr>
          <w:rFonts w:ascii="Times New Roman" w:eastAsia="Times New Roman" w:hAnsi="Times New Roman" w:cs="Times New Roman"/>
          <w:color w:val="000000"/>
          <w:sz w:val="28"/>
          <w:szCs w:val="28"/>
          <w:lang w:val="kk-KZ" w:eastAsia="ru-RU"/>
        </w:rPr>
        <w:t xml:space="preserve">тың </w:t>
      </w:r>
      <w:r w:rsidR="00F208DE" w:rsidRPr="00F208DE">
        <w:rPr>
          <w:rFonts w:ascii="Times New Roman" w:eastAsia="Times New Roman" w:hAnsi="Times New Roman" w:cs="Times New Roman"/>
          <w:color w:val="000000"/>
          <w:sz w:val="28"/>
          <w:szCs w:val="28"/>
          <w:lang w:val="kk-KZ" w:eastAsia="ru-RU"/>
        </w:rPr>
        <w:t xml:space="preserve"> </w:t>
      </w:r>
      <w:r w:rsidR="00EE66E9" w:rsidRPr="00F208DE">
        <w:rPr>
          <w:rFonts w:ascii="Times New Roman" w:eastAsia="Times New Roman" w:hAnsi="Times New Roman" w:cs="Times New Roman"/>
          <w:color w:val="000000"/>
          <w:sz w:val="28"/>
          <w:szCs w:val="28"/>
          <w:lang w:val="kk-KZ" w:eastAsia="ru-RU"/>
        </w:rPr>
        <w:t>құқығы бар:</w:t>
      </w:r>
      <w:r w:rsidR="00F208DE" w:rsidRPr="00F208DE">
        <w:rPr>
          <w:lang w:val="kk-KZ"/>
        </w:rPr>
        <w:t xml:space="preserve"> </w:t>
      </w:r>
    </w:p>
    <w:p w:rsidR="00FB1FD2" w:rsidRDefault="00196BA1" w:rsidP="00F208DE">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00FB1FD2" w:rsidRPr="00FB1FD2">
        <w:rPr>
          <w:rFonts w:ascii="Times New Roman" w:eastAsia="Times New Roman" w:hAnsi="Times New Roman" w:cs="Times New Roman"/>
          <w:color w:val="000000"/>
          <w:sz w:val="28"/>
          <w:szCs w:val="28"/>
          <w:lang w:val="kk-KZ" w:eastAsia="ru-RU"/>
        </w:rPr>
        <w:t xml:space="preserve">қызметтің міндеттері мен басым бағыттарын айқындау, нақты жағдайларды, білім беру мекемесінің әлеуетін, білім беру процесіне қатысушылар контингентінің ерекшеліктерін және олардың қажеттіліктерін ескере отырып, педагогикалық негізделген және мақсатқа сай жұмыс нысандары мен әдістерін таңдау; </w:t>
      </w:r>
    </w:p>
    <w:p w:rsidR="00CE5266" w:rsidRPr="00FA0699" w:rsidRDefault="00CE5266" w:rsidP="00FA0699">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sidRPr="00CE5266">
        <w:rPr>
          <w:lang w:val="kk-KZ"/>
        </w:rPr>
        <w:t xml:space="preserve"> </w:t>
      </w:r>
      <w:r>
        <w:rPr>
          <w:lang w:val="kk-KZ"/>
        </w:rPr>
        <w:t xml:space="preserve"> </w:t>
      </w:r>
      <w:r w:rsidRPr="00FA0699">
        <w:rPr>
          <w:rFonts w:ascii="Times New Roman" w:eastAsia="Times New Roman" w:hAnsi="Times New Roman" w:cs="Times New Roman"/>
          <w:color w:val="000000"/>
          <w:sz w:val="28"/>
          <w:szCs w:val="28"/>
          <w:lang w:val="kk-KZ" w:eastAsia="ru-RU"/>
        </w:rPr>
        <w:t>өзінің құзыреттілігі шегінде әдістемелік және педагогикалық кеңестердің, әдістемелік</w:t>
      </w:r>
      <w:r w:rsidR="00FA0699" w:rsidRPr="00FA0699">
        <w:rPr>
          <w:rFonts w:ascii="Times New Roman" w:eastAsia="Times New Roman" w:hAnsi="Times New Roman" w:cs="Times New Roman"/>
          <w:color w:val="000000"/>
          <w:sz w:val="28"/>
          <w:szCs w:val="28"/>
          <w:lang w:val="kk-KZ" w:eastAsia="ru-RU"/>
        </w:rPr>
        <w:t xml:space="preserve"> бірлестіктердің </w:t>
      </w:r>
      <w:r w:rsidRPr="00FA0699">
        <w:rPr>
          <w:rFonts w:ascii="Times New Roman" w:eastAsia="Times New Roman" w:hAnsi="Times New Roman" w:cs="Times New Roman"/>
          <w:color w:val="000000"/>
          <w:sz w:val="28"/>
          <w:szCs w:val="28"/>
          <w:lang w:val="kk-KZ" w:eastAsia="ru-RU"/>
        </w:rPr>
        <w:t>, консилиумдардың жұмысына қатысу</w:t>
      </w:r>
      <w:r w:rsidR="00FA0699" w:rsidRPr="00FA0699">
        <w:rPr>
          <w:rFonts w:ascii="Times New Roman" w:eastAsia="Times New Roman" w:hAnsi="Times New Roman" w:cs="Times New Roman"/>
          <w:color w:val="000000"/>
          <w:sz w:val="28"/>
          <w:szCs w:val="28"/>
          <w:lang w:val="kk-KZ" w:eastAsia="ru-RU"/>
        </w:rPr>
        <w:t xml:space="preserve"> және т.б</w:t>
      </w:r>
      <w:r w:rsidRPr="00FA0699">
        <w:rPr>
          <w:rFonts w:ascii="Times New Roman" w:eastAsia="Times New Roman" w:hAnsi="Times New Roman" w:cs="Times New Roman"/>
          <w:color w:val="000000"/>
          <w:sz w:val="28"/>
          <w:szCs w:val="28"/>
          <w:lang w:val="kk-KZ" w:eastAsia="ru-RU"/>
        </w:rPr>
        <w:t>;</w:t>
      </w:r>
    </w:p>
    <w:p w:rsidR="00F208DE" w:rsidRDefault="00F208DE" w:rsidP="00F208DE">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r w:rsidRPr="00F208DE">
        <w:rPr>
          <w:rFonts w:ascii="Times New Roman" w:eastAsia="Times New Roman" w:hAnsi="Times New Roman" w:cs="Times New Roman"/>
          <w:color w:val="000000"/>
          <w:sz w:val="28"/>
          <w:szCs w:val="28"/>
          <w:lang w:val="kk-KZ" w:eastAsia="ru-RU"/>
        </w:rPr>
        <w:t>білім алушылардың мінез-құлқы мен қызметіне бақылау жүргізу мақсатында сабақтарға, сыныптан тыс іс-шараларға қатысу;</w:t>
      </w:r>
    </w:p>
    <w:p w:rsidR="00FB1FD2" w:rsidRPr="00F208DE" w:rsidRDefault="00FB1FD2" w:rsidP="00F208DE">
      <w:pPr>
        <w:shd w:val="clear" w:color="auto" w:fill="FFFFFF"/>
        <w:spacing w:after="0" w:line="240" w:lineRule="auto"/>
        <w:ind w:firstLine="708"/>
        <w:jc w:val="both"/>
        <w:rPr>
          <w:rFonts w:ascii="Times New Roman" w:eastAsia="Times New Roman" w:hAnsi="Times New Roman" w:cs="Times New Roman"/>
          <w:sz w:val="28"/>
          <w:szCs w:val="28"/>
          <w:lang w:val="kk-KZ" w:eastAsia="ru-RU"/>
        </w:rPr>
      </w:pPr>
      <w:r w:rsidRPr="00FB1FD2">
        <w:rPr>
          <w:rFonts w:ascii="Times New Roman" w:eastAsia="Times New Roman" w:hAnsi="Times New Roman" w:cs="Times New Roman"/>
          <w:color w:val="000000"/>
          <w:sz w:val="28"/>
          <w:szCs w:val="28"/>
          <w:lang w:val="kk-KZ" w:eastAsia="ru-RU"/>
        </w:rPr>
        <w:lastRenderedPageBreak/>
        <w:t xml:space="preserve">- </w:t>
      </w:r>
      <w:r w:rsidR="00F208DE" w:rsidRPr="00F208DE">
        <w:rPr>
          <w:rFonts w:ascii="Times New Roman" w:eastAsia="Times New Roman" w:hAnsi="Times New Roman" w:cs="Times New Roman"/>
          <w:sz w:val="28"/>
          <w:szCs w:val="28"/>
          <w:lang w:val="kk-KZ" w:eastAsia="ru-RU"/>
        </w:rPr>
        <w:t>білім алушылардың бейәлеуметтік әрекеттері мен суицидтік бейімділігінің алдын алу және оларды уақтылы түзетуді жүзеге асыру;</w:t>
      </w:r>
    </w:p>
    <w:p w:rsidR="00FB1FD2" w:rsidRPr="00FB1FD2" w:rsidRDefault="00FB1FD2" w:rsidP="00F208DE">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F208DE">
        <w:rPr>
          <w:rFonts w:ascii="Times New Roman" w:eastAsia="Times New Roman" w:hAnsi="Times New Roman" w:cs="Times New Roman"/>
          <w:sz w:val="28"/>
          <w:szCs w:val="28"/>
          <w:lang w:val="kk-KZ" w:eastAsia="ru-RU"/>
        </w:rPr>
        <w:t>- жұмыс үшін қажетті педагогикалық құжаттамамен танысу</w:t>
      </w:r>
      <w:r>
        <w:rPr>
          <w:rFonts w:ascii="Times New Roman" w:eastAsia="Times New Roman" w:hAnsi="Times New Roman" w:cs="Times New Roman"/>
          <w:color w:val="000000"/>
          <w:sz w:val="28"/>
          <w:szCs w:val="28"/>
          <w:lang w:val="kk-KZ" w:eastAsia="ru-RU"/>
        </w:rPr>
        <w:t xml:space="preserve">; </w:t>
      </w:r>
    </w:p>
    <w:p w:rsidR="00FB1FD2" w:rsidRPr="00FB1FD2" w:rsidRDefault="00FB1FD2" w:rsidP="00F208DE">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FB1FD2">
        <w:rPr>
          <w:rFonts w:ascii="Times New Roman" w:eastAsia="Times New Roman" w:hAnsi="Times New Roman" w:cs="Times New Roman"/>
          <w:color w:val="000000"/>
          <w:sz w:val="28"/>
          <w:szCs w:val="28"/>
          <w:lang w:val="kk-KZ" w:eastAsia="ru-RU"/>
        </w:rPr>
        <w:t>-</w:t>
      </w:r>
      <w:r w:rsidR="00FA0699">
        <w:rPr>
          <w:rFonts w:ascii="Times New Roman" w:eastAsia="Times New Roman" w:hAnsi="Times New Roman" w:cs="Times New Roman"/>
          <w:color w:val="000000"/>
          <w:sz w:val="28"/>
          <w:szCs w:val="28"/>
          <w:lang w:val="kk-KZ" w:eastAsia="ru-RU"/>
        </w:rPr>
        <w:t xml:space="preserve"> </w:t>
      </w:r>
      <w:r w:rsidRPr="00FB1FD2">
        <w:rPr>
          <w:rFonts w:ascii="Times New Roman" w:eastAsia="Times New Roman" w:hAnsi="Times New Roman" w:cs="Times New Roman"/>
          <w:color w:val="000000"/>
          <w:sz w:val="28"/>
          <w:szCs w:val="28"/>
          <w:lang w:val="kk-KZ" w:eastAsia="ru-RU"/>
        </w:rPr>
        <w:t xml:space="preserve">білім беру ұйымдарында топтық және жеке әлеуметтік және психологиялық зерттеулер жүргізу </w:t>
      </w:r>
      <w:r w:rsidRPr="000C632C">
        <w:rPr>
          <w:rFonts w:ascii="Times New Roman" w:eastAsia="Times New Roman" w:hAnsi="Times New Roman" w:cs="Times New Roman"/>
          <w:color w:val="000000"/>
          <w:sz w:val="28"/>
          <w:szCs w:val="28"/>
          <w:lang w:val="kk-KZ" w:eastAsia="ru-RU"/>
        </w:rPr>
        <w:t>(сұраныстарға сәйкес);</w:t>
      </w:r>
      <w:r w:rsidRPr="00FB1FD2">
        <w:rPr>
          <w:rFonts w:ascii="Times New Roman" w:eastAsia="Times New Roman" w:hAnsi="Times New Roman" w:cs="Times New Roman"/>
          <w:color w:val="000000"/>
          <w:sz w:val="28"/>
          <w:szCs w:val="28"/>
          <w:lang w:val="kk-KZ" w:eastAsia="ru-RU"/>
        </w:rPr>
        <w:t xml:space="preserve">  </w:t>
      </w:r>
    </w:p>
    <w:p w:rsidR="00FB1FD2" w:rsidRPr="00FB1FD2" w:rsidRDefault="00FB1FD2" w:rsidP="00FA0699">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FB1FD2">
        <w:rPr>
          <w:rFonts w:ascii="Times New Roman" w:eastAsia="Times New Roman" w:hAnsi="Times New Roman" w:cs="Times New Roman"/>
          <w:color w:val="000000"/>
          <w:sz w:val="28"/>
          <w:szCs w:val="28"/>
          <w:lang w:val="kk-KZ" w:eastAsia="ru-RU"/>
        </w:rPr>
        <w:t>-психологиялық-педагогикалық білімді насихаттау бойынша жұмыс жүргізу;</w:t>
      </w:r>
    </w:p>
    <w:p w:rsidR="00CE5266" w:rsidRDefault="00FB1FD2" w:rsidP="00FB1FD2">
      <w:pPr>
        <w:shd w:val="clear" w:color="auto" w:fill="FFFFFF"/>
        <w:spacing w:after="0" w:line="240" w:lineRule="auto"/>
        <w:jc w:val="both"/>
        <w:rPr>
          <w:lang w:val="kk-KZ"/>
        </w:rPr>
      </w:pPr>
      <w:r w:rsidRPr="00FB1FD2">
        <w:rPr>
          <w:rFonts w:ascii="Times New Roman" w:eastAsia="Times New Roman" w:hAnsi="Times New Roman" w:cs="Times New Roman"/>
          <w:color w:val="000000"/>
          <w:sz w:val="28"/>
          <w:szCs w:val="28"/>
          <w:lang w:val="kk-KZ" w:eastAsia="ru-RU"/>
        </w:rPr>
        <w:t>дәрістер, әңгімелер, бая</w:t>
      </w:r>
      <w:r>
        <w:rPr>
          <w:rFonts w:ascii="Times New Roman" w:eastAsia="Times New Roman" w:hAnsi="Times New Roman" w:cs="Times New Roman"/>
          <w:color w:val="000000"/>
          <w:sz w:val="28"/>
          <w:szCs w:val="28"/>
          <w:lang w:val="kk-KZ" w:eastAsia="ru-RU"/>
        </w:rPr>
        <w:t>ндамалар, тренингтер және т. б.</w:t>
      </w:r>
      <w:r w:rsidR="00CE5266" w:rsidRPr="00CE5266">
        <w:rPr>
          <w:lang w:val="kk-KZ"/>
        </w:rPr>
        <w:t xml:space="preserve"> </w:t>
      </w:r>
    </w:p>
    <w:p w:rsidR="00FB1FD2" w:rsidRPr="00FA0699" w:rsidRDefault="00CE5266" w:rsidP="00FA0699">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Pr>
          <w:lang w:val="kk-KZ"/>
        </w:rPr>
        <w:t xml:space="preserve">- </w:t>
      </w:r>
      <w:r w:rsidRPr="00FA0699">
        <w:rPr>
          <w:rFonts w:ascii="Times New Roman" w:eastAsia="Times New Roman" w:hAnsi="Times New Roman" w:cs="Times New Roman"/>
          <w:color w:val="000000"/>
          <w:sz w:val="28"/>
          <w:szCs w:val="28"/>
          <w:lang w:val="kk-KZ" w:eastAsia="ru-RU"/>
        </w:rPr>
        <w:t>кәсіптік міндеттерді орындауға байланысты дербес пәндер бойынша біліктілікті арттыру және жетілдіру жүйесінде мерзімдік даярлаудан (қайта даярлаудан) өту;</w:t>
      </w:r>
    </w:p>
    <w:p w:rsidR="00CE5266" w:rsidRPr="00FA0699" w:rsidRDefault="00CE5266" w:rsidP="00FA0699">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FA0699">
        <w:rPr>
          <w:rFonts w:ascii="Times New Roman" w:eastAsia="Times New Roman" w:hAnsi="Times New Roman" w:cs="Times New Roman"/>
          <w:color w:val="000000"/>
          <w:sz w:val="28"/>
          <w:szCs w:val="28"/>
          <w:lang w:val="kk-KZ" w:eastAsia="ru-RU"/>
        </w:rPr>
        <w:t>- өзінің кәсіби құзыреттілігі мен лауазымдық міндеттері шегінде мәселелерді қарастыру және шешімдерді қабылдау;</w:t>
      </w:r>
    </w:p>
    <w:p w:rsidR="00CE5266" w:rsidRPr="00CE5266" w:rsidRDefault="00CE5266" w:rsidP="00FA0699">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FA0699">
        <w:rPr>
          <w:rFonts w:ascii="Times New Roman" w:eastAsia="Times New Roman" w:hAnsi="Times New Roman" w:cs="Times New Roman"/>
          <w:color w:val="000000"/>
          <w:sz w:val="28"/>
          <w:szCs w:val="28"/>
          <w:lang w:val="kk-KZ" w:eastAsia="ru-RU"/>
        </w:rPr>
        <w:t xml:space="preserve">- </w:t>
      </w:r>
      <w:r w:rsidR="00FA0699">
        <w:rPr>
          <w:rFonts w:ascii="Times New Roman" w:eastAsia="Times New Roman" w:hAnsi="Times New Roman" w:cs="Times New Roman"/>
          <w:color w:val="000000"/>
          <w:sz w:val="28"/>
          <w:szCs w:val="28"/>
          <w:lang w:val="kk-KZ" w:eastAsia="ru-RU"/>
        </w:rPr>
        <w:t>п</w:t>
      </w:r>
      <w:r w:rsidRPr="00FA0699">
        <w:rPr>
          <w:rFonts w:ascii="Times New Roman" w:eastAsia="Times New Roman" w:hAnsi="Times New Roman" w:cs="Times New Roman"/>
          <w:color w:val="000000"/>
          <w:sz w:val="28"/>
          <w:szCs w:val="28"/>
          <w:lang w:val="kk-KZ" w:eastAsia="ru-RU"/>
        </w:rPr>
        <w:t>сихологиялық қызметтің жұмысын жетілдіру мәселесі бойынша білім беру органдарына ұсыныспен шығу.</w:t>
      </w:r>
    </w:p>
    <w:p w:rsidR="00497779" w:rsidRPr="000C632C" w:rsidRDefault="00817E12" w:rsidP="00857D5F">
      <w:pPr>
        <w:shd w:val="clear" w:color="auto" w:fill="FFFFFF"/>
        <w:spacing w:after="0" w:line="240" w:lineRule="auto"/>
        <w:ind w:firstLine="708"/>
        <w:jc w:val="both"/>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10</w:t>
      </w:r>
      <w:r w:rsidR="000C632C">
        <w:rPr>
          <w:rFonts w:ascii="Times New Roman" w:eastAsia="Times New Roman" w:hAnsi="Times New Roman" w:cs="Times New Roman"/>
          <w:b/>
          <w:color w:val="000000"/>
          <w:sz w:val="28"/>
          <w:szCs w:val="28"/>
          <w:lang w:val="kk-KZ" w:eastAsia="ru-RU"/>
        </w:rPr>
        <w:t xml:space="preserve">.2. </w:t>
      </w:r>
      <w:r w:rsidR="00887B83" w:rsidRPr="00887B83">
        <w:rPr>
          <w:rFonts w:ascii="Times New Roman" w:eastAsia="Times New Roman" w:hAnsi="Times New Roman" w:cs="Times New Roman"/>
          <w:b/>
          <w:color w:val="000000"/>
          <w:sz w:val="28"/>
          <w:szCs w:val="28"/>
          <w:lang w:val="kk-KZ" w:eastAsia="ru-RU"/>
        </w:rPr>
        <w:t>Білім беру ұйымының психологиялық қызмет қызметкерлері, психологиялық-педагогикалық сүйемелдеуді жүзеге асыратын педагогтер:</w:t>
      </w:r>
    </w:p>
    <w:p w:rsidR="00497779" w:rsidRPr="00497779" w:rsidRDefault="00497779"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497779">
        <w:rPr>
          <w:rFonts w:ascii="Times New Roman" w:eastAsia="Times New Roman" w:hAnsi="Times New Roman" w:cs="Times New Roman"/>
          <w:color w:val="000000"/>
          <w:sz w:val="28"/>
          <w:szCs w:val="28"/>
          <w:lang w:val="kk-KZ" w:eastAsia="ru-RU"/>
        </w:rPr>
        <w:t>- лауазымдық нұсқаулық және өз құзыреті шегінде мәселелерді қарастыру және шешім қабылдау;</w:t>
      </w:r>
    </w:p>
    <w:p w:rsidR="00497779" w:rsidRPr="00497779" w:rsidRDefault="00497779"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497779">
        <w:rPr>
          <w:rFonts w:ascii="Times New Roman" w:eastAsia="Times New Roman" w:hAnsi="Times New Roman" w:cs="Times New Roman"/>
          <w:color w:val="000000"/>
          <w:sz w:val="28"/>
          <w:szCs w:val="28"/>
          <w:lang w:val="kk-KZ" w:eastAsia="ru-RU"/>
        </w:rPr>
        <w:t>- белгіленген тәртіпте кәсіби шеберлігін жетілдіру, біліктілігін арттыру;</w:t>
      </w:r>
    </w:p>
    <w:p w:rsidR="00497779" w:rsidRPr="00497779" w:rsidRDefault="00497779"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497779">
        <w:rPr>
          <w:rFonts w:ascii="Times New Roman" w:eastAsia="Times New Roman" w:hAnsi="Times New Roman" w:cs="Times New Roman"/>
          <w:color w:val="000000"/>
          <w:sz w:val="28"/>
          <w:szCs w:val="28"/>
          <w:lang w:val="kk-KZ" w:eastAsia="ru-RU"/>
        </w:rPr>
        <w:t>- кәсіби қызмет бағыттары бойынша тиісті құжаттаманы жүргізу;</w:t>
      </w:r>
    </w:p>
    <w:p w:rsidR="00497779" w:rsidRPr="00497779" w:rsidRDefault="00497779"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497779">
        <w:rPr>
          <w:rFonts w:ascii="Times New Roman" w:eastAsia="Times New Roman" w:hAnsi="Times New Roman" w:cs="Times New Roman"/>
          <w:color w:val="000000"/>
          <w:sz w:val="28"/>
          <w:szCs w:val="28"/>
          <w:lang w:val="kk-KZ" w:eastAsia="ru-RU"/>
        </w:rPr>
        <w:t>- білім беру мекемесінің Жарғысын, психологиялық қызметтің жұмыс жоспарын, психологтың кодексі</w:t>
      </w:r>
      <w:r>
        <w:rPr>
          <w:rFonts w:ascii="Times New Roman" w:eastAsia="Times New Roman" w:hAnsi="Times New Roman" w:cs="Times New Roman"/>
          <w:color w:val="000000"/>
          <w:sz w:val="28"/>
          <w:szCs w:val="28"/>
          <w:lang w:val="kk-KZ" w:eastAsia="ru-RU"/>
        </w:rPr>
        <w:t>н, осы Ережені басшылыққа алу;</w:t>
      </w:r>
      <w:r w:rsidRPr="00497779">
        <w:rPr>
          <w:rFonts w:ascii="Times New Roman" w:eastAsia="Times New Roman" w:hAnsi="Times New Roman" w:cs="Times New Roman"/>
          <w:color w:val="000000"/>
          <w:sz w:val="28"/>
          <w:szCs w:val="28"/>
          <w:lang w:val="kk-KZ" w:eastAsia="ru-RU"/>
        </w:rPr>
        <w:t xml:space="preserve"> </w:t>
      </w:r>
    </w:p>
    <w:p w:rsidR="00497779" w:rsidRPr="00497779" w:rsidRDefault="00497779"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497779">
        <w:rPr>
          <w:rFonts w:ascii="Times New Roman" w:eastAsia="Times New Roman" w:hAnsi="Times New Roman" w:cs="Times New Roman"/>
          <w:color w:val="000000"/>
          <w:sz w:val="28"/>
          <w:szCs w:val="28"/>
          <w:lang w:val="kk-KZ" w:eastAsia="ru-RU"/>
        </w:rPr>
        <w:t>- қызметтің өзінің әдістемелік семинарларына, сондай-ақ жоғары тұрған ұйымдар өткізетін әлеуметтік және психологиялық конференциялар мен семинарларға қатысу;</w:t>
      </w:r>
    </w:p>
    <w:p w:rsidR="00497779" w:rsidRPr="00497779" w:rsidRDefault="00497779"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497779">
        <w:rPr>
          <w:rFonts w:ascii="Times New Roman" w:eastAsia="Times New Roman" w:hAnsi="Times New Roman" w:cs="Times New Roman"/>
          <w:color w:val="000000"/>
          <w:sz w:val="28"/>
          <w:szCs w:val="28"/>
          <w:lang w:val="kk-KZ" w:eastAsia="ru-RU"/>
        </w:rPr>
        <w:t>- мектеп әкімшілігі жүргізген жұмыстың барысы мен нәтижелері туралы хабарлау;</w:t>
      </w:r>
    </w:p>
    <w:p w:rsidR="00497779" w:rsidRPr="00497779" w:rsidRDefault="00497779"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497779">
        <w:rPr>
          <w:rFonts w:ascii="Times New Roman" w:eastAsia="Times New Roman" w:hAnsi="Times New Roman" w:cs="Times New Roman"/>
          <w:color w:val="000000"/>
          <w:sz w:val="28"/>
          <w:szCs w:val="28"/>
          <w:lang w:val="kk-KZ" w:eastAsia="ru-RU"/>
        </w:rPr>
        <w:t>- барлық мәселелерді шешуде кәмелетке толмағанның мүдделерін негізге алу;</w:t>
      </w:r>
    </w:p>
    <w:p w:rsidR="00497779" w:rsidRPr="00497779" w:rsidRDefault="00497779"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497779">
        <w:rPr>
          <w:rFonts w:ascii="Times New Roman" w:eastAsia="Times New Roman" w:hAnsi="Times New Roman" w:cs="Times New Roman"/>
          <w:color w:val="000000"/>
          <w:sz w:val="28"/>
          <w:szCs w:val="28"/>
          <w:lang w:val="kk-KZ" w:eastAsia="ru-RU"/>
        </w:rPr>
        <w:t xml:space="preserve">- әкімшілікпен, педагогикалық ұжыммен және білім алушылардың ата-аналарымен </w:t>
      </w:r>
      <w:r>
        <w:rPr>
          <w:rFonts w:ascii="Times New Roman" w:eastAsia="Times New Roman" w:hAnsi="Times New Roman" w:cs="Times New Roman"/>
          <w:color w:val="000000"/>
          <w:sz w:val="28"/>
          <w:szCs w:val="28"/>
          <w:lang w:val="kk-KZ" w:eastAsia="ru-RU"/>
        </w:rPr>
        <w:t>тығыз байланыста жұмыс істеуге;</w:t>
      </w:r>
    </w:p>
    <w:p w:rsidR="00497779" w:rsidRPr="00497779" w:rsidRDefault="00497779"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497779">
        <w:rPr>
          <w:rFonts w:ascii="Times New Roman" w:eastAsia="Times New Roman" w:hAnsi="Times New Roman" w:cs="Times New Roman"/>
          <w:color w:val="000000"/>
          <w:sz w:val="28"/>
          <w:szCs w:val="28"/>
          <w:lang w:val="kk-KZ" w:eastAsia="ru-RU"/>
        </w:rPr>
        <w:t>- диагностикалық және консультациялық жұмыс нәтижесінде алынған мәліметтерді, егер олармен танысу үйлестіру жұмысының педагогикалық аспектісін жүзеге асыру үшін қажет болмаса, құпия сақтауға;</w:t>
      </w:r>
    </w:p>
    <w:p w:rsidR="00497779" w:rsidRDefault="00497779" w:rsidP="00857D5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497779">
        <w:rPr>
          <w:rFonts w:ascii="Times New Roman" w:eastAsia="Times New Roman" w:hAnsi="Times New Roman" w:cs="Times New Roman"/>
          <w:color w:val="000000"/>
          <w:sz w:val="28"/>
          <w:szCs w:val="28"/>
          <w:lang w:val="kk-KZ" w:eastAsia="ru-RU"/>
        </w:rPr>
        <w:t>-педагогикалық кеңеске, психологиялық-педагогикалық консилиумдарға қатысушыларды, мектеп әкімшілігін алдыңғы тармақтың сақталуына кепілдік беретін шеңберде жүргізілетін жұмыстың міндеттері, мазмұны және нәтижелері туралы хабардар ету.</w:t>
      </w:r>
    </w:p>
    <w:p w:rsidR="000C632C" w:rsidRPr="00CE5266" w:rsidRDefault="00817E12" w:rsidP="00F109FF">
      <w:pPr>
        <w:shd w:val="clear" w:color="auto" w:fill="FFFFFF"/>
        <w:spacing w:after="0" w:line="240" w:lineRule="auto"/>
        <w:ind w:firstLine="708"/>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color w:val="000000"/>
          <w:sz w:val="28"/>
          <w:szCs w:val="28"/>
          <w:lang w:val="kk-KZ" w:eastAsia="ru-RU"/>
        </w:rPr>
        <w:t>10</w:t>
      </w:r>
      <w:r w:rsidR="000C632C" w:rsidRPr="000C632C">
        <w:rPr>
          <w:rFonts w:ascii="Times New Roman" w:eastAsia="Times New Roman" w:hAnsi="Times New Roman" w:cs="Times New Roman"/>
          <w:b/>
          <w:color w:val="000000"/>
          <w:sz w:val="28"/>
          <w:szCs w:val="28"/>
          <w:lang w:val="kk-KZ" w:eastAsia="ru-RU"/>
        </w:rPr>
        <w:t>.3</w:t>
      </w:r>
      <w:r w:rsidR="000C632C" w:rsidRPr="00CE5266">
        <w:rPr>
          <w:rFonts w:ascii="Times New Roman" w:eastAsia="Times New Roman" w:hAnsi="Times New Roman" w:cs="Times New Roman"/>
          <w:color w:val="000000"/>
          <w:sz w:val="28"/>
          <w:szCs w:val="28"/>
          <w:lang w:val="kk-KZ" w:eastAsia="ru-RU"/>
        </w:rPr>
        <w:t>.</w:t>
      </w:r>
      <w:r w:rsidR="00CE5266" w:rsidRPr="00CE5266">
        <w:rPr>
          <w:rFonts w:ascii="Times New Roman" w:eastAsia="Times New Roman" w:hAnsi="Times New Roman" w:cs="Times New Roman"/>
          <w:color w:val="000000"/>
          <w:sz w:val="28"/>
          <w:szCs w:val="28"/>
          <w:lang w:val="kk-KZ" w:eastAsia="ru-RU"/>
        </w:rPr>
        <w:t xml:space="preserve"> Педагог-психолог міндетті:</w:t>
      </w:r>
      <w:r w:rsidR="00CE5266" w:rsidRPr="00CE5266">
        <w:rPr>
          <w:rFonts w:ascii="Times New Roman" w:eastAsia="Times New Roman" w:hAnsi="Times New Roman" w:cs="Times New Roman"/>
          <w:color w:val="000000"/>
          <w:sz w:val="28"/>
          <w:szCs w:val="28"/>
          <w:lang w:val="kk-KZ" w:eastAsia="ru-RU"/>
        </w:rPr>
        <w:br/>
      </w:r>
      <w:bookmarkStart w:id="1" w:name="z59"/>
      <w:bookmarkEnd w:id="1"/>
      <w:r w:rsidR="00CE5266" w:rsidRPr="00CE5266">
        <w:rPr>
          <w:rFonts w:ascii="Times New Roman" w:eastAsia="Times New Roman" w:hAnsi="Times New Roman" w:cs="Times New Roman"/>
          <w:color w:val="000000"/>
          <w:sz w:val="28"/>
          <w:szCs w:val="28"/>
          <w:lang w:val="kk-KZ" w:eastAsia="ru-RU"/>
        </w:rPr>
        <w:t>      1) білім алушылардың психикалық және психологиялық денсаулығын сақтауға бағытталған кәсіптік қызметті жүзеге асыруға;</w:t>
      </w:r>
      <w:r w:rsidR="00CE5266" w:rsidRPr="00CE5266">
        <w:rPr>
          <w:rFonts w:ascii="Times New Roman" w:eastAsia="Times New Roman" w:hAnsi="Times New Roman" w:cs="Times New Roman"/>
          <w:color w:val="000000"/>
          <w:sz w:val="28"/>
          <w:szCs w:val="28"/>
          <w:lang w:val="kk-KZ" w:eastAsia="ru-RU"/>
        </w:rPr>
        <w:br/>
      </w:r>
      <w:bookmarkStart w:id="2" w:name="z60"/>
      <w:bookmarkEnd w:id="2"/>
      <w:r w:rsidR="00CE5266" w:rsidRPr="00CE5266">
        <w:rPr>
          <w:rFonts w:ascii="Times New Roman" w:eastAsia="Times New Roman" w:hAnsi="Times New Roman" w:cs="Times New Roman"/>
          <w:color w:val="000000"/>
          <w:sz w:val="28"/>
          <w:szCs w:val="28"/>
          <w:lang w:val="kk-KZ" w:eastAsia="ru-RU"/>
        </w:rPr>
        <w:t xml:space="preserve">      2) жалпы әлеуметтік, практикалық, жастық және педагогикалық психологияда психологиялық ғылымның жаңа жетістіктерімен танысады, жұмыста </w:t>
      </w:r>
      <w:r w:rsidR="00CE5266" w:rsidRPr="00CE5266">
        <w:rPr>
          <w:rFonts w:ascii="Times New Roman" w:eastAsia="Times New Roman" w:hAnsi="Times New Roman" w:cs="Times New Roman"/>
          <w:color w:val="000000"/>
          <w:sz w:val="28"/>
          <w:szCs w:val="28"/>
          <w:lang w:val="kk-KZ" w:eastAsia="ru-RU"/>
        </w:rPr>
        <w:lastRenderedPageBreak/>
        <w:t>диагностикалық, дамытушылық, әлеуметтік-психологиялық, түзету және профилактикалық жұмыстардың заманауи ғылыми-негізделген әдістемелерін ішінара қолдануға;</w:t>
      </w:r>
      <w:r w:rsidR="00CE5266" w:rsidRPr="00CE5266">
        <w:rPr>
          <w:rFonts w:ascii="Times New Roman" w:eastAsia="Times New Roman" w:hAnsi="Times New Roman" w:cs="Times New Roman"/>
          <w:color w:val="000000"/>
          <w:sz w:val="28"/>
          <w:szCs w:val="28"/>
          <w:lang w:val="kk-KZ" w:eastAsia="ru-RU"/>
        </w:rPr>
        <w:br/>
      </w:r>
      <w:bookmarkStart w:id="3" w:name="z61"/>
      <w:bookmarkEnd w:id="3"/>
      <w:r w:rsidR="00CE5266" w:rsidRPr="00CE5266">
        <w:rPr>
          <w:rFonts w:ascii="Times New Roman" w:eastAsia="Times New Roman" w:hAnsi="Times New Roman" w:cs="Times New Roman"/>
          <w:color w:val="000000"/>
          <w:sz w:val="28"/>
          <w:szCs w:val="28"/>
          <w:lang w:val="kk-KZ" w:eastAsia="ru-RU"/>
        </w:rPr>
        <w:t>      3) кәсіптік құпияны жария етпеуге, диагностикалық және консультациялық жұмыс нәтижесінде алынған мәліметтерді, егер олармен танысу білім алушыға немесе оның айналасындағыларға зиян келтірсе, сондай-ақ егер сыналатындарды тексеру нәтижелерінің анонимдік кепілдіктер берілген жағдайда таратпауға;</w:t>
      </w:r>
      <w:r w:rsidR="00CE5266" w:rsidRPr="00CE5266">
        <w:rPr>
          <w:rFonts w:ascii="Times New Roman" w:eastAsia="Times New Roman" w:hAnsi="Times New Roman" w:cs="Times New Roman"/>
          <w:color w:val="000000"/>
          <w:sz w:val="28"/>
          <w:szCs w:val="28"/>
          <w:lang w:val="kk-KZ" w:eastAsia="ru-RU"/>
        </w:rPr>
        <w:br/>
      </w:r>
      <w:bookmarkStart w:id="4" w:name="z62"/>
      <w:bookmarkEnd w:id="4"/>
      <w:r w:rsidR="00CE5266" w:rsidRPr="00CE5266">
        <w:rPr>
          <w:rFonts w:ascii="Times New Roman" w:eastAsia="Times New Roman" w:hAnsi="Times New Roman" w:cs="Times New Roman"/>
          <w:color w:val="000000"/>
          <w:sz w:val="28"/>
          <w:szCs w:val="28"/>
          <w:lang w:val="kk-KZ" w:eastAsia="ru-RU"/>
        </w:rPr>
        <w:t>      4) білім алушыларға, олардың ата-аналарына (немесе оларды ауыстыратын тұлғаларға), педагогтерге жеке, кәсіптік және басқа да мәселелерді шешуде психологиялық көмек көрсетуге және қолдауға;</w:t>
      </w:r>
      <w:r w:rsidR="00CE5266" w:rsidRPr="00CE5266">
        <w:rPr>
          <w:rFonts w:ascii="Times New Roman" w:eastAsia="Times New Roman" w:hAnsi="Times New Roman" w:cs="Times New Roman"/>
          <w:color w:val="000000"/>
          <w:sz w:val="28"/>
          <w:szCs w:val="28"/>
          <w:lang w:val="kk-KZ" w:eastAsia="ru-RU"/>
        </w:rPr>
        <w:br/>
      </w:r>
      <w:bookmarkStart w:id="5" w:name="z63"/>
      <w:bookmarkEnd w:id="5"/>
      <w:r w:rsidR="00CE5266" w:rsidRPr="00CE5266">
        <w:rPr>
          <w:rFonts w:ascii="Times New Roman" w:eastAsia="Times New Roman" w:hAnsi="Times New Roman" w:cs="Times New Roman"/>
          <w:color w:val="000000"/>
          <w:sz w:val="28"/>
          <w:szCs w:val="28"/>
          <w:lang w:val="kk-KZ" w:eastAsia="ru-RU"/>
        </w:rPr>
        <w:t>      5) тиісті біліктілік санатына аттестациядан өтуге және оны аттестациядан ойдағыдай өткен жағдайда алуға;</w:t>
      </w:r>
      <w:r w:rsidR="00CE5266" w:rsidRPr="00CE5266">
        <w:rPr>
          <w:rFonts w:ascii="Times New Roman" w:eastAsia="Times New Roman" w:hAnsi="Times New Roman" w:cs="Times New Roman"/>
          <w:color w:val="000000"/>
          <w:sz w:val="28"/>
          <w:szCs w:val="28"/>
          <w:lang w:val="kk-KZ" w:eastAsia="ru-RU"/>
        </w:rPr>
        <w:br/>
      </w:r>
      <w:bookmarkStart w:id="6" w:name="z64"/>
      <w:bookmarkEnd w:id="6"/>
      <w:r w:rsidR="00CE5266" w:rsidRPr="00CE5266">
        <w:rPr>
          <w:rFonts w:ascii="Times New Roman" w:eastAsia="Times New Roman" w:hAnsi="Times New Roman" w:cs="Times New Roman"/>
          <w:color w:val="000000"/>
          <w:sz w:val="28"/>
          <w:szCs w:val="28"/>
          <w:lang w:val="kk-KZ" w:eastAsia="ru-RU"/>
        </w:rPr>
        <w:t>      6) білім алушылардың бейәлеуметтік әрекеттерінің алдын алуға және оларды уақытылы түзетуді жүзеге асыруға;</w:t>
      </w:r>
      <w:r w:rsidR="00CE5266" w:rsidRPr="00CE5266">
        <w:rPr>
          <w:rFonts w:ascii="Times New Roman" w:eastAsia="Times New Roman" w:hAnsi="Times New Roman" w:cs="Times New Roman"/>
          <w:color w:val="000000"/>
          <w:sz w:val="28"/>
          <w:szCs w:val="28"/>
          <w:lang w:val="kk-KZ" w:eastAsia="ru-RU"/>
        </w:rPr>
        <w:br/>
      </w:r>
      <w:bookmarkStart w:id="7" w:name="z65"/>
      <w:bookmarkEnd w:id="7"/>
      <w:r w:rsidR="00CE5266" w:rsidRPr="00CE5266">
        <w:rPr>
          <w:rFonts w:ascii="Times New Roman" w:eastAsia="Times New Roman" w:hAnsi="Times New Roman" w:cs="Times New Roman"/>
          <w:color w:val="000000"/>
          <w:sz w:val="28"/>
          <w:szCs w:val="28"/>
          <w:lang w:val="kk-KZ" w:eastAsia="ru-RU"/>
        </w:rPr>
        <w:t>      7) білім беру ұйымдарында қарым-қатынастарды үйлестіруді қалыптастыруға және білім алушылардың әлеуметтік бейімсіздіктің және аутодеструктивті мінез-құлқы туындауының алдын алу бойынша іс-шараларды жүзеге асыруға;</w:t>
      </w:r>
      <w:r w:rsidR="00CE5266" w:rsidRPr="00CE5266">
        <w:rPr>
          <w:rFonts w:ascii="Times New Roman" w:eastAsia="Times New Roman" w:hAnsi="Times New Roman" w:cs="Times New Roman"/>
          <w:color w:val="000000"/>
          <w:sz w:val="28"/>
          <w:szCs w:val="28"/>
          <w:lang w:val="kk-KZ" w:eastAsia="ru-RU"/>
        </w:rPr>
        <w:br/>
      </w:r>
      <w:bookmarkStart w:id="8" w:name="z66"/>
      <w:bookmarkEnd w:id="8"/>
      <w:r w:rsidR="00CE5266" w:rsidRPr="00CE5266">
        <w:rPr>
          <w:rFonts w:ascii="Times New Roman" w:eastAsia="Times New Roman" w:hAnsi="Times New Roman" w:cs="Times New Roman"/>
          <w:color w:val="000000"/>
          <w:sz w:val="28"/>
          <w:szCs w:val="28"/>
          <w:lang w:val="kk-KZ" w:eastAsia="ru-RU"/>
        </w:rPr>
        <w:t>      8) білім алушыларды, олардың ата-аналарын (немесе оларды ауыстыратын тұлғаларды) және педагогтерді психологиялық мәдениетке қалыптастыруға және дамытуға;</w:t>
      </w:r>
      <w:r w:rsidR="00CE5266" w:rsidRPr="00CE5266">
        <w:rPr>
          <w:rFonts w:ascii="Times New Roman" w:eastAsia="Times New Roman" w:hAnsi="Times New Roman" w:cs="Times New Roman"/>
          <w:color w:val="000000"/>
          <w:sz w:val="28"/>
          <w:szCs w:val="28"/>
          <w:lang w:val="kk-KZ" w:eastAsia="ru-RU"/>
        </w:rPr>
        <w:br/>
      </w:r>
      <w:bookmarkStart w:id="9" w:name="z67"/>
      <w:bookmarkEnd w:id="9"/>
      <w:r w:rsidR="00CE5266" w:rsidRPr="00CE5266">
        <w:rPr>
          <w:rFonts w:ascii="Times New Roman" w:eastAsia="Times New Roman" w:hAnsi="Times New Roman" w:cs="Times New Roman"/>
          <w:color w:val="000000"/>
          <w:sz w:val="28"/>
          <w:szCs w:val="28"/>
          <w:lang w:val="kk-KZ" w:eastAsia="ru-RU"/>
        </w:rPr>
        <w:t>      9) осы </w:t>
      </w:r>
      <w:r w:rsidR="00CE5266" w:rsidRPr="00CE5266">
        <w:rPr>
          <w:rFonts w:ascii="Times New Roman" w:eastAsia="Times New Roman" w:hAnsi="Times New Roman" w:cs="Times New Roman"/>
          <w:color w:val="000000"/>
          <w:sz w:val="28"/>
          <w:szCs w:val="28"/>
          <w:lang w:val="kk-KZ" w:eastAsia="ru-RU"/>
        </w:rPr>
        <w:fldChar w:fldCharType="begin"/>
      </w:r>
      <w:r w:rsidR="00CE5266" w:rsidRPr="00CE5266">
        <w:rPr>
          <w:rFonts w:ascii="Times New Roman" w:eastAsia="Times New Roman" w:hAnsi="Times New Roman" w:cs="Times New Roman"/>
          <w:color w:val="000000"/>
          <w:sz w:val="28"/>
          <w:szCs w:val="28"/>
          <w:lang w:val="kk-KZ" w:eastAsia="ru-RU"/>
        </w:rPr>
        <w:instrText xml:space="preserve"> HYPERLINK "http://adilet.zan.kz/kaz/docs/V15N0005417" \l "z7" </w:instrText>
      </w:r>
      <w:r w:rsidR="00CE5266" w:rsidRPr="00CE5266">
        <w:rPr>
          <w:rFonts w:ascii="Times New Roman" w:eastAsia="Times New Roman" w:hAnsi="Times New Roman" w:cs="Times New Roman"/>
          <w:color w:val="000000"/>
          <w:sz w:val="28"/>
          <w:szCs w:val="28"/>
          <w:lang w:val="kk-KZ" w:eastAsia="ru-RU"/>
        </w:rPr>
        <w:fldChar w:fldCharType="separate"/>
      </w:r>
      <w:r w:rsidR="00CE5266" w:rsidRPr="00CE5266">
        <w:rPr>
          <w:rFonts w:ascii="Times New Roman" w:eastAsia="Times New Roman" w:hAnsi="Times New Roman" w:cs="Times New Roman"/>
          <w:color w:val="000000"/>
          <w:sz w:val="28"/>
          <w:szCs w:val="28"/>
          <w:lang w:val="kk-KZ" w:eastAsia="ru-RU"/>
        </w:rPr>
        <w:t>Қағидаларға</w:t>
      </w:r>
      <w:r w:rsidR="00CE5266" w:rsidRPr="00CE5266">
        <w:rPr>
          <w:rFonts w:ascii="Times New Roman" w:eastAsia="Times New Roman" w:hAnsi="Times New Roman" w:cs="Times New Roman"/>
          <w:color w:val="000000"/>
          <w:sz w:val="28"/>
          <w:szCs w:val="28"/>
          <w:lang w:val="kk-KZ" w:eastAsia="ru-RU"/>
        </w:rPr>
        <w:fldChar w:fldCharType="end"/>
      </w:r>
      <w:r w:rsidR="00CE5266" w:rsidRPr="00CE5266">
        <w:rPr>
          <w:rFonts w:ascii="Times New Roman" w:eastAsia="Times New Roman" w:hAnsi="Times New Roman" w:cs="Times New Roman"/>
          <w:color w:val="000000"/>
          <w:sz w:val="28"/>
          <w:szCs w:val="28"/>
          <w:lang w:val="kk-KZ" w:eastAsia="ru-RU"/>
        </w:rPr>
        <w:t xml:space="preserve"> сәйкес </w:t>
      </w:r>
      <w:r w:rsidR="00FA0699">
        <w:rPr>
          <w:rFonts w:ascii="Times New Roman" w:eastAsia="Times New Roman" w:hAnsi="Times New Roman" w:cs="Times New Roman"/>
          <w:color w:val="000000"/>
          <w:sz w:val="28"/>
          <w:szCs w:val="28"/>
          <w:lang w:val="kk-KZ" w:eastAsia="ru-RU"/>
        </w:rPr>
        <w:t>п</w:t>
      </w:r>
      <w:r w:rsidR="00CE5266" w:rsidRPr="00CE5266">
        <w:rPr>
          <w:rFonts w:ascii="Times New Roman" w:eastAsia="Times New Roman" w:hAnsi="Times New Roman" w:cs="Times New Roman"/>
          <w:color w:val="000000"/>
          <w:sz w:val="28"/>
          <w:szCs w:val="28"/>
          <w:lang w:val="kk-KZ" w:eastAsia="ru-RU"/>
        </w:rPr>
        <w:t>сихологиялық қызметтің жұмыс істеу құжаттамасын жүргізуге;</w:t>
      </w:r>
      <w:r w:rsidR="00CE5266" w:rsidRPr="00CE5266">
        <w:rPr>
          <w:rFonts w:ascii="Times New Roman" w:eastAsia="Times New Roman" w:hAnsi="Times New Roman" w:cs="Times New Roman"/>
          <w:color w:val="000000"/>
          <w:sz w:val="28"/>
          <w:szCs w:val="28"/>
          <w:lang w:val="kk-KZ" w:eastAsia="ru-RU"/>
        </w:rPr>
        <w:br/>
      </w:r>
      <w:bookmarkStart w:id="10" w:name="z79"/>
      <w:bookmarkEnd w:id="10"/>
      <w:r w:rsidR="00CE5266" w:rsidRPr="00CE5266">
        <w:rPr>
          <w:rFonts w:ascii="Times New Roman" w:eastAsia="Times New Roman" w:hAnsi="Times New Roman" w:cs="Times New Roman"/>
          <w:color w:val="000000"/>
          <w:sz w:val="28"/>
          <w:szCs w:val="28"/>
          <w:lang w:val="kk-KZ" w:eastAsia="ru-RU"/>
        </w:rPr>
        <w:t>      10) жедел түрде кәмелетке толмағандарда өзіне-өзі қол жұмсау және оларды болғызбау бойынша бірлескен шаралар қабылдау үшін қобалжушылықтың жоғары деңгейі мен өзіне-өзі қол жұмсаушылық бейімділігін анықтау туралы ата-аналарын (немесе оларды ауыстыратын тұлғаларды) және сынып жетекшісін</w:t>
      </w:r>
      <w:r w:rsidR="00CE5266">
        <w:rPr>
          <w:rFonts w:ascii="Times New Roman" w:eastAsia="Times New Roman" w:hAnsi="Times New Roman" w:cs="Times New Roman"/>
          <w:color w:val="000000"/>
          <w:sz w:val="28"/>
          <w:szCs w:val="28"/>
          <w:lang w:val="kk-KZ" w:eastAsia="ru-RU"/>
        </w:rPr>
        <w:t xml:space="preserve">, кураторды </w:t>
      </w:r>
      <w:r w:rsidR="00CE5266" w:rsidRPr="00CE5266">
        <w:rPr>
          <w:rFonts w:ascii="Times New Roman" w:eastAsia="Times New Roman" w:hAnsi="Times New Roman" w:cs="Times New Roman"/>
          <w:color w:val="000000"/>
          <w:sz w:val="28"/>
          <w:szCs w:val="28"/>
          <w:lang w:val="kk-KZ" w:eastAsia="ru-RU"/>
        </w:rPr>
        <w:t>хабардар ету;</w:t>
      </w:r>
      <w:r w:rsidR="00CE5266" w:rsidRPr="00CE5266">
        <w:rPr>
          <w:rFonts w:ascii="Times New Roman" w:eastAsia="Times New Roman" w:hAnsi="Times New Roman" w:cs="Times New Roman"/>
          <w:color w:val="000000"/>
          <w:sz w:val="28"/>
          <w:szCs w:val="28"/>
          <w:lang w:val="kk-KZ" w:eastAsia="ru-RU"/>
        </w:rPr>
        <w:br/>
      </w:r>
      <w:bookmarkStart w:id="11" w:name="z80"/>
      <w:bookmarkEnd w:id="11"/>
      <w:r w:rsidR="00CE5266" w:rsidRPr="00CE5266">
        <w:rPr>
          <w:rFonts w:ascii="Times New Roman" w:eastAsia="Times New Roman" w:hAnsi="Times New Roman" w:cs="Times New Roman"/>
          <w:color w:val="000000"/>
          <w:sz w:val="28"/>
          <w:szCs w:val="28"/>
          <w:lang w:val="kk-KZ" w:eastAsia="ru-RU"/>
        </w:rPr>
        <w:t>      11) кәмелетке толмағандарда өзіне-өзі қол жұмсаушылыққа бейімдеуді анықтау әдістері мен нысандарын оларды түзету және толықтыру бойынша ұсыныстар енгізумен жетілдіру.</w:t>
      </w:r>
    </w:p>
    <w:p w:rsidR="000C632C" w:rsidRPr="00497779" w:rsidRDefault="00857D5F" w:rsidP="00857D5F">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     </w:t>
      </w:r>
      <w:r w:rsidR="00817E12">
        <w:rPr>
          <w:rFonts w:ascii="Times New Roman" w:eastAsia="Times New Roman" w:hAnsi="Times New Roman" w:cs="Times New Roman"/>
          <w:b/>
          <w:color w:val="000000"/>
          <w:sz w:val="28"/>
          <w:szCs w:val="28"/>
          <w:lang w:val="kk-KZ" w:eastAsia="ru-RU"/>
        </w:rPr>
        <w:t>10</w:t>
      </w:r>
      <w:r w:rsidR="00372527">
        <w:rPr>
          <w:rFonts w:ascii="Times New Roman" w:eastAsia="Times New Roman" w:hAnsi="Times New Roman" w:cs="Times New Roman"/>
          <w:b/>
          <w:color w:val="000000"/>
          <w:sz w:val="28"/>
          <w:szCs w:val="28"/>
          <w:lang w:val="kk-KZ" w:eastAsia="ru-RU"/>
        </w:rPr>
        <w:t>.4.</w:t>
      </w:r>
      <w:r w:rsidR="00CE5266" w:rsidRPr="00CE5266">
        <w:rPr>
          <w:lang w:val="kk-KZ"/>
        </w:rPr>
        <w:t xml:space="preserve"> </w:t>
      </w:r>
      <w:r w:rsidR="00CE5266" w:rsidRPr="00CE5266">
        <w:rPr>
          <w:rFonts w:ascii="Times New Roman" w:eastAsia="Times New Roman" w:hAnsi="Times New Roman" w:cs="Times New Roman"/>
          <w:color w:val="000000"/>
          <w:sz w:val="28"/>
          <w:szCs w:val="28"/>
          <w:lang w:val="kk-KZ" w:eastAsia="ru-RU"/>
        </w:rPr>
        <w:t>Жүктелген міндеттерді орындамаған немесе дұрыс орындамағаны үшін басшы, басшының орынбасары, педагог-психолог заңмен белгіленген жауапкершілік алады.</w:t>
      </w:r>
    </w:p>
    <w:p w:rsidR="00B5372D" w:rsidRDefault="00B5372D" w:rsidP="00497779">
      <w:pPr>
        <w:shd w:val="clear" w:color="auto" w:fill="FFFFFF"/>
        <w:spacing w:after="0" w:line="240" w:lineRule="auto"/>
        <w:jc w:val="both"/>
        <w:rPr>
          <w:rFonts w:ascii="Times New Roman" w:eastAsia="Times New Roman" w:hAnsi="Times New Roman" w:cs="Times New Roman"/>
          <w:b/>
          <w:color w:val="000000"/>
          <w:sz w:val="28"/>
          <w:szCs w:val="28"/>
          <w:lang w:val="kk-KZ" w:eastAsia="ru-RU"/>
        </w:rPr>
      </w:pPr>
    </w:p>
    <w:p w:rsidR="00497779" w:rsidRPr="00497779" w:rsidRDefault="00817E12" w:rsidP="00497779">
      <w:pPr>
        <w:shd w:val="clear" w:color="auto" w:fill="FFFFFF"/>
        <w:spacing w:after="0" w:line="240" w:lineRule="auto"/>
        <w:jc w:val="both"/>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11</w:t>
      </w:r>
      <w:r w:rsidR="00261BBE" w:rsidRPr="004D69D2">
        <w:rPr>
          <w:rFonts w:ascii="Times New Roman" w:eastAsia="Times New Roman" w:hAnsi="Times New Roman" w:cs="Times New Roman"/>
          <w:b/>
          <w:color w:val="000000"/>
          <w:sz w:val="28"/>
          <w:szCs w:val="28"/>
          <w:lang w:val="kk-KZ" w:eastAsia="ru-RU"/>
        </w:rPr>
        <w:t>.</w:t>
      </w:r>
      <w:r w:rsidR="008F7A36" w:rsidRPr="004D69D2">
        <w:rPr>
          <w:rFonts w:ascii="Times New Roman" w:eastAsia="Times New Roman" w:hAnsi="Times New Roman" w:cs="Times New Roman"/>
          <w:b/>
          <w:color w:val="000000"/>
          <w:sz w:val="28"/>
          <w:szCs w:val="28"/>
          <w:lang w:val="kk-KZ" w:eastAsia="ru-RU"/>
        </w:rPr>
        <w:t xml:space="preserve"> </w:t>
      </w:r>
      <w:r w:rsidR="00497779" w:rsidRPr="00497779">
        <w:rPr>
          <w:rFonts w:ascii="Times New Roman" w:eastAsia="Times New Roman" w:hAnsi="Times New Roman" w:cs="Times New Roman"/>
          <w:b/>
          <w:color w:val="000000"/>
          <w:sz w:val="28"/>
          <w:szCs w:val="28"/>
          <w:lang w:val="kk-KZ" w:eastAsia="ru-RU"/>
        </w:rPr>
        <w:t>Жұмыс мерзімділігі</w:t>
      </w:r>
      <w:r w:rsidR="00372527">
        <w:rPr>
          <w:rFonts w:ascii="Times New Roman" w:eastAsia="Times New Roman" w:hAnsi="Times New Roman" w:cs="Times New Roman"/>
          <w:b/>
          <w:color w:val="000000"/>
          <w:sz w:val="28"/>
          <w:szCs w:val="28"/>
          <w:lang w:val="kk-KZ" w:eastAsia="ru-RU"/>
        </w:rPr>
        <w:t xml:space="preserve"> </w:t>
      </w:r>
      <w:r w:rsidR="00497779" w:rsidRPr="00497779">
        <w:rPr>
          <w:rFonts w:ascii="Times New Roman" w:eastAsia="Times New Roman" w:hAnsi="Times New Roman" w:cs="Times New Roman"/>
          <w:b/>
          <w:color w:val="000000"/>
          <w:sz w:val="28"/>
          <w:szCs w:val="28"/>
          <w:lang w:val="kk-KZ" w:eastAsia="ru-RU"/>
        </w:rPr>
        <w:t xml:space="preserve">: </w:t>
      </w:r>
    </w:p>
    <w:p w:rsidR="00497779" w:rsidRDefault="00857D5F" w:rsidP="00857D5F">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00497779" w:rsidRPr="00497779">
        <w:rPr>
          <w:rFonts w:ascii="Times New Roman" w:eastAsia="Times New Roman" w:hAnsi="Times New Roman" w:cs="Times New Roman"/>
          <w:color w:val="000000"/>
          <w:sz w:val="28"/>
          <w:szCs w:val="28"/>
          <w:lang w:val="kk-KZ" w:eastAsia="ru-RU"/>
        </w:rPr>
        <w:t>- сұра</w:t>
      </w:r>
      <w:r w:rsidR="00497779">
        <w:rPr>
          <w:rFonts w:ascii="Times New Roman" w:eastAsia="Times New Roman" w:hAnsi="Times New Roman" w:cs="Times New Roman"/>
          <w:color w:val="000000"/>
          <w:sz w:val="28"/>
          <w:szCs w:val="28"/>
          <w:lang w:val="kk-KZ" w:eastAsia="ru-RU"/>
        </w:rPr>
        <w:t>нымдар</w:t>
      </w:r>
      <w:r w:rsidR="00497779" w:rsidRPr="00497779">
        <w:rPr>
          <w:rFonts w:ascii="Times New Roman" w:eastAsia="Times New Roman" w:hAnsi="Times New Roman" w:cs="Times New Roman"/>
          <w:color w:val="000000"/>
          <w:sz w:val="28"/>
          <w:szCs w:val="28"/>
          <w:lang w:val="kk-KZ" w:eastAsia="ru-RU"/>
        </w:rPr>
        <w:t>дың түсуіне қарай, жоспар бойынша.</w:t>
      </w:r>
      <w:r w:rsidR="00372527">
        <w:rPr>
          <w:rFonts w:ascii="Times New Roman" w:eastAsia="Times New Roman" w:hAnsi="Times New Roman" w:cs="Times New Roman"/>
          <w:color w:val="000000"/>
          <w:sz w:val="28"/>
          <w:szCs w:val="28"/>
          <w:lang w:val="kk-KZ" w:eastAsia="ru-RU"/>
        </w:rPr>
        <w:t xml:space="preserve"> </w:t>
      </w:r>
    </w:p>
    <w:p w:rsidR="00B5372D" w:rsidRDefault="00B5372D" w:rsidP="00B5372D">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497779" w:rsidRPr="00497779" w:rsidRDefault="00817E12" w:rsidP="00B5372D">
      <w:pPr>
        <w:shd w:val="clear" w:color="auto" w:fill="FFFFFF"/>
        <w:spacing w:after="0" w:line="240" w:lineRule="auto"/>
        <w:jc w:val="both"/>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12</w:t>
      </w:r>
      <w:r w:rsidR="008F7A36" w:rsidRPr="00497779">
        <w:rPr>
          <w:rFonts w:ascii="Times New Roman" w:eastAsia="Times New Roman" w:hAnsi="Times New Roman" w:cs="Times New Roman"/>
          <w:b/>
          <w:color w:val="000000"/>
          <w:sz w:val="28"/>
          <w:szCs w:val="28"/>
          <w:lang w:val="kk-KZ" w:eastAsia="ru-RU"/>
        </w:rPr>
        <w:t xml:space="preserve">. </w:t>
      </w:r>
      <w:r w:rsidR="00497779" w:rsidRPr="00497779">
        <w:rPr>
          <w:rFonts w:ascii="Times New Roman" w:eastAsia="Times New Roman" w:hAnsi="Times New Roman" w:cs="Times New Roman"/>
          <w:b/>
          <w:color w:val="000000"/>
          <w:sz w:val="28"/>
          <w:szCs w:val="28"/>
          <w:lang w:val="kk-KZ" w:eastAsia="ru-RU"/>
        </w:rPr>
        <w:t>Психологиялық қызметтің жұмысын ұйымдастыру және құжаттама</w:t>
      </w:r>
      <w:r w:rsidR="00497779">
        <w:rPr>
          <w:rFonts w:ascii="Times New Roman" w:eastAsia="Times New Roman" w:hAnsi="Times New Roman" w:cs="Times New Roman"/>
          <w:b/>
          <w:color w:val="000000"/>
          <w:sz w:val="28"/>
          <w:szCs w:val="28"/>
          <w:lang w:val="kk-KZ" w:eastAsia="ru-RU"/>
        </w:rPr>
        <w:t>сы</w:t>
      </w:r>
      <w:r w:rsidR="00497779" w:rsidRPr="00497779">
        <w:rPr>
          <w:rFonts w:ascii="Times New Roman" w:eastAsia="Times New Roman" w:hAnsi="Times New Roman" w:cs="Times New Roman"/>
          <w:b/>
          <w:color w:val="000000"/>
          <w:sz w:val="28"/>
          <w:szCs w:val="28"/>
          <w:lang w:val="kk-KZ" w:eastAsia="ru-RU"/>
        </w:rPr>
        <w:t>:</w:t>
      </w:r>
    </w:p>
    <w:p w:rsidR="00497779" w:rsidRDefault="00817E12" w:rsidP="00F109F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color w:val="000000"/>
          <w:sz w:val="28"/>
          <w:szCs w:val="28"/>
          <w:lang w:val="kk-KZ" w:eastAsia="ru-RU"/>
        </w:rPr>
        <w:t>12</w:t>
      </w:r>
      <w:r w:rsidR="008F7A36" w:rsidRPr="00497779">
        <w:rPr>
          <w:rFonts w:ascii="Times New Roman" w:eastAsia="Times New Roman" w:hAnsi="Times New Roman" w:cs="Times New Roman"/>
          <w:b/>
          <w:color w:val="000000"/>
          <w:sz w:val="28"/>
          <w:szCs w:val="28"/>
          <w:lang w:val="kk-KZ" w:eastAsia="ru-RU"/>
        </w:rPr>
        <w:t>.1</w:t>
      </w:r>
      <w:r w:rsidR="009D33DF" w:rsidRPr="00497779">
        <w:rPr>
          <w:rFonts w:ascii="Times New Roman" w:eastAsia="Times New Roman" w:hAnsi="Times New Roman" w:cs="Times New Roman"/>
          <w:b/>
          <w:color w:val="000000"/>
          <w:sz w:val="28"/>
          <w:szCs w:val="28"/>
          <w:lang w:val="kk-KZ" w:eastAsia="ru-RU"/>
        </w:rPr>
        <w:t>.</w:t>
      </w:r>
      <w:r w:rsidR="009D33DF" w:rsidRPr="00497779">
        <w:rPr>
          <w:rFonts w:ascii="Times New Roman" w:eastAsia="Times New Roman" w:hAnsi="Times New Roman" w:cs="Times New Roman"/>
          <w:color w:val="000000"/>
          <w:sz w:val="28"/>
          <w:szCs w:val="28"/>
          <w:lang w:val="kk-KZ" w:eastAsia="ru-RU"/>
        </w:rPr>
        <w:t xml:space="preserve"> </w:t>
      </w:r>
      <w:r w:rsidR="00497779" w:rsidRPr="00497779">
        <w:rPr>
          <w:rFonts w:ascii="Times New Roman" w:eastAsia="Times New Roman" w:hAnsi="Times New Roman" w:cs="Times New Roman"/>
          <w:color w:val="000000"/>
          <w:sz w:val="28"/>
          <w:szCs w:val="28"/>
          <w:lang w:val="kk-KZ" w:eastAsia="ru-RU"/>
        </w:rPr>
        <w:t>Психологиялық қызметтің жұмысы білім беру ұйымы басшысының бұйрығына сәйкес жүзеге асырылады.</w:t>
      </w:r>
    </w:p>
    <w:p w:rsidR="00372527" w:rsidRPr="00CE5266" w:rsidRDefault="00817E12" w:rsidP="00F109FF">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color w:val="000000"/>
          <w:sz w:val="28"/>
          <w:szCs w:val="28"/>
          <w:lang w:val="kk-KZ" w:eastAsia="ru-RU"/>
        </w:rPr>
        <w:t>12</w:t>
      </w:r>
      <w:r w:rsidR="00372527" w:rsidRPr="00372527">
        <w:rPr>
          <w:rFonts w:ascii="Times New Roman" w:eastAsia="Times New Roman" w:hAnsi="Times New Roman" w:cs="Times New Roman"/>
          <w:b/>
          <w:color w:val="000000"/>
          <w:sz w:val="28"/>
          <w:szCs w:val="28"/>
          <w:lang w:val="kk-KZ" w:eastAsia="ru-RU"/>
        </w:rPr>
        <w:t>.2.</w:t>
      </w:r>
      <w:r w:rsidR="00CE5266" w:rsidRPr="00CE5266">
        <w:rPr>
          <w:lang w:val="kk-KZ"/>
        </w:rPr>
        <w:t xml:space="preserve"> </w:t>
      </w:r>
      <w:r w:rsidR="00CE5266" w:rsidRPr="00CE5266">
        <w:rPr>
          <w:rFonts w:ascii="Times New Roman" w:eastAsia="Times New Roman" w:hAnsi="Times New Roman" w:cs="Times New Roman"/>
          <w:color w:val="000000"/>
          <w:sz w:val="28"/>
          <w:szCs w:val="28"/>
          <w:lang w:val="kk-KZ" w:eastAsia="ru-RU"/>
        </w:rPr>
        <w:t xml:space="preserve">Психологиялық қызмет жеке немесе топтық негізде білім алушыларға, олардың ата-аналарына (немесе оларды ауыстыратын тұлғаларға) және педагог қызметкерлерге жұмыстың диагностикалық, дамытушылық, түзету және профилактикалық түрлері кешенін жүргізу үшін жекелеген ғимараттарға </w:t>
      </w:r>
      <w:r w:rsidR="00CE5266" w:rsidRPr="00CE5266">
        <w:rPr>
          <w:rFonts w:ascii="Times New Roman" w:eastAsia="Times New Roman" w:hAnsi="Times New Roman" w:cs="Times New Roman"/>
          <w:color w:val="000000"/>
          <w:sz w:val="28"/>
          <w:szCs w:val="28"/>
          <w:lang w:val="kk-KZ" w:eastAsia="ru-RU"/>
        </w:rPr>
        <w:lastRenderedPageBreak/>
        <w:t>орналасқан және қажетті жағдайлармен қамтамасыз етілген педагог-психолог кабинеті базасында жұмыс істейді.</w:t>
      </w:r>
    </w:p>
    <w:p w:rsidR="008F40B8" w:rsidRPr="008E17C0" w:rsidRDefault="00817E12" w:rsidP="00F109FF">
      <w:pPr>
        <w:shd w:val="clear" w:color="auto" w:fill="FFFFFF"/>
        <w:spacing w:after="0" w:line="240" w:lineRule="auto"/>
        <w:ind w:firstLine="708"/>
        <w:jc w:val="both"/>
        <w:rPr>
          <w:rFonts w:ascii="Times New Roman" w:eastAsia="Times New Roman" w:hAnsi="Times New Roman" w:cs="Times New Roman"/>
          <w:b/>
          <w:color w:val="000000"/>
          <w:sz w:val="28"/>
          <w:szCs w:val="28"/>
          <w:lang w:val="kk-KZ" w:eastAsia="ru-RU"/>
        </w:rPr>
      </w:pPr>
      <w:r w:rsidRPr="008E17C0">
        <w:rPr>
          <w:rFonts w:ascii="Times New Roman" w:eastAsia="Times New Roman" w:hAnsi="Times New Roman" w:cs="Times New Roman"/>
          <w:b/>
          <w:color w:val="000000"/>
          <w:sz w:val="28"/>
          <w:szCs w:val="28"/>
          <w:lang w:val="kk-KZ" w:eastAsia="ru-RU"/>
        </w:rPr>
        <w:t>12</w:t>
      </w:r>
      <w:r w:rsidR="00E3358F" w:rsidRPr="008E17C0">
        <w:rPr>
          <w:rFonts w:ascii="Times New Roman" w:eastAsia="Times New Roman" w:hAnsi="Times New Roman" w:cs="Times New Roman"/>
          <w:b/>
          <w:color w:val="000000"/>
          <w:sz w:val="28"/>
          <w:szCs w:val="28"/>
          <w:lang w:val="kk-KZ" w:eastAsia="ru-RU"/>
        </w:rPr>
        <w:t>.</w:t>
      </w:r>
      <w:r w:rsidR="00372527">
        <w:rPr>
          <w:rFonts w:ascii="Times New Roman" w:eastAsia="Times New Roman" w:hAnsi="Times New Roman" w:cs="Times New Roman"/>
          <w:b/>
          <w:color w:val="000000"/>
          <w:sz w:val="28"/>
          <w:szCs w:val="28"/>
          <w:lang w:val="kk-KZ" w:eastAsia="ru-RU"/>
        </w:rPr>
        <w:t>3</w:t>
      </w:r>
      <w:r w:rsidR="00E3358F" w:rsidRPr="008E17C0">
        <w:rPr>
          <w:rFonts w:ascii="Times New Roman" w:eastAsia="Times New Roman" w:hAnsi="Times New Roman" w:cs="Times New Roman"/>
          <w:b/>
          <w:color w:val="000000"/>
          <w:sz w:val="28"/>
          <w:szCs w:val="28"/>
          <w:lang w:val="kk-KZ" w:eastAsia="ru-RU"/>
        </w:rPr>
        <w:t>.</w:t>
      </w:r>
      <w:r w:rsidR="008E17C0" w:rsidRPr="008E17C0">
        <w:rPr>
          <w:lang w:val="kk-KZ"/>
        </w:rPr>
        <w:t xml:space="preserve"> </w:t>
      </w:r>
      <w:r w:rsidR="008E17C0" w:rsidRPr="008E17C0">
        <w:rPr>
          <w:rFonts w:ascii="Times New Roman" w:eastAsia="Times New Roman" w:hAnsi="Times New Roman" w:cs="Times New Roman"/>
          <w:color w:val="000000"/>
          <w:sz w:val="28"/>
          <w:szCs w:val="28"/>
          <w:lang w:val="kk-KZ" w:eastAsia="ru-RU"/>
        </w:rPr>
        <w:t>Психологиялық қызметтің мамандары ҚР БҒМ 2020 жылғы</w:t>
      </w:r>
      <w:r w:rsidR="005D57BB">
        <w:rPr>
          <w:rFonts w:ascii="Times New Roman" w:eastAsia="Times New Roman" w:hAnsi="Times New Roman" w:cs="Times New Roman"/>
          <w:color w:val="000000"/>
          <w:sz w:val="28"/>
          <w:szCs w:val="28"/>
          <w:lang w:val="kk-KZ" w:eastAsia="ru-RU"/>
        </w:rPr>
        <w:t xml:space="preserve"> </w:t>
      </w:r>
      <w:r w:rsidR="008E17C0" w:rsidRPr="008E17C0">
        <w:rPr>
          <w:rFonts w:ascii="Times New Roman" w:eastAsia="Times New Roman" w:hAnsi="Times New Roman" w:cs="Times New Roman"/>
          <w:color w:val="000000"/>
          <w:sz w:val="28"/>
          <w:szCs w:val="28"/>
          <w:lang w:val="kk-KZ" w:eastAsia="ru-RU"/>
        </w:rPr>
        <w:t xml:space="preserve"> 6 сәуірдегі № 130 </w:t>
      </w:r>
      <w:r w:rsidR="008E17C0">
        <w:rPr>
          <w:rFonts w:ascii="Times New Roman" w:eastAsia="Times New Roman" w:hAnsi="Times New Roman" w:cs="Times New Roman"/>
          <w:color w:val="000000"/>
          <w:sz w:val="28"/>
          <w:szCs w:val="28"/>
          <w:lang w:val="kk-KZ" w:eastAsia="ru-RU"/>
        </w:rPr>
        <w:t>«О</w:t>
      </w:r>
      <w:r w:rsidR="008E17C0" w:rsidRPr="008E17C0">
        <w:rPr>
          <w:rFonts w:ascii="Times New Roman" w:eastAsia="Times New Roman" w:hAnsi="Times New Roman" w:cs="Times New Roman"/>
          <w:color w:val="000000"/>
          <w:sz w:val="28"/>
          <w:szCs w:val="28"/>
          <w:lang w:val="kk-KZ" w:eastAsia="ru-RU"/>
        </w:rPr>
        <w:t>рта, техникалық және кәсіптік, орта білімнен кейінгі білім беру ұйымдары педагогтарының жүргізуі үшін міндетті құжаттар тізбесін және олардың нысандарын бекіту туралы</w:t>
      </w:r>
      <w:r w:rsidR="008E17C0">
        <w:rPr>
          <w:rFonts w:ascii="Times New Roman" w:eastAsia="Times New Roman" w:hAnsi="Times New Roman" w:cs="Times New Roman"/>
          <w:color w:val="000000"/>
          <w:sz w:val="28"/>
          <w:szCs w:val="28"/>
          <w:lang w:val="kk-KZ" w:eastAsia="ru-RU"/>
        </w:rPr>
        <w:t xml:space="preserve">» </w:t>
      </w:r>
      <w:r w:rsidR="008E17C0" w:rsidRPr="008E17C0">
        <w:rPr>
          <w:rFonts w:ascii="Times New Roman" w:eastAsia="Times New Roman" w:hAnsi="Times New Roman" w:cs="Times New Roman"/>
          <w:color w:val="000000"/>
          <w:sz w:val="28"/>
          <w:szCs w:val="28"/>
          <w:lang w:val="kk-KZ" w:eastAsia="ru-RU"/>
        </w:rPr>
        <w:t>бұйрығына сәйкес есепке алу құжаттамасын жүргізеді.</w:t>
      </w:r>
    </w:p>
    <w:p w:rsidR="001B5C0B" w:rsidRPr="008E17C0" w:rsidRDefault="008E17C0" w:rsidP="00F109FF">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E17C0">
        <w:rPr>
          <w:rFonts w:ascii="Times New Roman" w:eastAsia="Times New Roman" w:hAnsi="Times New Roman" w:cs="Times New Roman"/>
          <w:color w:val="000000"/>
          <w:sz w:val="28"/>
          <w:szCs w:val="28"/>
          <w:lang w:val="kk-KZ"/>
        </w:rPr>
        <w:t>Жұмыстың барлық бағыттарын іске асыру үшін психологиялық қызметте мынадай құжаттама болуы тиіс:</w:t>
      </w:r>
    </w:p>
    <w:p w:rsidR="001B5C0B" w:rsidRDefault="001B664C" w:rsidP="00F109FF">
      <w:pPr>
        <w:shd w:val="clear" w:color="auto" w:fill="FFFFFF"/>
        <w:spacing w:after="0" w:line="240" w:lineRule="auto"/>
        <w:ind w:firstLine="708"/>
        <w:jc w:val="both"/>
        <w:rPr>
          <w:rFonts w:ascii="Times New Roman" w:hAnsi="Times New Roman" w:cs="Times New Roman"/>
          <w:sz w:val="28"/>
          <w:szCs w:val="28"/>
          <w:lang w:val="kk-KZ"/>
        </w:rPr>
      </w:pPr>
      <w:r w:rsidRPr="001B5C0B">
        <w:rPr>
          <w:rFonts w:ascii="Times New Roman" w:hAnsi="Times New Roman" w:cs="Times New Roman"/>
          <w:sz w:val="28"/>
          <w:szCs w:val="28"/>
          <w:lang w:val="kk-KZ"/>
        </w:rPr>
        <w:t xml:space="preserve">1) </w:t>
      </w:r>
      <w:r w:rsidR="001B5C0B" w:rsidRPr="001B5C0B">
        <w:rPr>
          <w:rFonts w:ascii="Times New Roman" w:hAnsi="Times New Roman" w:cs="Times New Roman"/>
          <w:sz w:val="28"/>
          <w:szCs w:val="28"/>
          <w:lang w:val="kk-KZ"/>
        </w:rPr>
        <w:t>психологиялық қызметтің нормативтік-құқықтық актілері;</w:t>
      </w:r>
    </w:p>
    <w:p w:rsidR="001B5C0B" w:rsidRPr="001B5C0B" w:rsidRDefault="001B664C" w:rsidP="00F109FF">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1B5C0B">
        <w:rPr>
          <w:rFonts w:ascii="Times New Roman" w:eastAsia="Times New Roman" w:hAnsi="Times New Roman" w:cs="Times New Roman"/>
          <w:color w:val="000000"/>
          <w:sz w:val="28"/>
          <w:szCs w:val="28"/>
          <w:lang w:val="kk-KZ"/>
        </w:rPr>
        <w:t>2</w:t>
      </w:r>
      <w:r w:rsidR="0039740F" w:rsidRPr="001B5C0B">
        <w:rPr>
          <w:rFonts w:ascii="Times New Roman" w:eastAsia="Times New Roman" w:hAnsi="Times New Roman" w:cs="Times New Roman"/>
          <w:color w:val="000000"/>
          <w:sz w:val="28"/>
          <w:szCs w:val="28"/>
          <w:lang w:val="kk-KZ"/>
        </w:rPr>
        <w:t>)</w:t>
      </w:r>
      <w:r w:rsidR="001F0DA9" w:rsidRPr="001B5C0B">
        <w:rPr>
          <w:rFonts w:ascii="Times New Roman" w:eastAsia="Times New Roman" w:hAnsi="Times New Roman" w:cs="Times New Roman"/>
          <w:color w:val="000000"/>
          <w:sz w:val="28"/>
          <w:szCs w:val="28"/>
          <w:lang w:val="kk-KZ"/>
        </w:rPr>
        <w:t xml:space="preserve"> </w:t>
      </w:r>
      <w:r w:rsidR="001B5C0B">
        <w:rPr>
          <w:rFonts w:ascii="Times New Roman" w:eastAsia="Times New Roman" w:hAnsi="Times New Roman" w:cs="Times New Roman"/>
          <w:color w:val="000000"/>
          <w:sz w:val="28"/>
          <w:szCs w:val="28"/>
          <w:lang w:val="kk-KZ"/>
        </w:rPr>
        <w:t xml:space="preserve"> </w:t>
      </w:r>
      <w:r w:rsidR="00F3248E">
        <w:rPr>
          <w:rFonts w:ascii="Times New Roman" w:eastAsia="Times New Roman" w:hAnsi="Times New Roman" w:cs="Times New Roman"/>
          <w:color w:val="000000"/>
          <w:sz w:val="28"/>
          <w:szCs w:val="28"/>
          <w:lang w:val="kk-KZ"/>
        </w:rPr>
        <w:t>п</w:t>
      </w:r>
      <w:r w:rsidR="00F3248E" w:rsidRPr="00F3248E">
        <w:rPr>
          <w:rFonts w:ascii="Times New Roman" w:eastAsia="Times New Roman" w:hAnsi="Times New Roman" w:cs="Times New Roman"/>
          <w:color w:val="000000"/>
          <w:sz w:val="28"/>
          <w:szCs w:val="28"/>
          <w:lang w:val="kk-KZ"/>
        </w:rPr>
        <w:t>сихологиялық қызметтің жұмысын ұйымдастыру ережелері (ҚР ПМ, 2022 ж.);</w:t>
      </w:r>
    </w:p>
    <w:p w:rsidR="001F0DA9" w:rsidRPr="001B5C0B" w:rsidRDefault="001B664C" w:rsidP="00F109FF">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1D11B3">
        <w:rPr>
          <w:rFonts w:ascii="Times New Roman" w:eastAsia="Times New Roman" w:hAnsi="Times New Roman" w:cs="Times New Roman"/>
          <w:color w:val="000000"/>
          <w:sz w:val="28"/>
          <w:szCs w:val="28"/>
          <w:lang w:val="kk-KZ"/>
        </w:rPr>
        <w:t>3</w:t>
      </w:r>
      <w:r w:rsidR="0039740F" w:rsidRPr="001D11B3">
        <w:rPr>
          <w:rFonts w:ascii="Times New Roman" w:eastAsia="Times New Roman" w:hAnsi="Times New Roman" w:cs="Times New Roman"/>
          <w:color w:val="000000"/>
          <w:sz w:val="28"/>
          <w:szCs w:val="28"/>
          <w:lang w:val="kk-KZ"/>
        </w:rPr>
        <w:t>)</w:t>
      </w:r>
      <w:r w:rsidR="001F0DA9" w:rsidRPr="001D11B3">
        <w:rPr>
          <w:rFonts w:ascii="Times New Roman" w:eastAsia="Times New Roman" w:hAnsi="Times New Roman" w:cs="Times New Roman"/>
          <w:color w:val="000000"/>
          <w:sz w:val="28"/>
          <w:szCs w:val="28"/>
          <w:lang w:val="kk-KZ"/>
        </w:rPr>
        <w:t xml:space="preserve">  </w:t>
      </w:r>
      <w:r w:rsidR="001B5C0B" w:rsidRPr="001B5C0B">
        <w:rPr>
          <w:rFonts w:ascii="Times New Roman" w:eastAsia="Times New Roman" w:hAnsi="Times New Roman" w:cs="Times New Roman"/>
          <w:color w:val="000000"/>
          <w:sz w:val="28"/>
          <w:szCs w:val="28"/>
          <w:lang w:val="kk-KZ"/>
        </w:rPr>
        <w:t>білім беру ұйымының психологиялық қызметі туралы ереже;</w:t>
      </w:r>
      <w:r w:rsidR="001F0DA9" w:rsidRPr="001B5C0B">
        <w:rPr>
          <w:rFonts w:ascii="Times New Roman" w:eastAsia="Times New Roman" w:hAnsi="Times New Roman" w:cs="Times New Roman"/>
          <w:color w:val="000000"/>
          <w:sz w:val="28"/>
          <w:szCs w:val="28"/>
          <w:lang w:val="kk-KZ"/>
        </w:rPr>
        <w:t xml:space="preserve"> </w:t>
      </w:r>
    </w:p>
    <w:p w:rsidR="00DB77D6" w:rsidRPr="00DB77D6" w:rsidRDefault="00DB77D6" w:rsidP="00DB77D6">
      <w:pPr>
        <w:spacing w:after="0" w:line="240" w:lineRule="auto"/>
        <w:ind w:firstLine="708"/>
        <w:jc w:val="both"/>
        <w:rPr>
          <w:rFonts w:ascii="Times New Roman" w:eastAsia="Times New Roman" w:hAnsi="Times New Roman" w:cs="Times New Roman"/>
          <w:color w:val="000000"/>
          <w:sz w:val="28"/>
          <w:szCs w:val="28"/>
          <w:lang w:val="kk-KZ"/>
        </w:rPr>
      </w:pPr>
      <w:r w:rsidRPr="00DB77D6">
        <w:rPr>
          <w:rFonts w:ascii="Times New Roman" w:eastAsia="Times New Roman" w:hAnsi="Times New Roman" w:cs="Times New Roman"/>
          <w:color w:val="000000"/>
          <w:sz w:val="28"/>
          <w:szCs w:val="28"/>
          <w:lang w:val="kk-KZ"/>
        </w:rPr>
        <w:t>4) білім беру ұйымының басшысы бекіткен психологиялық қызметтің жылдық жұмыс жоспары (1-қосымша), жоспарды орындау;</w:t>
      </w:r>
    </w:p>
    <w:p w:rsidR="00DB77D6" w:rsidRPr="00DB77D6" w:rsidRDefault="00DB77D6" w:rsidP="00DB77D6">
      <w:pPr>
        <w:spacing w:after="0" w:line="240" w:lineRule="auto"/>
        <w:ind w:firstLine="708"/>
        <w:jc w:val="both"/>
        <w:rPr>
          <w:rFonts w:ascii="Times New Roman" w:eastAsia="Times New Roman" w:hAnsi="Times New Roman" w:cs="Times New Roman"/>
          <w:color w:val="000000"/>
          <w:sz w:val="28"/>
          <w:szCs w:val="28"/>
          <w:lang w:val="kk-KZ"/>
        </w:rPr>
      </w:pPr>
      <w:r w:rsidRPr="00DB77D6">
        <w:rPr>
          <w:rFonts w:ascii="Times New Roman" w:eastAsia="Times New Roman" w:hAnsi="Times New Roman" w:cs="Times New Roman"/>
          <w:color w:val="000000"/>
          <w:sz w:val="28"/>
          <w:szCs w:val="28"/>
          <w:lang w:val="kk-KZ"/>
        </w:rPr>
        <w:t>5) білім беру ұйымының басшысы бекіткен педагог-психологтың жылдық жұмыс жоспары (2-қосымша), жоспарды орындау;</w:t>
      </w:r>
    </w:p>
    <w:p w:rsidR="00DB77D6" w:rsidRPr="00DB77D6" w:rsidRDefault="00DB77D6" w:rsidP="00DB77D6">
      <w:pPr>
        <w:spacing w:after="0" w:line="240" w:lineRule="auto"/>
        <w:ind w:firstLine="708"/>
        <w:jc w:val="both"/>
        <w:rPr>
          <w:rFonts w:ascii="Times New Roman" w:eastAsia="Times New Roman" w:hAnsi="Times New Roman" w:cs="Times New Roman"/>
          <w:color w:val="000000"/>
          <w:sz w:val="28"/>
          <w:szCs w:val="28"/>
          <w:lang w:val="kk-KZ"/>
        </w:rPr>
      </w:pPr>
      <w:r w:rsidRPr="00DB77D6">
        <w:rPr>
          <w:rFonts w:ascii="Times New Roman" w:eastAsia="Times New Roman" w:hAnsi="Times New Roman" w:cs="Times New Roman"/>
          <w:color w:val="000000"/>
          <w:sz w:val="28"/>
          <w:szCs w:val="28"/>
          <w:lang w:val="kk-KZ"/>
        </w:rPr>
        <w:t>6) педагог-психолог жұмысының циклограммасы (ай сайын) (3-қосымша);</w:t>
      </w:r>
    </w:p>
    <w:p w:rsidR="00DB77D6" w:rsidRPr="00DB77D6" w:rsidRDefault="00DB77D6" w:rsidP="00DB77D6">
      <w:pPr>
        <w:spacing w:after="0" w:line="240" w:lineRule="auto"/>
        <w:ind w:firstLine="708"/>
        <w:jc w:val="both"/>
        <w:rPr>
          <w:rFonts w:ascii="Times New Roman" w:eastAsia="Times New Roman" w:hAnsi="Times New Roman" w:cs="Times New Roman"/>
          <w:color w:val="000000"/>
          <w:sz w:val="28"/>
          <w:szCs w:val="28"/>
          <w:lang w:val="kk-KZ"/>
        </w:rPr>
      </w:pPr>
      <w:r w:rsidRPr="00DB77D6">
        <w:rPr>
          <w:rFonts w:ascii="Times New Roman" w:eastAsia="Times New Roman" w:hAnsi="Times New Roman" w:cs="Times New Roman"/>
          <w:color w:val="000000"/>
          <w:sz w:val="28"/>
          <w:szCs w:val="28"/>
          <w:lang w:val="kk-KZ"/>
        </w:rPr>
        <w:t>7) кәмелетке толмағандардың аутодеструктивті (суицид) мінез-құлқының алдын алу жөніндегі жылдық жұмыс жоспары (4-қосымша), жоспарды орындау;</w:t>
      </w:r>
    </w:p>
    <w:p w:rsidR="00DB77D6" w:rsidRDefault="00DB77D6" w:rsidP="00DB77D6">
      <w:pPr>
        <w:spacing w:after="0" w:line="240" w:lineRule="auto"/>
        <w:ind w:firstLine="708"/>
        <w:jc w:val="both"/>
        <w:rPr>
          <w:rFonts w:ascii="Times New Roman" w:eastAsia="Times New Roman" w:hAnsi="Times New Roman" w:cs="Times New Roman"/>
          <w:color w:val="000000"/>
          <w:sz w:val="28"/>
          <w:szCs w:val="28"/>
          <w:lang w:val="kk-KZ"/>
        </w:rPr>
      </w:pPr>
      <w:r w:rsidRPr="00DB77D6">
        <w:rPr>
          <w:rFonts w:ascii="Times New Roman" w:eastAsia="Times New Roman" w:hAnsi="Times New Roman" w:cs="Times New Roman"/>
          <w:color w:val="000000"/>
          <w:sz w:val="28"/>
          <w:szCs w:val="28"/>
          <w:lang w:val="kk-KZ"/>
        </w:rPr>
        <w:t>8) педагогикалық ұжыммен жылдық жұмыс жоспары</w:t>
      </w:r>
      <w:r w:rsidR="005329D1">
        <w:rPr>
          <w:rFonts w:ascii="Times New Roman" w:eastAsia="Times New Roman" w:hAnsi="Times New Roman" w:cs="Times New Roman"/>
          <w:color w:val="000000"/>
          <w:sz w:val="28"/>
          <w:szCs w:val="28"/>
          <w:lang w:val="kk-KZ"/>
        </w:rPr>
        <w:t xml:space="preserve"> (</w:t>
      </w:r>
      <w:r w:rsidR="005329D1" w:rsidRPr="005329D1">
        <w:rPr>
          <w:rFonts w:ascii="Times New Roman" w:eastAsia="Times New Roman" w:hAnsi="Times New Roman" w:cs="Times New Roman"/>
          <w:color w:val="000000"/>
          <w:sz w:val="28"/>
          <w:szCs w:val="28"/>
          <w:lang w:val="kk-KZ"/>
        </w:rPr>
        <w:t>ұсынымдық</w:t>
      </w:r>
      <w:r w:rsidR="005329D1">
        <w:rPr>
          <w:rFonts w:ascii="Times New Roman" w:eastAsia="Times New Roman" w:hAnsi="Times New Roman" w:cs="Times New Roman"/>
          <w:color w:val="000000"/>
          <w:sz w:val="28"/>
          <w:szCs w:val="28"/>
          <w:lang w:val="kk-KZ"/>
        </w:rPr>
        <w:t>)</w:t>
      </w:r>
      <w:r w:rsidRPr="00DB77D6">
        <w:rPr>
          <w:rFonts w:ascii="Times New Roman" w:eastAsia="Times New Roman" w:hAnsi="Times New Roman" w:cs="Times New Roman"/>
          <w:color w:val="000000"/>
          <w:sz w:val="28"/>
          <w:szCs w:val="28"/>
          <w:lang w:val="kk-KZ"/>
        </w:rPr>
        <w:t>, жоспарды орындау</w:t>
      </w:r>
      <w:r w:rsidR="005329D1">
        <w:rPr>
          <w:rFonts w:ascii="Times New Roman" w:eastAsia="Times New Roman" w:hAnsi="Times New Roman" w:cs="Times New Roman"/>
          <w:color w:val="000000"/>
          <w:sz w:val="28"/>
          <w:szCs w:val="28"/>
          <w:lang w:val="kk-KZ"/>
        </w:rPr>
        <w:t xml:space="preserve"> </w:t>
      </w:r>
      <w:r w:rsidR="005329D1" w:rsidRPr="00DB77D6">
        <w:rPr>
          <w:rFonts w:ascii="Times New Roman" w:eastAsia="Times New Roman" w:hAnsi="Times New Roman" w:cs="Times New Roman"/>
          <w:color w:val="000000"/>
          <w:sz w:val="28"/>
          <w:szCs w:val="28"/>
          <w:lang w:val="kk-KZ"/>
        </w:rPr>
        <w:t>(5-қосымша)</w:t>
      </w:r>
      <w:r w:rsidRPr="00DB77D6">
        <w:rPr>
          <w:rFonts w:ascii="Times New Roman" w:eastAsia="Times New Roman" w:hAnsi="Times New Roman" w:cs="Times New Roman"/>
          <w:color w:val="000000"/>
          <w:sz w:val="28"/>
          <w:szCs w:val="28"/>
          <w:lang w:val="kk-KZ"/>
        </w:rPr>
        <w:t>;</w:t>
      </w:r>
    </w:p>
    <w:p w:rsidR="0052707A" w:rsidRPr="0052707A" w:rsidRDefault="00DB77D6" w:rsidP="00DB77D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0045576E" w:rsidRPr="0052707A">
        <w:rPr>
          <w:rFonts w:ascii="Times New Roman" w:hAnsi="Times New Roman" w:cs="Times New Roman"/>
          <w:sz w:val="28"/>
          <w:szCs w:val="28"/>
          <w:lang w:val="kk-KZ"/>
        </w:rPr>
        <w:t>)</w:t>
      </w:r>
      <w:r w:rsidR="00F109FF">
        <w:rPr>
          <w:rFonts w:ascii="Times New Roman" w:hAnsi="Times New Roman" w:cs="Times New Roman"/>
          <w:sz w:val="28"/>
          <w:szCs w:val="28"/>
          <w:lang w:val="kk-KZ"/>
        </w:rPr>
        <w:t xml:space="preserve"> </w:t>
      </w:r>
      <w:r w:rsidR="0052707A" w:rsidRPr="0052707A">
        <w:rPr>
          <w:rFonts w:ascii="Times New Roman" w:hAnsi="Times New Roman" w:cs="Times New Roman"/>
          <w:sz w:val="28"/>
          <w:szCs w:val="28"/>
          <w:lang w:val="kk-KZ"/>
        </w:rPr>
        <w:t xml:space="preserve">есепке алудың барлық түрлерінде тұратын білім алушылармен жұмыс жоспары; есепке алудың барлық түрлерінде тұратын білім алушылардың оқудан тыс жұмыспен қамтылуы; </w:t>
      </w:r>
    </w:p>
    <w:p w:rsidR="0052707A" w:rsidRPr="0052707A" w:rsidRDefault="0052707A" w:rsidP="00F109FF">
      <w:pPr>
        <w:spacing w:after="0" w:line="240" w:lineRule="auto"/>
        <w:ind w:firstLine="708"/>
        <w:jc w:val="both"/>
        <w:rPr>
          <w:rFonts w:ascii="Times New Roman" w:hAnsi="Times New Roman" w:cs="Times New Roman"/>
          <w:sz w:val="28"/>
          <w:szCs w:val="28"/>
          <w:lang w:val="kk-KZ"/>
        </w:rPr>
      </w:pPr>
      <w:r w:rsidRPr="0052707A">
        <w:rPr>
          <w:rFonts w:ascii="Times New Roman" w:hAnsi="Times New Roman" w:cs="Times New Roman"/>
          <w:sz w:val="28"/>
          <w:szCs w:val="28"/>
          <w:lang w:val="kk-KZ"/>
        </w:rPr>
        <w:t>1</w:t>
      </w:r>
      <w:r w:rsidR="00DB77D6">
        <w:rPr>
          <w:rFonts w:ascii="Times New Roman" w:hAnsi="Times New Roman" w:cs="Times New Roman"/>
          <w:sz w:val="28"/>
          <w:szCs w:val="28"/>
          <w:lang w:val="kk-KZ"/>
        </w:rPr>
        <w:t>0</w:t>
      </w:r>
      <w:r w:rsidRPr="0052707A">
        <w:rPr>
          <w:rFonts w:ascii="Times New Roman" w:hAnsi="Times New Roman" w:cs="Times New Roman"/>
          <w:sz w:val="28"/>
          <w:szCs w:val="28"/>
          <w:lang w:val="kk-KZ"/>
        </w:rPr>
        <w:t xml:space="preserve">) </w:t>
      </w:r>
      <w:r w:rsidR="00372527">
        <w:rPr>
          <w:rFonts w:ascii="Times New Roman" w:hAnsi="Times New Roman" w:cs="Times New Roman"/>
          <w:color w:val="FF0000"/>
          <w:sz w:val="28"/>
          <w:szCs w:val="28"/>
          <w:lang w:val="kk-KZ"/>
        </w:rPr>
        <w:t xml:space="preserve"> </w:t>
      </w:r>
      <w:r w:rsidR="00372527" w:rsidRPr="0052707A">
        <w:rPr>
          <w:rFonts w:ascii="Times New Roman" w:hAnsi="Times New Roman" w:cs="Times New Roman"/>
          <w:sz w:val="28"/>
          <w:szCs w:val="28"/>
          <w:lang w:val="kk-KZ"/>
        </w:rPr>
        <w:t>психологиялық қызметтің жұмыс түрлерін (психодиагностикалар, дамыту, түзету, ағартушылық, сараптамалық, әдістемелік жұмыстарды, жеке және топтық консультация беру, психологиялық қызметке сұраныс бер</w:t>
      </w:r>
      <w:r w:rsidR="00372527">
        <w:rPr>
          <w:rFonts w:ascii="Times New Roman" w:hAnsi="Times New Roman" w:cs="Times New Roman"/>
          <w:sz w:val="28"/>
          <w:szCs w:val="28"/>
          <w:lang w:val="kk-KZ"/>
        </w:rPr>
        <w:t>у) есепке алуды тіркеу журналы;</w:t>
      </w:r>
    </w:p>
    <w:p w:rsidR="0052707A" w:rsidRPr="00F109FF" w:rsidRDefault="00200871" w:rsidP="00F109FF">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52707A">
        <w:rPr>
          <w:rFonts w:ascii="Times New Roman" w:eastAsia="Times New Roman" w:hAnsi="Times New Roman" w:cs="Times New Roman"/>
          <w:color w:val="000000"/>
          <w:sz w:val="28"/>
          <w:szCs w:val="28"/>
          <w:lang w:val="kk-KZ"/>
        </w:rPr>
        <w:t>1</w:t>
      </w:r>
      <w:r w:rsidR="00DB77D6">
        <w:rPr>
          <w:rFonts w:ascii="Times New Roman" w:eastAsia="Times New Roman" w:hAnsi="Times New Roman" w:cs="Times New Roman"/>
          <w:color w:val="000000"/>
          <w:sz w:val="28"/>
          <w:szCs w:val="28"/>
          <w:lang w:val="kk-KZ"/>
        </w:rPr>
        <w:t>1</w:t>
      </w:r>
      <w:r w:rsidR="0039740F" w:rsidRPr="0052707A">
        <w:rPr>
          <w:rFonts w:ascii="Times New Roman" w:eastAsia="Times New Roman" w:hAnsi="Times New Roman" w:cs="Times New Roman"/>
          <w:color w:val="000000"/>
          <w:sz w:val="28"/>
          <w:szCs w:val="28"/>
          <w:lang w:val="kk-KZ"/>
        </w:rPr>
        <w:t>)</w:t>
      </w:r>
      <w:r w:rsidR="00EF30BB" w:rsidRPr="0052707A">
        <w:rPr>
          <w:rFonts w:ascii="Times New Roman" w:eastAsia="Times New Roman" w:hAnsi="Times New Roman" w:cs="Times New Roman"/>
          <w:color w:val="000000"/>
          <w:sz w:val="28"/>
          <w:szCs w:val="28"/>
          <w:lang w:val="kk-KZ"/>
        </w:rPr>
        <w:t xml:space="preserve"> </w:t>
      </w:r>
      <w:r w:rsidR="00372527" w:rsidRPr="0052707A">
        <w:rPr>
          <w:rFonts w:ascii="Times New Roman" w:hAnsi="Times New Roman" w:cs="Times New Roman"/>
          <w:sz w:val="28"/>
          <w:szCs w:val="28"/>
          <w:lang w:val="kk-KZ"/>
        </w:rPr>
        <w:t xml:space="preserve">аутодеструктивті мінез-құлық және тұрмыстық зорлық-зомбылық профилактикасы бойынша талдамалық және статистикалық </w:t>
      </w:r>
      <w:r w:rsidR="00372527" w:rsidRPr="00F109FF">
        <w:rPr>
          <w:rFonts w:ascii="Times New Roman" w:hAnsi="Times New Roman" w:cs="Times New Roman"/>
          <w:sz w:val="28"/>
          <w:szCs w:val="28"/>
          <w:lang w:val="kk-KZ"/>
        </w:rPr>
        <w:t>(анықтамалар) (тоқсан сайын);</w:t>
      </w:r>
    </w:p>
    <w:p w:rsidR="0052707A" w:rsidRPr="0052707A" w:rsidRDefault="00200871" w:rsidP="00F109FF">
      <w:pPr>
        <w:spacing w:after="0" w:line="240" w:lineRule="auto"/>
        <w:ind w:firstLine="708"/>
        <w:jc w:val="both"/>
        <w:rPr>
          <w:rFonts w:ascii="Times New Roman" w:hAnsi="Times New Roman" w:cs="Times New Roman"/>
          <w:sz w:val="28"/>
          <w:szCs w:val="28"/>
          <w:lang w:val="kk-KZ"/>
        </w:rPr>
      </w:pPr>
      <w:r w:rsidRPr="00F40923">
        <w:rPr>
          <w:rFonts w:ascii="Times New Roman" w:eastAsia="Times New Roman" w:hAnsi="Times New Roman" w:cs="Times New Roman"/>
          <w:color w:val="000000"/>
          <w:sz w:val="28"/>
          <w:szCs w:val="28"/>
          <w:lang w:val="kk-KZ"/>
        </w:rPr>
        <w:t>1</w:t>
      </w:r>
      <w:r w:rsidR="00563CCB">
        <w:rPr>
          <w:rFonts w:ascii="Times New Roman" w:eastAsia="Times New Roman" w:hAnsi="Times New Roman" w:cs="Times New Roman"/>
          <w:color w:val="000000"/>
          <w:sz w:val="28"/>
          <w:szCs w:val="28"/>
          <w:lang w:val="kk-KZ"/>
        </w:rPr>
        <w:t>2</w:t>
      </w:r>
      <w:r w:rsidR="0034781D" w:rsidRPr="00F40923">
        <w:rPr>
          <w:rFonts w:ascii="Times New Roman" w:eastAsia="Times New Roman" w:hAnsi="Times New Roman" w:cs="Times New Roman"/>
          <w:color w:val="000000"/>
          <w:sz w:val="28"/>
          <w:szCs w:val="28"/>
          <w:lang w:val="kk-KZ"/>
        </w:rPr>
        <w:t xml:space="preserve">) </w:t>
      </w:r>
      <w:r w:rsidR="00372527">
        <w:rPr>
          <w:rFonts w:ascii="Times New Roman" w:hAnsi="Times New Roman" w:cs="Times New Roman"/>
          <w:sz w:val="28"/>
          <w:szCs w:val="28"/>
          <w:lang w:val="kk-KZ"/>
        </w:rPr>
        <w:t>«ерекше назар аудару»</w:t>
      </w:r>
      <w:r w:rsidR="00372527" w:rsidRPr="0052707A">
        <w:rPr>
          <w:rFonts w:ascii="Times New Roman" w:hAnsi="Times New Roman" w:cs="Times New Roman"/>
          <w:sz w:val="28"/>
          <w:szCs w:val="28"/>
          <w:lang w:val="kk-KZ"/>
        </w:rPr>
        <w:t xml:space="preserve"> тобының папкасы (</w:t>
      </w:r>
      <w:r w:rsidR="00372527">
        <w:rPr>
          <w:rFonts w:ascii="Times New Roman" w:hAnsi="Times New Roman" w:cs="Times New Roman"/>
          <w:sz w:val="28"/>
          <w:szCs w:val="28"/>
          <w:lang w:val="kk-KZ"/>
        </w:rPr>
        <w:t>«</w:t>
      </w:r>
      <w:r w:rsidR="00372527" w:rsidRPr="0052707A">
        <w:rPr>
          <w:rFonts w:ascii="Times New Roman" w:hAnsi="Times New Roman" w:cs="Times New Roman"/>
          <w:sz w:val="28"/>
          <w:szCs w:val="28"/>
          <w:lang w:val="kk-KZ"/>
        </w:rPr>
        <w:t>ерекше назар аудару</w:t>
      </w:r>
      <w:r w:rsidR="00372527">
        <w:rPr>
          <w:rFonts w:ascii="Times New Roman" w:hAnsi="Times New Roman" w:cs="Times New Roman"/>
          <w:sz w:val="28"/>
          <w:szCs w:val="28"/>
          <w:lang w:val="kk-KZ"/>
        </w:rPr>
        <w:t>»</w:t>
      </w:r>
      <w:r w:rsidR="00372527" w:rsidRPr="0052707A">
        <w:rPr>
          <w:rFonts w:ascii="Times New Roman" w:hAnsi="Times New Roman" w:cs="Times New Roman"/>
          <w:sz w:val="28"/>
          <w:szCs w:val="28"/>
          <w:lang w:val="kk-KZ"/>
        </w:rPr>
        <w:t xml:space="preserve"> тобында педагог-психологтың есебінде тұрған оқушылардың тізімі, </w:t>
      </w:r>
      <w:r w:rsidR="00372527">
        <w:rPr>
          <w:rFonts w:ascii="Times New Roman" w:hAnsi="Times New Roman" w:cs="Times New Roman"/>
          <w:sz w:val="28"/>
          <w:szCs w:val="28"/>
          <w:lang w:val="kk-KZ"/>
        </w:rPr>
        <w:t>«</w:t>
      </w:r>
      <w:r w:rsidR="00372527" w:rsidRPr="0052707A">
        <w:rPr>
          <w:rFonts w:ascii="Times New Roman" w:hAnsi="Times New Roman" w:cs="Times New Roman"/>
          <w:sz w:val="28"/>
          <w:szCs w:val="28"/>
          <w:lang w:val="kk-KZ"/>
        </w:rPr>
        <w:t>ерекше назар аудару</w:t>
      </w:r>
      <w:r w:rsidR="00372527">
        <w:rPr>
          <w:rFonts w:ascii="Times New Roman" w:hAnsi="Times New Roman" w:cs="Times New Roman"/>
          <w:sz w:val="28"/>
          <w:szCs w:val="28"/>
          <w:lang w:val="kk-KZ"/>
        </w:rPr>
        <w:t>»</w:t>
      </w:r>
      <w:r w:rsidR="00372527" w:rsidRPr="0052707A">
        <w:rPr>
          <w:rFonts w:ascii="Times New Roman" w:hAnsi="Times New Roman" w:cs="Times New Roman"/>
          <w:sz w:val="28"/>
          <w:szCs w:val="28"/>
          <w:lang w:val="kk-KZ"/>
        </w:rPr>
        <w:t xml:space="preserve"> тобының балаларымен педагог-психологтың жеке және </w:t>
      </w:r>
      <w:r w:rsidR="00372527">
        <w:rPr>
          <w:rFonts w:ascii="Times New Roman" w:hAnsi="Times New Roman" w:cs="Times New Roman"/>
          <w:sz w:val="28"/>
          <w:szCs w:val="28"/>
          <w:lang w:val="kk-KZ"/>
        </w:rPr>
        <w:t>топтық түзету жұмысының жоспары</w:t>
      </w:r>
      <w:r w:rsidR="00372527" w:rsidRPr="0052707A">
        <w:rPr>
          <w:rFonts w:ascii="Times New Roman" w:hAnsi="Times New Roman" w:cs="Times New Roman"/>
          <w:sz w:val="28"/>
          <w:szCs w:val="28"/>
          <w:lang w:val="kk-KZ"/>
        </w:rPr>
        <w:t>);</w:t>
      </w:r>
    </w:p>
    <w:p w:rsidR="00563CCB" w:rsidRPr="00563CCB" w:rsidRDefault="00563CCB" w:rsidP="00B5372D">
      <w:pPr>
        <w:shd w:val="clear" w:color="auto" w:fill="FFFFFF"/>
        <w:spacing w:after="0" w:line="240" w:lineRule="auto"/>
        <w:ind w:firstLine="709"/>
        <w:jc w:val="both"/>
        <w:rPr>
          <w:rFonts w:ascii="Times New Roman" w:hAnsi="Times New Roman" w:cs="Times New Roman"/>
          <w:sz w:val="28"/>
          <w:szCs w:val="28"/>
          <w:lang w:val="kk-KZ"/>
        </w:rPr>
      </w:pPr>
      <w:r w:rsidRPr="00563CCB">
        <w:rPr>
          <w:rFonts w:ascii="Times New Roman" w:hAnsi="Times New Roman" w:cs="Times New Roman"/>
          <w:sz w:val="28"/>
          <w:szCs w:val="28"/>
          <w:lang w:val="kk-KZ"/>
        </w:rPr>
        <w:t>13) педагог-психолог жұмысының негізгі бағыттары бойынша бағдарламалар: психологиялық диагностикалау, психологиялық тренингтер, дамыту және түзету жұмыстары; психологиялық сабақтардың, тренингтердің, психодиагностикалық әдістемелердің және психологиялық жұмыстың басқа да нысандарының әдістемелік әзірлемелері;</w:t>
      </w:r>
    </w:p>
    <w:p w:rsidR="00563CCB" w:rsidRPr="00563CCB" w:rsidRDefault="00563CCB" w:rsidP="00B5372D">
      <w:pPr>
        <w:shd w:val="clear" w:color="auto" w:fill="FFFFFF"/>
        <w:spacing w:after="0" w:line="240" w:lineRule="auto"/>
        <w:ind w:firstLine="709"/>
        <w:jc w:val="both"/>
        <w:rPr>
          <w:rFonts w:ascii="Times New Roman" w:hAnsi="Times New Roman" w:cs="Times New Roman"/>
          <w:sz w:val="28"/>
          <w:szCs w:val="28"/>
          <w:lang w:val="kk-KZ"/>
        </w:rPr>
      </w:pPr>
      <w:r w:rsidRPr="00563CCB">
        <w:rPr>
          <w:rFonts w:ascii="Times New Roman" w:hAnsi="Times New Roman" w:cs="Times New Roman"/>
          <w:sz w:val="28"/>
          <w:szCs w:val="28"/>
          <w:lang w:val="kk-KZ"/>
        </w:rPr>
        <w:t>14) білім алушылардың психологиялық дамуының жеке карталары, психологиялық сипаттамалар, топтық психологиялық портреттер;</w:t>
      </w:r>
    </w:p>
    <w:p w:rsidR="00563CCB" w:rsidRPr="00563CCB" w:rsidRDefault="00563CCB" w:rsidP="00B5372D">
      <w:pPr>
        <w:shd w:val="clear" w:color="auto" w:fill="FFFFFF"/>
        <w:spacing w:after="0" w:line="240" w:lineRule="auto"/>
        <w:ind w:firstLine="709"/>
        <w:jc w:val="both"/>
        <w:rPr>
          <w:rFonts w:ascii="Times New Roman" w:hAnsi="Times New Roman" w:cs="Times New Roman"/>
          <w:sz w:val="28"/>
          <w:szCs w:val="28"/>
          <w:lang w:val="kk-KZ"/>
        </w:rPr>
      </w:pPr>
      <w:r w:rsidRPr="00563CCB">
        <w:rPr>
          <w:rFonts w:ascii="Times New Roman" w:hAnsi="Times New Roman" w:cs="Times New Roman"/>
          <w:sz w:val="28"/>
          <w:szCs w:val="28"/>
          <w:lang w:val="kk-KZ"/>
        </w:rPr>
        <w:lastRenderedPageBreak/>
        <w:t>15)психологиялық зерттеп-қарау нәтижелері, қорытындылар, талдамалық анықтамалар (7-қосымша);</w:t>
      </w:r>
    </w:p>
    <w:p w:rsidR="00563CCB" w:rsidRPr="00563CCB" w:rsidRDefault="00563CCB" w:rsidP="00B5372D">
      <w:pPr>
        <w:shd w:val="clear" w:color="auto" w:fill="FFFFFF"/>
        <w:spacing w:after="0" w:line="240" w:lineRule="auto"/>
        <w:ind w:firstLine="709"/>
        <w:jc w:val="both"/>
        <w:rPr>
          <w:rFonts w:ascii="Times New Roman" w:hAnsi="Times New Roman" w:cs="Times New Roman"/>
          <w:sz w:val="28"/>
          <w:szCs w:val="28"/>
          <w:lang w:val="kk-KZ"/>
        </w:rPr>
      </w:pPr>
      <w:r w:rsidRPr="00563CCB">
        <w:rPr>
          <w:rFonts w:ascii="Times New Roman" w:hAnsi="Times New Roman" w:cs="Times New Roman"/>
          <w:sz w:val="28"/>
          <w:szCs w:val="28"/>
          <w:lang w:val="kk-KZ"/>
        </w:rPr>
        <w:t>16) психологиялық қызметтің жұмысы туралы талдамалық есептер (жартыжылдық, оқу жылы үшін) (8-қосымша);</w:t>
      </w:r>
    </w:p>
    <w:p w:rsidR="0034781D" w:rsidRPr="00372527" w:rsidRDefault="00563CCB" w:rsidP="00B5372D">
      <w:pPr>
        <w:shd w:val="clear" w:color="auto" w:fill="FFFFFF"/>
        <w:spacing w:after="0" w:line="240" w:lineRule="auto"/>
        <w:ind w:firstLine="709"/>
        <w:jc w:val="both"/>
        <w:rPr>
          <w:rFonts w:ascii="Times New Roman" w:eastAsia="Times New Roman" w:hAnsi="Times New Roman" w:cs="Times New Roman"/>
          <w:color w:val="000000"/>
          <w:sz w:val="28"/>
          <w:szCs w:val="28"/>
          <w:lang w:val="kk-KZ"/>
        </w:rPr>
      </w:pPr>
      <w:r w:rsidRPr="00563CCB">
        <w:rPr>
          <w:rFonts w:ascii="Times New Roman" w:hAnsi="Times New Roman" w:cs="Times New Roman"/>
          <w:sz w:val="28"/>
          <w:szCs w:val="28"/>
          <w:lang w:val="kk-KZ"/>
        </w:rPr>
        <w:t>17) педагог-психологтың әдістемелік жинағы.</w:t>
      </w:r>
    </w:p>
    <w:p w:rsidR="009D33DF" w:rsidRPr="00F109FF" w:rsidRDefault="009D33DF" w:rsidP="00976757">
      <w:pPr>
        <w:shd w:val="clear" w:color="auto" w:fill="FFFFFF"/>
        <w:spacing w:after="150" w:line="240" w:lineRule="auto"/>
        <w:jc w:val="both"/>
        <w:rPr>
          <w:rFonts w:ascii="Times New Roman" w:hAnsi="Times New Roman" w:cs="Times New Roman"/>
          <w:sz w:val="28"/>
          <w:szCs w:val="28"/>
          <w:lang w:val="kk-KZ"/>
        </w:rPr>
      </w:pPr>
    </w:p>
    <w:p w:rsidR="00924A8B" w:rsidRPr="00F109FF" w:rsidRDefault="00924A8B" w:rsidP="00976757">
      <w:pPr>
        <w:shd w:val="clear" w:color="auto" w:fill="FFFFFF"/>
        <w:spacing w:after="150" w:line="240" w:lineRule="auto"/>
        <w:jc w:val="both"/>
        <w:rPr>
          <w:rFonts w:ascii="Times New Roman" w:hAnsi="Times New Roman" w:cs="Times New Roman"/>
          <w:sz w:val="28"/>
          <w:szCs w:val="28"/>
          <w:lang w:val="kk-KZ"/>
        </w:rPr>
      </w:pPr>
    </w:p>
    <w:p w:rsidR="00924A8B" w:rsidRDefault="00924A8B" w:rsidP="00976757">
      <w:pPr>
        <w:shd w:val="clear" w:color="auto" w:fill="FFFFFF"/>
        <w:spacing w:after="150" w:line="240" w:lineRule="auto"/>
        <w:jc w:val="both"/>
        <w:rPr>
          <w:rFonts w:ascii="Times New Roman" w:hAnsi="Times New Roman" w:cs="Times New Roman"/>
          <w:sz w:val="28"/>
          <w:szCs w:val="28"/>
          <w:lang w:val="kk-KZ"/>
        </w:rPr>
      </w:pPr>
    </w:p>
    <w:p w:rsidR="00FE7DF0" w:rsidRDefault="00FE7DF0" w:rsidP="00976757">
      <w:pPr>
        <w:shd w:val="clear" w:color="auto" w:fill="FFFFFF"/>
        <w:spacing w:after="150" w:line="240" w:lineRule="auto"/>
        <w:jc w:val="both"/>
        <w:rPr>
          <w:rFonts w:ascii="Times New Roman" w:hAnsi="Times New Roman" w:cs="Times New Roman"/>
          <w:sz w:val="28"/>
          <w:szCs w:val="28"/>
          <w:lang w:val="kk-KZ"/>
        </w:rPr>
      </w:pPr>
    </w:p>
    <w:p w:rsidR="00924A8B" w:rsidRDefault="00924A8B" w:rsidP="00976757">
      <w:pPr>
        <w:shd w:val="clear" w:color="auto" w:fill="FFFFFF"/>
        <w:spacing w:after="150" w:line="240" w:lineRule="auto"/>
        <w:jc w:val="both"/>
        <w:rPr>
          <w:rFonts w:ascii="Times New Roman" w:hAnsi="Times New Roman" w:cs="Times New Roman"/>
          <w:sz w:val="28"/>
          <w:szCs w:val="28"/>
          <w:lang w:val="kk-KZ"/>
        </w:rPr>
      </w:pPr>
    </w:p>
    <w:p w:rsidR="00A5415C" w:rsidRDefault="00A5415C" w:rsidP="00976757">
      <w:pPr>
        <w:shd w:val="clear" w:color="auto" w:fill="FFFFFF"/>
        <w:spacing w:after="150" w:line="240" w:lineRule="auto"/>
        <w:jc w:val="both"/>
        <w:rPr>
          <w:rFonts w:ascii="Times New Roman" w:hAnsi="Times New Roman" w:cs="Times New Roman"/>
          <w:sz w:val="28"/>
          <w:szCs w:val="28"/>
          <w:lang w:val="kk-KZ"/>
        </w:rPr>
      </w:pPr>
    </w:p>
    <w:p w:rsidR="00A5415C" w:rsidRDefault="00A5415C" w:rsidP="00976757">
      <w:pPr>
        <w:shd w:val="clear" w:color="auto" w:fill="FFFFFF"/>
        <w:spacing w:after="150" w:line="240" w:lineRule="auto"/>
        <w:jc w:val="both"/>
        <w:rPr>
          <w:rFonts w:ascii="Times New Roman" w:hAnsi="Times New Roman" w:cs="Times New Roman"/>
          <w:sz w:val="28"/>
          <w:szCs w:val="28"/>
          <w:lang w:val="kk-KZ"/>
        </w:rPr>
      </w:pPr>
    </w:p>
    <w:p w:rsidR="00A5415C" w:rsidRDefault="00A5415C" w:rsidP="00976757">
      <w:pPr>
        <w:shd w:val="clear" w:color="auto" w:fill="FFFFFF"/>
        <w:spacing w:after="150" w:line="240" w:lineRule="auto"/>
        <w:jc w:val="both"/>
        <w:rPr>
          <w:rFonts w:ascii="Times New Roman" w:hAnsi="Times New Roman" w:cs="Times New Roman"/>
          <w:sz w:val="28"/>
          <w:szCs w:val="28"/>
          <w:lang w:val="kk-KZ"/>
        </w:rPr>
      </w:pPr>
    </w:p>
    <w:p w:rsidR="00A5415C" w:rsidRDefault="00A5415C" w:rsidP="00976757">
      <w:pPr>
        <w:shd w:val="clear" w:color="auto" w:fill="FFFFFF"/>
        <w:spacing w:after="150" w:line="240" w:lineRule="auto"/>
        <w:jc w:val="both"/>
        <w:rPr>
          <w:rFonts w:ascii="Times New Roman" w:hAnsi="Times New Roman" w:cs="Times New Roman"/>
          <w:sz w:val="28"/>
          <w:szCs w:val="28"/>
          <w:lang w:val="kk-KZ"/>
        </w:rPr>
      </w:pPr>
    </w:p>
    <w:p w:rsidR="00A5415C" w:rsidRDefault="00A5415C" w:rsidP="00976757">
      <w:pPr>
        <w:shd w:val="clear" w:color="auto" w:fill="FFFFFF"/>
        <w:spacing w:after="150" w:line="240" w:lineRule="auto"/>
        <w:jc w:val="both"/>
        <w:rPr>
          <w:rFonts w:ascii="Times New Roman" w:hAnsi="Times New Roman" w:cs="Times New Roman"/>
          <w:sz w:val="28"/>
          <w:szCs w:val="28"/>
          <w:lang w:val="kk-KZ"/>
        </w:rPr>
      </w:pPr>
    </w:p>
    <w:p w:rsidR="00A5415C" w:rsidRDefault="00A5415C" w:rsidP="00976757">
      <w:pPr>
        <w:shd w:val="clear" w:color="auto" w:fill="FFFFFF"/>
        <w:spacing w:after="150" w:line="240" w:lineRule="auto"/>
        <w:jc w:val="both"/>
        <w:rPr>
          <w:rFonts w:ascii="Times New Roman" w:hAnsi="Times New Roman" w:cs="Times New Roman"/>
          <w:sz w:val="28"/>
          <w:szCs w:val="28"/>
          <w:lang w:val="kk-KZ"/>
        </w:rPr>
      </w:pPr>
    </w:p>
    <w:p w:rsidR="00A5415C" w:rsidRDefault="00A5415C" w:rsidP="00976757">
      <w:pPr>
        <w:shd w:val="clear" w:color="auto" w:fill="FFFFFF"/>
        <w:spacing w:after="150" w:line="240" w:lineRule="auto"/>
        <w:jc w:val="both"/>
        <w:rPr>
          <w:rFonts w:ascii="Times New Roman" w:hAnsi="Times New Roman" w:cs="Times New Roman"/>
          <w:sz w:val="28"/>
          <w:szCs w:val="28"/>
          <w:lang w:val="kk-KZ"/>
        </w:rPr>
      </w:pPr>
    </w:p>
    <w:p w:rsidR="00A5415C" w:rsidRDefault="00A5415C" w:rsidP="00976757">
      <w:pPr>
        <w:shd w:val="clear" w:color="auto" w:fill="FFFFFF"/>
        <w:spacing w:after="150" w:line="240" w:lineRule="auto"/>
        <w:jc w:val="both"/>
        <w:rPr>
          <w:rFonts w:ascii="Times New Roman" w:hAnsi="Times New Roman" w:cs="Times New Roman"/>
          <w:sz w:val="28"/>
          <w:szCs w:val="28"/>
          <w:lang w:val="kk-KZ"/>
        </w:rPr>
      </w:pPr>
    </w:p>
    <w:p w:rsidR="00A5415C" w:rsidRDefault="00A5415C" w:rsidP="00976757">
      <w:pPr>
        <w:shd w:val="clear" w:color="auto" w:fill="FFFFFF"/>
        <w:spacing w:after="150" w:line="240" w:lineRule="auto"/>
        <w:jc w:val="both"/>
        <w:rPr>
          <w:rFonts w:ascii="Times New Roman" w:hAnsi="Times New Roman" w:cs="Times New Roman"/>
          <w:sz w:val="28"/>
          <w:szCs w:val="28"/>
          <w:lang w:val="kk-KZ"/>
        </w:rPr>
      </w:pPr>
    </w:p>
    <w:p w:rsidR="00A5415C" w:rsidRDefault="00A5415C" w:rsidP="00976757">
      <w:pPr>
        <w:shd w:val="clear" w:color="auto" w:fill="FFFFFF"/>
        <w:spacing w:after="150" w:line="240" w:lineRule="auto"/>
        <w:jc w:val="both"/>
        <w:rPr>
          <w:rFonts w:ascii="Times New Roman" w:hAnsi="Times New Roman" w:cs="Times New Roman"/>
          <w:sz w:val="28"/>
          <w:szCs w:val="28"/>
          <w:lang w:val="kk-KZ"/>
        </w:rPr>
      </w:pPr>
    </w:p>
    <w:p w:rsidR="00A5415C" w:rsidRDefault="00A5415C" w:rsidP="00976757">
      <w:pPr>
        <w:shd w:val="clear" w:color="auto" w:fill="FFFFFF"/>
        <w:spacing w:after="150" w:line="240" w:lineRule="auto"/>
        <w:jc w:val="both"/>
        <w:rPr>
          <w:rFonts w:ascii="Times New Roman" w:hAnsi="Times New Roman" w:cs="Times New Roman"/>
          <w:sz w:val="28"/>
          <w:szCs w:val="28"/>
          <w:lang w:val="kk-KZ"/>
        </w:rPr>
      </w:pPr>
    </w:p>
    <w:p w:rsidR="00A5415C" w:rsidRDefault="00A5415C" w:rsidP="00976757">
      <w:pPr>
        <w:shd w:val="clear" w:color="auto" w:fill="FFFFFF"/>
        <w:spacing w:after="150" w:line="240" w:lineRule="auto"/>
        <w:jc w:val="both"/>
        <w:rPr>
          <w:rFonts w:ascii="Times New Roman" w:hAnsi="Times New Roman" w:cs="Times New Roman"/>
          <w:sz w:val="28"/>
          <w:szCs w:val="28"/>
          <w:lang w:val="kk-KZ"/>
        </w:rPr>
      </w:pPr>
    </w:p>
    <w:p w:rsidR="00A5415C" w:rsidRDefault="00A5415C" w:rsidP="00976757">
      <w:pPr>
        <w:shd w:val="clear" w:color="auto" w:fill="FFFFFF"/>
        <w:spacing w:after="150" w:line="240" w:lineRule="auto"/>
        <w:jc w:val="both"/>
        <w:rPr>
          <w:rFonts w:ascii="Times New Roman" w:hAnsi="Times New Roman" w:cs="Times New Roman"/>
          <w:sz w:val="28"/>
          <w:szCs w:val="28"/>
          <w:lang w:val="kk-KZ"/>
        </w:rPr>
      </w:pPr>
    </w:p>
    <w:p w:rsidR="00A5415C" w:rsidRDefault="00A5415C" w:rsidP="00976757">
      <w:pPr>
        <w:shd w:val="clear" w:color="auto" w:fill="FFFFFF"/>
        <w:spacing w:after="150" w:line="240" w:lineRule="auto"/>
        <w:jc w:val="both"/>
        <w:rPr>
          <w:rFonts w:ascii="Times New Roman" w:hAnsi="Times New Roman" w:cs="Times New Roman"/>
          <w:sz w:val="28"/>
          <w:szCs w:val="28"/>
          <w:lang w:val="kk-KZ"/>
        </w:rPr>
      </w:pPr>
    </w:p>
    <w:p w:rsidR="00A5415C" w:rsidRDefault="00A5415C" w:rsidP="00976757">
      <w:pPr>
        <w:shd w:val="clear" w:color="auto" w:fill="FFFFFF"/>
        <w:spacing w:after="150" w:line="240" w:lineRule="auto"/>
        <w:jc w:val="both"/>
        <w:rPr>
          <w:rFonts w:ascii="Times New Roman" w:hAnsi="Times New Roman" w:cs="Times New Roman"/>
          <w:sz w:val="28"/>
          <w:szCs w:val="28"/>
          <w:lang w:val="kk-KZ"/>
        </w:rPr>
      </w:pPr>
    </w:p>
    <w:p w:rsidR="00A5415C" w:rsidRDefault="00A5415C" w:rsidP="00976757">
      <w:pPr>
        <w:shd w:val="clear" w:color="auto" w:fill="FFFFFF"/>
        <w:spacing w:after="150" w:line="240" w:lineRule="auto"/>
        <w:jc w:val="both"/>
        <w:rPr>
          <w:rFonts w:ascii="Times New Roman" w:hAnsi="Times New Roman" w:cs="Times New Roman"/>
          <w:sz w:val="28"/>
          <w:szCs w:val="28"/>
          <w:lang w:val="kk-KZ"/>
        </w:rPr>
      </w:pPr>
    </w:p>
    <w:p w:rsidR="00A5415C" w:rsidRDefault="00A5415C" w:rsidP="00976757">
      <w:pPr>
        <w:shd w:val="clear" w:color="auto" w:fill="FFFFFF"/>
        <w:spacing w:after="150" w:line="240" w:lineRule="auto"/>
        <w:jc w:val="both"/>
        <w:rPr>
          <w:rFonts w:ascii="Times New Roman" w:hAnsi="Times New Roman" w:cs="Times New Roman"/>
          <w:sz w:val="28"/>
          <w:szCs w:val="28"/>
          <w:lang w:val="kk-KZ"/>
        </w:rPr>
      </w:pPr>
    </w:p>
    <w:p w:rsidR="00A5415C" w:rsidRDefault="00A5415C" w:rsidP="00976757">
      <w:pPr>
        <w:shd w:val="clear" w:color="auto" w:fill="FFFFFF"/>
        <w:spacing w:after="150" w:line="240" w:lineRule="auto"/>
        <w:jc w:val="both"/>
        <w:rPr>
          <w:rFonts w:ascii="Times New Roman" w:hAnsi="Times New Roman" w:cs="Times New Roman"/>
          <w:sz w:val="28"/>
          <w:szCs w:val="28"/>
          <w:lang w:val="kk-KZ"/>
        </w:rPr>
      </w:pPr>
    </w:p>
    <w:p w:rsidR="00A5415C" w:rsidRDefault="00A5415C" w:rsidP="00976757">
      <w:pPr>
        <w:shd w:val="clear" w:color="auto" w:fill="FFFFFF"/>
        <w:spacing w:after="150" w:line="240" w:lineRule="auto"/>
        <w:jc w:val="both"/>
        <w:rPr>
          <w:rFonts w:ascii="Times New Roman" w:hAnsi="Times New Roman" w:cs="Times New Roman"/>
          <w:sz w:val="28"/>
          <w:szCs w:val="28"/>
          <w:lang w:val="kk-KZ"/>
        </w:rPr>
      </w:pPr>
    </w:p>
    <w:p w:rsidR="00A5415C" w:rsidRDefault="00A5415C" w:rsidP="00976757">
      <w:pPr>
        <w:shd w:val="clear" w:color="auto" w:fill="FFFFFF"/>
        <w:spacing w:after="150" w:line="240" w:lineRule="auto"/>
        <w:jc w:val="both"/>
        <w:rPr>
          <w:rFonts w:ascii="Times New Roman" w:hAnsi="Times New Roman" w:cs="Times New Roman"/>
          <w:sz w:val="28"/>
          <w:szCs w:val="28"/>
          <w:lang w:val="kk-KZ"/>
        </w:rPr>
      </w:pPr>
    </w:p>
    <w:p w:rsidR="00A5415C" w:rsidRDefault="00A5415C" w:rsidP="00976757">
      <w:pPr>
        <w:shd w:val="clear" w:color="auto" w:fill="FFFFFF"/>
        <w:spacing w:after="150" w:line="240" w:lineRule="auto"/>
        <w:jc w:val="both"/>
        <w:rPr>
          <w:rFonts w:ascii="Times New Roman" w:hAnsi="Times New Roman" w:cs="Times New Roman"/>
          <w:sz w:val="28"/>
          <w:szCs w:val="28"/>
          <w:lang w:val="kk-KZ"/>
        </w:rPr>
      </w:pPr>
    </w:p>
    <w:p w:rsidR="00A5415C" w:rsidRPr="00F109FF" w:rsidRDefault="00A5415C" w:rsidP="00976757">
      <w:pPr>
        <w:shd w:val="clear" w:color="auto" w:fill="FFFFFF"/>
        <w:spacing w:after="150" w:line="240" w:lineRule="auto"/>
        <w:jc w:val="both"/>
        <w:rPr>
          <w:rFonts w:ascii="Times New Roman" w:hAnsi="Times New Roman" w:cs="Times New Roman"/>
          <w:sz w:val="28"/>
          <w:szCs w:val="28"/>
          <w:lang w:val="kk-KZ"/>
        </w:rPr>
      </w:pPr>
    </w:p>
    <w:p w:rsidR="007C1EA3" w:rsidRPr="00FE7DF0" w:rsidRDefault="007C1EA3" w:rsidP="007C1EA3">
      <w:pPr>
        <w:shd w:val="clear" w:color="auto" w:fill="FFFFFF"/>
        <w:spacing w:after="0" w:line="240" w:lineRule="auto"/>
        <w:ind w:firstLine="426"/>
        <w:jc w:val="right"/>
        <w:rPr>
          <w:rFonts w:ascii="Times New Roman" w:eastAsia="Times New Roman" w:hAnsi="Times New Roman" w:cs="Times New Roman"/>
          <w:bCs/>
          <w:color w:val="000000"/>
          <w:sz w:val="28"/>
          <w:szCs w:val="28"/>
          <w:lang w:val="kk-KZ" w:eastAsia="ru-RU"/>
        </w:rPr>
      </w:pPr>
      <w:r w:rsidRPr="00FE7DF0">
        <w:rPr>
          <w:rFonts w:ascii="Times New Roman" w:eastAsia="Times New Roman" w:hAnsi="Times New Roman" w:cs="Times New Roman"/>
          <w:bCs/>
          <w:color w:val="000000"/>
          <w:sz w:val="28"/>
          <w:szCs w:val="28"/>
          <w:lang w:val="kk-KZ" w:eastAsia="ru-RU"/>
        </w:rPr>
        <w:lastRenderedPageBreak/>
        <w:t xml:space="preserve">  1қосымша</w:t>
      </w:r>
    </w:p>
    <w:p w:rsidR="007C1EA3" w:rsidRPr="00F109FF" w:rsidRDefault="007C1EA3" w:rsidP="007C1EA3">
      <w:pPr>
        <w:shd w:val="clear" w:color="auto" w:fill="FFFFFF"/>
        <w:spacing w:after="0" w:line="240" w:lineRule="auto"/>
        <w:ind w:firstLine="426"/>
        <w:jc w:val="right"/>
        <w:rPr>
          <w:rFonts w:ascii="Times New Roman" w:eastAsia="Times New Roman" w:hAnsi="Times New Roman" w:cs="Times New Roman"/>
          <w:i/>
          <w:color w:val="000000"/>
          <w:sz w:val="28"/>
          <w:szCs w:val="28"/>
          <w:lang w:val="kk-KZ"/>
        </w:rPr>
      </w:pPr>
    </w:p>
    <w:p w:rsidR="007C1EA3" w:rsidRPr="007C1EA3" w:rsidRDefault="007C1EA3" w:rsidP="007C1EA3">
      <w:pPr>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7C1EA3">
        <w:rPr>
          <w:rFonts w:ascii="Times New Roman" w:eastAsia="Times New Roman" w:hAnsi="Times New Roman" w:cs="Times New Roman"/>
          <w:b/>
          <w:sz w:val="28"/>
          <w:szCs w:val="28"/>
          <w:lang w:val="kk-KZ" w:eastAsia="ru-RU"/>
        </w:rPr>
        <w:t>Психологиялық қызметтің жылдық жұмыс жоспары</w:t>
      </w:r>
    </w:p>
    <w:p w:rsidR="007C1EA3" w:rsidRPr="007C1EA3" w:rsidRDefault="007C1EA3" w:rsidP="007C1EA3">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7C1EA3" w:rsidRPr="00E40D26" w:rsidRDefault="007C1EA3" w:rsidP="007C1EA3">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E40D26">
        <w:rPr>
          <w:rFonts w:ascii="Times New Roman" w:eastAsia="Times New Roman" w:hAnsi="Times New Roman" w:cs="Times New Roman"/>
          <w:sz w:val="28"/>
          <w:szCs w:val="28"/>
          <w:lang w:val="kk-KZ" w:eastAsia="ru-RU"/>
        </w:rPr>
        <w:t>Психологиялық қызметтің жылдық жұмыс жоспары білім беру ұйымының басшысымен бекітілуі тиіс.</w:t>
      </w:r>
    </w:p>
    <w:p w:rsidR="007C1EA3" w:rsidRPr="00E40D26" w:rsidRDefault="007C1EA3" w:rsidP="007C1EA3">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E40D26">
        <w:rPr>
          <w:rFonts w:ascii="Times New Roman" w:eastAsia="Times New Roman" w:hAnsi="Times New Roman" w:cs="Times New Roman"/>
          <w:sz w:val="28"/>
          <w:szCs w:val="28"/>
          <w:lang w:val="kk-KZ" w:eastAsia="ru-RU"/>
        </w:rPr>
        <w:t>Психологиялық қызметтің жылдық жұмыс жоспарын құру схемасы қызметтің барлық мамандарының қызмет түрлері бойынша негізгі шараларды бөлу арқылы ұсынылуы мүмкін.</w:t>
      </w:r>
    </w:p>
    <w:p w:rsidR="007C1EA3" w:rsidRPr="00E40D26" w:rsidRDefault="007C1EA3" w:rsidP="007C1EA3">
      <w:pPr>
        <w:shd w:val="clear" w:color="auto" w:fill="FFFFFF"/>
        <w:spacing w:after="0" w:line="240" w:lineRule="auto"/>
        <w:jc w:val="center"/>
        <w:rPr>
          <w:rFonts w:ascii="Times New Roman" w:eastAsia="Times New Roman" w:hAnsi="Times New Roman" w:cs="Times New Roman"/>
          <w:b/>
          <w:color w:val="000000"/>
          <w:sz w:val="28"/>
          <w:szCs w:val="28"/>
          <w:lang w:val="kk-KZ"/>
        </w:rPr>
      </w:pPr>
    </w:p>
    <w:tbl>
      <w:tblPr>
        <w:tblpPr w:leftFromText="180" w:rightFromText="180" w:vertAnchor="text" w:horzAnchor="margin" w:tblpX="108" w:tblpY="1"/>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2344"/>
        <w:gridCol w:w="1842"/>
        <w:gridCol w:w="1701"/>
        <w:gridCol w:w="1985"/>
        <w:gridCol w:w="1701"/>
      </w:tblGrid>
      <w:tr w:rsidR="007C1EA3" w:rsidRPr="00B24428" w:rsidTr="00B64915">
        <w:tc>
          <w:tcPr>
            <w:tcW w:w="458" w:type="dxa"/>
            <w:vAlign w:val="center"/>
          </w:tcPr>
          <w:p w:rsidR="007C1EA3" w:rsidRPr="00B24428" w:rsidRDefault="007C1EA3" w:rsidP="00B64915">
            <w:pPr>
              <w:spacing w:after="0" w:line="240" w:lineRule="auto"/>
              <w:rPr>
                <w:rFonts w:ascii="Times New Roman" w:eastAsia="Times New Roman" w:hAnsi="Times New Roman" w:cs="Times New Roman"/>
                <w:b/>
                <w:sz w:val="24"/>
                <w:szCs w:val="24"/>
                <w:lang w:eastAsia="ru-RU"/>
              </w:rPr>
            </w:pPr>
            <w:r w:rsidRPr="00B24428">
              <w:rPr>
                <w:rFonts w:ascii="Times New Roman" w:eastAsia="Times New Roman" w:hAnsi="Times New Roman" w:cs="Times New Roman"/>
                <w:b/>
                <w:sz w:val="24"/>
                <w:szCs w:val="24"/>
                <w:lang w:eastAsia="ru-RU"/>
              </w:rPr>
              <w:t>№</w:t>
            </w:r>
          </w:p>
        </w:tc>
        <w:tc>
          <w:tcPr>
            <w:tcW w:w="2344" w:type="dxa"/>
            <w:vAlign w:val="center"/>
          </w:tcPr>
          <w:p w:rsidR="007C1EA3" w:rsidRPr="007C1EA3" w:rsidRDefault="007C1EA3" w:rsidP="00B64915">
            <w:pPr>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Іс шаралар</w:t>
            </w:r>
          </w:p>
        </w:tc>
        <w:tc>
          <w:tcPr>
            <w:tcW w:w="1842" w:type="dxa"/>
            <w:vAlign w:val="center"/>
          </w:tcPr>
          <w:p w:rsidR="007C1EA3" w:rsidRPr="007C1EA3" w:rsidRDefault="007C1EA3" w:rsidP="00B64915">
            <w:pPr>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Қатысушылар санаты</w:t>
            </w:r>
          </w:p>
        </w:tc>
        <w:tc>
          <w:tcPr>
            <w:tcW w:w="1701" w:type="dxa"/>
          </w:tcPr>
          <w:p w:rsidR="007C1EA3" w:rsidRPr="007C1EA3" w:rsidRDefault="007C1EA3" w:rsidP="00B64915">
            <w:pPr>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Өткізу мерзімі</w:t>
            </w:r>
          </w:p>
        </w:tc>
        <w:tc>
          <w:tcPr>
            <w:tcW w:w="1985" w:type="dxa"/>
          </w:tcPr>
          <w:p w:rsidR="007C1EA3" w:rsidRPr="007C1EA3" w:rsidRDefault="007C1EA3" w:rsidP="00B64915">
            <w:pPr>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Жауаптылар </w:t>
            </w:r>
          </w:p>
        </w:tc>
        <w:tc>
          <w:tcPr>
            <w:tcW w:w="1701" w:type="dxa"/>
            <w:vAlign w:val="center"/>
          </w:tcPr>
          <w:p w:rsidR="007C1EA3" w:rsidRPr="007C1EA3" w:rsidRDefault="007C1EA3" w:rsidP="00B64915">
            <w:pPr>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Аяқталу нысаны</w:t>
            </w:r>
          </w:p>
        </w:tc>
      </w:tr>
      <w:tr w:rsidR="007C1EA3" w:rsidRPr="00B24428" w:rsidTr="00B64915">
        <w:tc>
          <w:tcPr>
            <w:tcW w:w="458" w:type="dxa"/>
          </w:tcPr>
          <w:p w:rsidR="007C1EA3" w:rsidRPr="00B24428" w:rsidRDefault="007C1EA3" w:rsidP="00B64915">
            <w:pPr>
              <w:spacing w:after="0" w:line="240" w:lineRule="auto"/>
              <w:rPr>
                <w:rFonts w:ascii="Times New Roman" w:eastAsia="Times New Roman" w:hAnsi="Times New Roman" w:cs="Times New Roman"/>
                <w:sz w:val="24"/>
                <w:szCs w:val="24"/>
                <w:lang w:eastAsia="ru-RU"/>
              </w:rPr>
            </w:pPr>
            <w:r w:rsidRPr="00B24428">
              <w:rPr>
                <w:rFonts w:ascii="Times New Roman" w:eastAsia="Times New Roman" w:hAnsi="Times New Roman" w:cs="Times New Roman"/>
                <w:sz w:val="24"/>
                <w:szCs w:val="24"/>
                <w:lang w:eastAsia="ru-RU"/>
              </w:rPr>
              <w:t>1.</w:t>
            </w:r>
          </w:p>
        </w:tc>
        <w:tc>
          <w:tcPr>
            <w:tcW w:w="2344"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842"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701"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985"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701"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r>
      <w:tr w:rsidR="007C1EA3" w:rsidRPr="00B24428" w:rsidTr="00B64915">
        <w:tc>
          <w:tcPr>
            <w:tcW w:w="458" w:type="dxa"/>
          </w:tcPr>
          <w:p w:rsidR="007C1EA3" w:rsidRPr="00B24428" w:rsidRDefault="007C1EA3" w:rsidP="00B64915">
            <w:pPr>
              <w:spacing w:after="0" w:line="240" w:lineRule="auto"/>
              <w:rPr>
                <w:rFonts w:ascii="Times New Roman" w:eastAsia="Times New Roman" w:hAnsi="Times New Roman" w:cs="Times New Roman"/>
                <w:sz w:val="24"/>
                <w:szCs w:val="24"/>
                <w:lang w:eastAsia="ru-RU"/>
              </w:rPr>
            </w:pPr>
            <w:r w:rsidRPr="00B24428">
              <w:rPr>
                <w:rFonts w:ascii="Times New Roman" w:eastAsia="Times New Roman" w:hAnsi="Times New Roman" w:cs="Times New Roman"/>
                <w:sz w:val="24"/>
                <w:szCs w:val="24"/>
                <w:lang w:eastAsia="ru-RU"/>
              </w:rPr>
              <w:t>2.</w:t>
            </w:r>
          </w:p>
        </w:tc>
        <w:tc>
          <w:tcPr>
            <w:tcW w:w="2344"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842"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701"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985"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701"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r>
      <w:tr w:rsidR="007C1EA3" w:rsidRPr="00B24428" w:rsidTr="00B64915">
        <w:tc>
          <w:tcPr>
            <w:tcW w:w="458" w:type="dxa"/>
          </w:tcPr>
          <w:p w:rsidR="007C1EA3" w:rsidRPr="00B24428" w:rsidRDefault="007C1EA3" w:rsidP="00B64915">
            <w:pPr>
              <w:spacing w:after="0" w:line="240" w:lineRule="auto"/>
              <w:rPr>
                <w:rFonts w:ascii="Times New Roman" w:eastAsia="Times New Roman" w:hAnsi="Times New Roman" w:cs="Times New Roman"/>
                <w:sz w:val="24"/>
                <w:szCs w:val="24"/>
                <w:lang w:eastAsia="ru-RU"/>
              </w:rPr>
            </w:pPr>
            <w:r w:rsidRPr="00B24428">
              <w:rPr>
                <w:rFonts w:ascii="Times New Roman" w:eastAsia="Times New Roman" w:hAnsi="Times New Roman" w:cs="Times New Roman"/>
                <w:sz w:val="24"/>
                <w:szCs w:val="24"/>
                <w:lang w:eastAsia="ru-RU"/>
              </w:rPr>
              <w:t>3.</w:t>
            </w:r>
          </w:p>
        </w:tc>
        <w:tc>
          <w:tcPr>
            <w:tcW w:w="2344"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842"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701"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985"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701"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r>
      <w:tr w:rsidR="007C1EA3" w:rsidRPr="00B24428" w:rsidTr="00B64915">
        <w:tc>
          <w:tcPr>
            <w:tcW w:w="458" w:type="dxa"/>
          </w:tcPr>
          <w:p w:rsidR="007C1EA3" w:rsidRPr="00B24428" w:rsidRDefault="007C1EA3" w:rsidP="00B64915">
            <w:pPr>
              <w:spacing w:after="0" w:line="240" w:lineRule="auto"/>
              <w:rPr>
                <w:rFonts w:ascii="Times New Roman" w:eastAsia="Times New Roman" w:hAnsi="Times New Roman" w:cs="Times New Roman"/>
                <w:sz w:val="24"/>
                <w:szCs w:val="24"/>
                <w:lang w:eastAsia="ru-RU"/>
              </w:rPr>
            </w:pPr>
            <w:r w:rsidRPr="00B24428">
              <w:rPr>
                <w:rFonts w:ascii="Times New Roman" w:eastAsia="Times New Roman" w:hAnsi="Times New Roman" w:cs="Times New Roman"/>
                <w:sz w:val="24"/>
                <w:szCs w:val="24"/>
                <w:lang w:eastAsia="ru-RU"/>
              </w:rPr>
              <w:t>4.</w:t>
            </w:r>
          </w:p>
        </w:tc>
        <w:tc>
          <w:tcPr>
            <w:tcW w:w="2344"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842"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701"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985"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701"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r>
      <w:tr w:rsidR="007C1EA3" w:rsidRPr="00B24428" w:rsidTr="00B64915">
        <w:tc>
          <w:tcPr>
            <w:tcW w:w="458" w:type="dxa"/>
          </w:tcPr>
          <w:p w:rsidR="007C1EA3" w:rsidRPr="00B24428" w:rsidRDefault="007C1EA3" w:rsidP="00B64915">
            <w:pPr>
              <w:spacing w:after="0" w:line="240" w:lineRule="auto"/>
              <w:rPr>
                <w:rFonts w:ascii="Times New Roman" w:eastAsia="Times New Roman" w:hAnsi="Times New Roman" w:cs="Times New Roman"/>
                <w:sz w:val="24"/>
                <w:szCs w:val="24"/>
                <w:lang w:eastAsia="ru-RU"/>
              </w:rPr>
            </w:pPr>
            <w:r w:rsidRPr="00B24428">
              <w:rPr>
                <w:rFonts w:ascii="Times New Roman" w:eastAsia="Times New Roman" w:hAnsi="Times New Roman" w:cs="Times New Roman"/>
                <w:sz w:val="24"/>
                <w:szCs w:val="24"/>
                <w:lang w:eastAsia="ru-RU"/>
              </w:rPr>
              <w:t>5.</w:t>
            </w:r>
          </w:p>
        </w:tc>
        <w:tc>
          <w:tcPr>
            <w:tcW w:w="2344"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842"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701"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985"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701"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r>
    </w:tbl>
    <w:p w:rsidR="007C1EA3" w:rsidRPr="00B24428" w:rsidRDefault="007C1EA3" w:rsidP="007C1EA3">
      <w:pPr>
        <w:shd w:val="clear" w:color="auto" w:fill="FFFFFF"/>
        <w:spacing w:after="0" w:line="240" w:lineRule="auto"/>
        <w:jc w:val="right"/>
        <w:rPr>
          <w:rFonts w:ascii="Times New Roman" w:eastAsia="Times New Roman" w:hAnsi="Times New Roman" w:cs="Times New Roman"/>
          <w:bCs/>
          <w:i/>
          <w:color w:val="000000"/>
          <w:sz w:val="28"/>
          <w:szCs w:val="28"/>
          <w:lang w:eastAsia="ru-RU"/>
        </w:rPr>
      </w:pPr>
    </w:p>
    <w:p w:rsidR="007C1EA3" w:rsidRPr="00B5372D" w:rsidRDefault="007C1EA3" w:rsidP="007C1EA3">
      <w:pPr>
        <w:shd w:val="clear" w:color="auto" w:fill="FFFFFF"/>
        <w:spacing w:after="0" w:line="240" w:lineRule="auto"/>
        <w:jc w:val="right"/>
        <w:rPr>
          <w:rFonts w:ascii="Times New Roman" w:eastAsia="Times New Roman" w:hAnsi="Times New Roman" w:cs="Times New Roman"/>
          <w:bCs/>
          <w:color w:val="000000"/>
          <w:sz w:val="28"/>
          <w:szCs w:val="28"/>
          <w:lang w:val="kk-KZ" w:eastAsia="ru-RU"/>
        </w:rPr>
      </w:pPr>
      <w:r w:rsidRPr="00B5372D">
        <w:rPr>
          <w:rFonts w:ascii="Times New Roman" w:eastAsia="Times New Roman" w:hAnsi="Times New Roman" w:cs="Times New Roman"/>
          <w:bCs/>
          <w:color w:val="000000"/>
          <w:sz w:val="28"/>
          <w:szCs w:val="28"/>
          <w:lang w:eastAsia="ru-RU"/>
        </w:rPr>
        <w:t>2</w:t>
      </w:r>
      <w:r w:rsidRPr="00B5372D">
        <w:rPr>
          <w:rFonts w:ascii="Times New Roman" w:eastAsia="Times New Roman" w:hAnsi="Times New Roman" w:cs="Times New Roman"/>
          <w:bCs/>
          <w:color w:val="000000"/>
          <w:sz w:val="28"/>
          <w:szCs w:val="28"/>
          <w:lang w:val="kk-KZ" w:eastAsia="ru-RU"/>
        </w:rPr>
        <w:t xml:space="preserve">қосымша </w:t>
      </w:r>
    </w:p>
    <w:p w:rsidR="007C1EA3" w:rsidRPr="00B24428" w:rsidRDefault="007C1EA3" w:rsidP="007C1EA3">
      <w:pPr>
        <w:shd w:val="clear" w:color="auto" w:fill="FFFFFF"/>
        <w:spacing w:after="0" w:line="240" w:lineRule="auto"/>
        <w:jc w:val="right"/>
        <w:rPr>
          <w:rFonts w:ascii="Times New Roman" w:eastAsia="Times New Roman" w:hAnsi="Times New Roman" w:cs="Times New Roman"/>
          <w:bCs/>
          <w:i/>
          <w:color w:val="000000"/>
          <w:sz w:val="28"/>
          <w:szCs w:val="28"/>
          <w:lang w:eastAsia="ru-RU"/>
        </w:rPr>
      </w:pPr>
    </w:p>
    <w:p w:rsidR="005C058F" w:rsidRDefault="005C058F" w:rsidP="007C1EA3">
      <w:pPr>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5C058F">
        <w:rPr>
          <w:rFonts w:ascii="Times New Roman" w:eastAsia="Times New Roman" w:hAnsi="Times New Roman" w:cs="Times New Roman"/>
          <w:b/>
          <w:sz w:val="28"/>
          <w:szCs w:val="28"/>
          <w:lang w:val="kk-KZ" w:eastAsia="ru-RU"/>
        </w:rPr>
        <w:t>Педагог-психолог жұмысының перспектив</w:t>
      </w:r>
      <w:r>
        <w:rPr>
          <w:rFonts w:ascii="Times New Roman" w:eastAsia="Times New Roman" w:hAnsi="Times New Roman" w:cs="Times New Roman"/>
          <w:b/>
          <w:sz w:val="28"/>
          <w:szCs w:val="28"/>
          <w:lang w:val="kk-KZ" w:eastAsia="ru-RU"/>
        </w:rPr>
        <w:t xml:space="preserve">тік </w:t>
      </w:r>
    </w:p>
    <w:p w:rsidR="005C058F" w:rsidRPr="007C1EA3" w:rsidRDefault="005C058F" w:rsidP="007C1EA3">
      <w:pPr>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5C058F">
        <w:rPr>
          <w:rFonts w:ascii="Times New Roman" w:eastAsia="Times New Roman" w:hAnsi="Times New Roman" w:cs="Times New Roman"/>
          <w:b/>
          <w:sz w:val="28"/>
          <w:szCs w:val="28"/>
          <w:lang w:val="kk-KZ" w:eastAsia="ru-RU"/>
        </w:rPr>
        <w:t xml:space="preserve"> жоспарына қойылатын талаптар</w:t>
      </w:r>
    </w:p>
    <w:p w:rsidR="007C1EA3" w:rsidRPr="007C1EA3" w:rsidRDefault="007C1EA3" w:rsidP="007C1EA3">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7C1EA3" w:rsidRPr="007C1EA3" w:rsidRDefault="007C1EA3" w:rsidP="007C1EA3">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7C1EA3">
        <w:rPr>
          <w:rFonts w:ascii="Times New Roman" w:eastAsia="Times New Roman" w:hAnsi="Times New Roman" w:cs="Times New Roman"/>
          <w:sz w:val="28"/>
          <w:szCs w:val="28"/>
          <w:lang w:val="kk-KZ" w:eastAsia="ru-RU"/>
        </w:rPr>
        <w:t>Педагог-психолог жұмысының барлық көлемін жоспарлау ҚР Білім беру жүйесіндегі психологиялық қызметтің мақсаттары мен міндеттерімен, осы білім беру ұйымының түрімен және әкімшіліктің сұрауларымен айқындалады.</w:t>
      </w:r>
    </w:p>
    <w:p w:rsidR="007C1EA3" w:rsidRPr="007C1EA3" w:rsidRDefault="007C1EA3" w:rsidP="007C1EA3">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7C1EA3">
        <w:rPr>
          <w:rFonts w:ascii="Times New Roman" w:eastAsia="Times New Roman" w:hAnsi="Times New Roman" w:cs="Times New Roman"/>
          <w:sz w:val="28"/>
          <w:szCs w:val="28"/>
          <w:lang w:val="kk-KZ" w:eastAsia="ru-RU"/>
        </w:rPr>
        <w:t>Перспектив</w:t>
      </w:r>
      <w:r w:rsidR="005C058F">
        <w:rPr>
          <w:rFonts w:ascii="Times New Roman" w:eastAsia="Times New Roman" w:hAnsi="Times New Roman" w:cs="Times New Roman"/>
          <w:sz w:val="28"/>
          <w:szCs w:val="28"/>
          <w:lang w:val="kk-KZ" w:eastAsia="ru-RU"/>
        </w:rPr>
        <w:t xml:space="preserve">тік </w:t>
      </w:r>
      <w:r w:rsidRPr="007C1EA3">
        <w:rPr>
          <w:rFonts w:ascii="Times New Roman" w:eastAsia="Times New Roman" w:hAnsi="Times New Roman" w:cs="Times New Roman"/>
          <w:sz w:val="28"/>
          <w:szCs w:val="28"/>
          <w:lang w:val="kk-KZ" w:eastAsia="ru-RU"/>
        </w:rPr>
        <w:t xml:space="preserve"> жұмыс жоспарын білім беру ұйымының басшысы бекітуі тиіс.</w:t>
      </w:r>
    </w:p>
    <w:p w:rsidR="007C1EA3" w:rsidRPr="007C1EA3" w:rsidRDefault="005C058F" w:rsidP="007C1EA3">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7C1EA3">
        <w:rPr>
          <w:rFonts w:ascii="Times New Roman" w:eastAsia="Times New Roman" w:hAnsi="Times New Roman" w:cs="Times New Roman"/>
          <w:sz w:val="28"/>
          <w:szCs w:val="28"/>
          <w:lang w:val="kk-KZ" w:eastAsia="ru-RU"/>
        </w:rPr>
        <w:t>Перспектив</w:t>
      </w:r>
      <w:r>
        <w:rPr>
          <w:rFonts w:ascii="Times New Roman" w:eastAsia="Times New Roman" w:hAnsi="Times New Roman" w:cs="Times New Roman"/>
          <w:sz w:val="28"/>
          <w:szCs w:val="28"/>
          <w:lang w:val="kk-KZ" w:eastAsia="ru-RU"/>
        </w:rPr>
        <w:t xml:space="preserve">тік </w:t>
      </w:r>
      <w:r w:rsidRPr="007C1EA3">
        <w:rPr>
          <w:rFonts w:ascii="Times New Roman" w:eastAsia="Times New Roman" w:hAnsi="Times New Roman" w:cs="Times New Roman"/>
          <w:sz w:val="28"/>
          <w:szCs w:val="28"/>
          <w:lang w:val="kk-KZ" w:eastAsia="ru-RU"/>
        </w:rPr>
        <w:t xml:space="preserve"> </w:t>
      </w:r>
      <w:r w:rsidR="007C1EA3" w:rsidRPr="007C1EA3">
        <w:rPr>
          <w:rFonts w:ascii="Times New Roman" w:eastAsia="Times New Roman" w:hAnsi="Times New Roman" w:cs="Times New Roman"/>
          <w:sz w:val="28"/>
          <w:szCs w:val="28"/>
          <w:lang w:val="kk-KZ" w:eastAsia="ru-RU"/>
        </w:rPr>
        <w:t>жоспарды ресімдеу схемасы қызмет түрлері бойынша негізгі іс-шараларды бөлу арқылы ұсынылуы мүмкін.</w:t>
      </w:r>
    </w:p>
    <w:p w:rsidR="007C1EA3" w:rsidRPr="007C1EA3" w:rsidRDefault="007C1EA3" w:rsidP="007C1EA3">
      <w:pPr>
        <w:spacing w:after="0" w:line="240" w:lineRule="auto"/>
        <w:jc w:val="both"/>
        <w:rPr>
          <w:rFonts w:ascii="Times New Roman" w:eastAsia="Times New Roman" w:hAnsi="Times New Roman" w:cs="Times New Roman"/>
          <w:sz w:val="28"/>
          <w:szCs w:val="28"/>
          <w:lang w:val="kk-KZ" w:eastAsia="ru-RU"/>
        </w:rPr>
      </w:pPr>
    </w:p>
    <w:p w:rsidR="00FE7DF0" w:rsidRDefault="00FE7DF0" w:rsidP="00FE7DF0">
      <w:pPr>
        <w:spacing w:after="0"/>
        <w:jc w:val="center"/>
        <w:rPr>
          <w:rFonts w:ascii="Times New Roman" w:eastAsia="Times New Roman" w:hAnsi="Times New Roman" w:cs="Times New Roman"/>
          <w:b/>
          <w:color w:val="000000"/>
          <w:sz w:val="28"/>
          <w:szCs w:val="28"/>
          <w:lang w:val="kk-KZ"/>
        </w:rPr>
      </w:pPr>
      <w:bookmarkStart w:id="12" w:name="z165"/>
      <w:r w:rsidRPr="00FE7DF0">
        <w:rPr>
          <w:rFonts w:ascii="Times New Roman" w:eastAsia="Times New Roman" w:hAnsi="Times New Roman" w:cs="Times New Roman"/>
          <w:b/>
          <w:color w:val="000000"/>
          <w:sz w:val="28"/>
          <w:szCs w:val="28"/>
          <w:lang w:val="kk-KZ"/>
        </w:rPr>
        <w:t>Педагог-психологтың оқу жылына арналған жұмыс жоспары</w:t>
      </w:r>
    </w:p>
    <w:p w:rsidR="00144080" w:rsidRPr="00F04D08" w:rsidRDefault="00144080" w:rsidP="00144080">
      <w:pPr>
        <w:spacing w:after="0"/>
        <w:rPr>
          <w:rFonts w:ascii="Times New Roman" w:eastAsia="Times New Roman" w:hAnsi="Times New Roman" w:cs="Times New Roman"/>
        </w:rPr>
      </w:pPr>
      <w:r w:rsidRPr="00FE7DF0">
        <w:rPr>
          <w:rFonts w:ascii="Times New Roman" w:eastAsia="Times New Roman" w:hAnsi="Times New Roman" w:cs="Times New Roman"/>
          <w:color w:val="000000"/>
          <w:sz w:val="28"/>
          <w:szCs w:val="28"/>
          <w:lang w:val="kk-KZ"/>
        </w:rPr>
        <w:t xml:space="preserve">      </w:t>
      </w:r>
      <w:r w:rsidR="00FE7DF0">
        <w:rPr>
          <w:rFonts w:ascii="Times New Roman" w:eastAsia="Times New Roman" w:hAnsi="Times New Roman" w:cs="Times New Roman"/>
          <w:color w:val="000000"/>
          <w:sz w:val="28"/>
          <w:szCs w:val="28"/>
          <w:lang w:val="kk-KZ"/>
        </w:rPr>
        <w:t xml:space="preserve">Мақсаттар </w:t>
      </w:r>
      <w:r w:rsidRPr="00F04D08">
        <w:rPr>
          <w:rFonts w:ascii="Times New Roman" w:eastAsia="Times New Roman" w:hAnsi="Times New Roman" w:cs="Times New Roman"/>
          <w:color w:val="000000"/>
          <w:sz w:val="28"/>
          <w:szCs w:val="28"/>
        </w:rPr>
        <w:t>:</w:t>
      </w:r>
      <w:r w:rsidRPr="00F04D08">
        <w:rPr>
          <w:rFonts w:ascii="Times New Roman" w:eastAsia="Times New Roman" w:hAnsi="Times New Roman" w:cs="Times New Roman"/>
          <w:sz w:val="28"/>
          <w:szCs w:val="28"/>
          <w:lang w:val="en-US"/>
        </w:rPr>
        <w:br/>
      </w:r>
      <w:r w:rsidRPr="00F04D08">
        <w:rPr>
          <w:rFonts w:ascii="Times New Roman" w:eastAsia="Times New Roman" w:hAnsi="Times New Roman" w:cs="Times New Roman"/>
          <w:color w:val="000000"/>
          <w:sz w:val="28"/>
          <w:lang w:val="en-US"/>
        </w:rPr>
        <w:t xml:space="preserve">      </w:t>
      </w:r>
      <w:r w:rsidR="00FE7DF0">
        <w:rPr>
          <w:rFonts w:ascii="Times New Roman" w:eastAsia="Times New Roman" w:hAnsi="Times New Roman" w:cs="Times New Roman"/>
          <w:color w:val="000000"/>
          <w:sz w:val="28"/>
          <w:lang w:val="kk-KZ"/>
        </w:rPr>
        <w:t xml:space="preserve">Міндеттер </w:t>
      </w:r>
      <w:r w:rsidRPr="00F04D08">
        <w:rPr>
          <w:rFonts w:ascii="Times New Roman" w:eastAsia="Times New Roman" w:hAnsi="Times New Roman" w:cs="Times New Roman"/>
          <w:color w:val="000000"/>
          <w:sz w:val="28"/>
        </w:rPr>
        <w:t>:</w:t>
      </w:r>
    </w:p>
    <w:tbl>
      <w:tblPr>
        <w:tblW w:w="996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1311"/>
        <w:gridCol w:w="1391"/>
        <w:gridCol w:w="1435"/>
        <w:gridCol w:w="1578"/>
        <w:gridCol w:w="1330"/>
        <w:gridCol w:w="1560"/>
      </w:tblGrid>
      <w:tr w:rsidR="00144080" w:rsidRPr="00F04D08" w:rsidTr="00CE5175">
        <w:trPr>
          <w:trHeight w:val="30"/>
        </w:trPr>
        <w:tc>
          <w:tcPr>
            <w:tcW w:w="1360" w:type="dxa"/>
            <w:tcMar>
              <w:top w:w="15" w:type="dxa"/>
              <w:left w:w="15" w:type="dxa"/>
              <w:bottom w:w="15" w:type="dxa"/>
              <w:right w:w="15" w:type="dxa"/>
            </w:tcMar>
            <w:vAlign w:val="center"/>
          </w:tcPr>
          <w:bookmarkEnd w:id="12"/>
          <w:p w:rsidR="00144080" w:rsidRPr="00F04D08" w:rsidRDefault="00144080" w:rsidP="00CE5175">
            <w:pPr>
              <w:spacing w:after="20"/>
              <w:ind w:left="20"/>
              <w:jc w:val="both"/>
              <w:rPr>
                <w:rFonts w:ascii="Times New Roman" w:eastAsia="Times New Roman" w:hAnsi="Times New Roman" w:cs="Times New Roman"/>
                <w:b/>
                <w:lang w:val="en-US"/>
              </w:rPr>
            </w:pPr>
            <w:r w:rsidRPr="00F04D08">
              <w:rPr>
                <w:rFonts w:ascii="Times New Roman" w:eastAsia="Times New Roman" w:hAnsi="Times New Roman" w:cs="Times New Roman"/>
                <w:b/>
                <w:color w:val="000000"/>
                <w:sz w:val="20"/>
                <w:lang w:val="en-US"/>
              </w:rPr>
              <w:t>№п/п</w:t>
            </w:r>
          </w:p>
        </w:tc>
        <w:tc>
          <w:tcPr>
            <w:tcW w:w="1311" w:type="dxa"/>
            <w:tcMar>
              <w:top w:w="15" w:type="dxa"/>
              <w:left w:w="15" w:type="dxa"/>
              <w:bottom w:w="15" w:type="dxa"/>
              <w:right w:w="15" w:type="dxa"/>
            </w:tcMar>
            <w:vAlign w:val="center"/>
          </w:tcPr>
          <w:p w:rsidR="00144080" w:rsidRPr="00C131FF" w:rsidRDefault="00C131FF" w:rsidP="00CE5175">
            <w:pPr>
              <w:spacing w:after="20"/>
              <w:ind w:left="20"/>
              <w:jc w:val="both"/>
              <w:rPr>
                <w:rFonts w:ascii="Times New Roman" w:eastAsia="Times New Roman" w:hAnsi="Times New Roman" w:cs="Times New Roman"/>
                <w:b/>
                <w:lang w:val="kk-KZ"/>
              </w:rPr>
            </w:pPr>
            <w:r>
              <w:rPr>
                <w:rFonts w:ascii="Times New Roman" w:eastAsia="Times New Roman" w:hAnsi="Times New Roman" w:cs="Times New Roman"/>
                <w:b/>
                <w:color w:val="000000"/>
                <w:sz w:val="20"/>
                <w:lang w:val="kk-KZ"/>
              </w:rPr>
              <w:t xml:space="preserve">Іс шаралар </w:t>
            </w:r>
          </w:p>
        </w:tc>
        <w:tc>
          <w:tcPr>
            <w:tcW w:w="1391" w:type="dxa"/>
            <w:tcMar>
              <w:top w:w="15" w:type="dxa"/>
              <w:left w:w="15" w:type="dxa"/>
              <w:bottom w:w="15" w:type="dxa"/>
              <w:right w:w="15" w:type="dxa"/>
            </w:tcMar>
            <w:vAlign w:val="center"/>
          </w:tcPr>
          <w:p w:rsidR="00144080" w:rsidRPr="00C131FF" w:rsidRDefault="00C131FF" w:rsidP="00CE5175">
            <w:pPr>
              <w:spacing w:after="20"/>
              <w:ind w:left="20"/>
              <w:jc w:val="both"/>
              <w:rPr>
                <w:rFonts w:ascii="Times New Roman" w:eastAsia="Times New Roman" w:hAnsi="Times New Roman" w:cs="Times New Roman"/>
                <w:b/>
                <w:lang w:val="kk-KZ"/>
              </w:rPr>
            </w:pPr>
            <w:r>
              <w:rPr>
                <w:rFonts w:ascii="Times New Roman" w:eastAsia="Times New Roman" w:hAnsi="Times New Roman" w:cs="Times New Roman"/>
                <w:b/>
                <w:color w:val="000000"/>
                <w:sz w:val="20"/>
                <w:lang w:val="kk-KZ"/>
              </w:rPr>
              <w:t>Жұмыстың түрі</w:t>
            </w:r>
          </w:p>
        </w:tc>
        <w:tc>
          <w:tcPr>
            <w:tcW w:w="1435" w:type="dxa"/>
            <w:tcMar>
              <w:top w:w="15" w:type="dxa"/>
              <w:left w:w="15" w:type="dxa"/>
              <w:bottom w:w="15" w:type="dxa"/>
              <w:right w:w="15" w:type="dxa"/>
            </w:tcMar>
            <w:vAlign w:val="center"/>
          </w:tcPr>
          <w:p w:rsidR="00144080" w:rsidRPr="00C131FF" w:rsidRDefault="00C131FF" w:rsidP="00CE5175">
            <w:pPr>
              <w:spacing w:after="20"/>
              <w:ind w:left="20"/>
              <w:jc w:val="both"/>
              <w:rPr>
                <w:rFonts w:ascii="Times New Roman" w:eastAsia="Times New Roman" w:hAnsi="Times New Roman" w:cs="Times New Roman"/>
                <w:b/>
                <w:lang w:val="kk-KZ"/>
              </w:rPr>
            </w:pPr>
            <w:r>
              <w:rPr>
                <w:rFonts w:ascii="Times New Roman" w:eastAsia="Times New Roman" w:hAnsi="Times New Roman" w:cs="Times New Roman"/>
                <w:b/>
                <w:color w:val="000000"/>
                <w:sz w:val="20"/>
                <w:lang w:val="kk-KZ"/>
              </w:rPr>
              <w:t>Мақсатты топ</w:t>
            </w:r>
          </w:p>
        </w:tc>
        <w:tc>
          <w:tcPr>
            <w:tcW w:w="1578" w:type="dxa"/>
            <w:tcMar>
              <w:top w:w="15" w:type="dxa"/>
              <w:left w:w="15" w:type="dxa"/>
              <w:bottom w:w="15" w:type="dxa"/>
              <w:right w:w="15" w:type="dxa"/>
            </w:tcMar>
            <w:vAlign w:val="center"/>
          </w:tcPr>
          <w:p w:rsidR="00144080" w:rsidRPr="00C131FF" w:rsidRDefault="00C131FF" w:rsidP="00CE5175">
            <w:pPr>
              <w:spacing w:after="20"/>
              <w:ind w:left="20"/>
              <w:jc w:val="both"/>
              <w:rPr>
                <w:rFonts w:ascii="Times New Roman" w:eastAsia="Times New Roman" w:hAnsi="Times New Roman" w:cs="Times New Roman"/>
                <w:b/>
                <w:lang w:val="kk-KZ"/>
              </w:rPr>
            </w:pPr>
            <w:r>
              <w:rPr>
                <w:rFonts w:ascii="Times New Roman" w:eastAsia="Times New Roman" w:hAnsi="Times New Roman" w:cs="Times New Roman"/>
                <w:b/>
                <w:color w:val="000000"/>
                <w:sz w:val="20"/>
                <w:lang w:val="kk-KZ"/>
              </w:rPr>
              <w:t>Орындалу мерзімі</w:t>
            </w:r>
          </w:p>
        </w:tc>
        <w:tc>
          <w:tcPr>
            <w:tcW w:w="1330" w:type="dxa"/>
            <w:tcMar>
              <w:top w:w="15" w:type="dxa"/>
              <w:left w:w="15" w:type="dxa"/>
              <w:bottom w:w="15" w:type="dxa"/>
              <w:right w:w="15" w:type="dxa"/>
            </w:tcMar>
            <w:vAlign w:val="center"/>
          </w:tcPr>
          <w:p w:rsidR="00144080" w:rsidRPr="00C131FF" w:rsidRDefault="00C131FF" w:rsidP="00CE5175">
            <w:pPr>
              <w:spacing w:after="20"/>
              <w:ind w:left="20"/>
              <w:jc w:val="both"/>
              <w:rPr>
                <w:rFonts w:ascii="Times New Roman" w:eastAsia="Times New Roman" w:hAnsi="Times New Roman" w:cs="Times New Roman"/>
                <w:b/>
                <w:lang w:val="kk-KZ"/>
              </w:rPr>
            </w:pPr>
            <w:r>
              <w:rPr>
                <w:rFonts w:ascii="Times New Roman" w:eastAsia="Times New Roman" w:hAnsi="Times New Roman" w:cs="Times New Roman"/>
                <w:b/>
                <w:color w:val="000000"/>
                <w:sz w:val="20"/>
                <w:lang w:val="kk-KZ"/>
              </w:rPr>
              <w:t xml:space="preserve">Ескерту </w:t>
            </w:r>
          </w:p>
        </w:tc>
        <w:tc>
          <w:tcPr>
            <w:tcW w:w="1560" w:type="dxa"/>
            <w:tcMar>
              <w:top w:w="15" w:type="dxa"/>
              <w:left w:w="15" w:type="dxa"/>
              <w:bottom w:w="15" w:type="dxa"/>
              <w:right w:w="15" w:type="dxa"/>
            </w:tcMar>
            <w:vAlign w:val="center"/>
          </w:tcPr>
          <w:p w:rsidR="00144080" w:rsidRPr="00F04D08" w:rsidRDefault="00C131FF" w:rsidP="00CE5175">
            <w:pPr>
              <w:spacing w:after="20"/>
              <w:ind w:left="20"/>
              <w:jc w:val="both"/>
              <w:rPr>
                <w:rFonts w:ascii="Times New Roman" w:eastAsia="Times New Roman" w:hAnsi="Times New Roman" w:cs="Times New Roman"/>
                <w:b/>
                <w:lang w:val="en-US"/>
              </w:rPr>
            </w:pPr>
            <w:proofErr w:type="spellStart"/>
            <w:r w:rsidRPr="00C131FF">
              <w:rPr>
                <w:rFonts w:ascii="Times New Roman" w:eastAsia="Times New Roman" w:hAnsi="Times New Roman" w:cs="Times New Roman"/>
                <w:b/>
                <w:color w:val="000000"/>
                <w:sz w:val="20"/>
                <w:lang w:val="en-US"/>
              </w:rPr>
              <w:t>Есептілік</w:t>
            </w:r>
            <w:proofErr w:type="spellEnd"/>
            <w:r w:rsidRPr="00C131FF">
              <w:rPr>
                <w:rFonts w:ascii="Times New Roman" w:eastAsia="Times New Roman" w:hAnsi="Times New Roman" w:cs="Times New Roman"/>
                <w:b/>
                <w:color w:val="000000"/>
                <w:sz w:val="20"/>
                <w:lang w:val="en-US"/>
              </w:rPr>
              <w:t xml:space="preserve"> </w:t>
            </w:r>
            <w:proofErr w:type="spellStart"/>
            <w:r w:rsidRPr="00C131FF">
              <w:rPr>
                <w:rFonts w:ascii="Times New Roman" w:eastAsia="Times New Roman" w:hAnsi="Times New Roman" w:cs="Times New Roman"/>
                <w:b/>
                <w:color w:val="000000"/>
                <w:sz w:val="20"/>
                <w:lang w:val="en-US"/>
              </w:rPr>
              <w:t>нысаны</w:t>
            </w:r>
            <w:proofErr w:type="spellEnd"/>
          </w:p>
        </w:tc>
      </w:tr>
      <w:tr w:rsidR="00144080" w:rsidRPr="00F04D08" w:rsidTr="00CE5175">
        <w:trPr>
          <w:trHeight w:val="30"/>
        </w:trPr>
        <w:tc>
          <w:tcPr>
            <w:tcW w:w="9965" w:type="dxa"/>
            <w:gridSpan w:val="7"/>
            <w:tcMar>
              <w:top w:w="15" w:type="dxa"/>
              <w:left w:w="15" w:type="dxa"/>
              <w:bottom w:w="15" w:type="dxa"/>
              <w:right w:w="15" w:type="dxa"/>
            </w:tcMar>
            <w:vAlign w:val="center"/>
          </w:tcPr>
          <w:p w:rsidR="00144080" w:rsidRPr="007626A2" w:rsidRDefault="00144080" w:rsidP="00CE5175">
            <w:pPr>
              <w:spacing w:after="20"/>
              <w:ind w:left="2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color w:val="000000"/>
                <w:sz w:val="24"/>
                <w:szCs w:val="24"/>
                <w:lang w:val="en-US"/>
              </w:rPr>
              <w:t xml:space="preserve">І. </w:t>
            </w:r>
            <w:proofErr w:type="spellStart"/>
            <w:r w:rsidRPr="007626A2">
              <w:rPr>
                <w:rFonts w:ascii="Times New Roman" w:eastAsia="Times New Roman" w:hAnsi="Times New Roman" w:cs="Times New Roman"/>
                <w:color w:val="000000"/>
                <w:sz w:val="24"/>
                <w:szCs w:val="24"/>
                <w:lang w:val="en-US"/>
              </w:rPr>
              <w:t>Диагностика</w:t>
            </w:r>
            <w:proofErr w:type="spellEnd"/>
          </w:p>
        </w:tc>
      </w:tr>
      <w:tr w:rsidR="00144080" w:rsidRPr="00F04D08" w:rsidTr="00CE5175">
        <w:trPr>
          <w:trHeight w:val="30"/>
        </w:trPr>
        <w:tc>
          <w:tcPr>
            <w:tcW w:w="1360"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c>
          <w:tcPr>
            <w:tcW w:w="1311"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c>
          <w:tcPr>
            <w:tcW w:w="1391"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c>
          <w:tcPr>
            <w:tcW w:w="1435"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c>
          <w:tcPr>
            <w:tcW w:w="1578"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c>
          <w:tcPr>
            <w:tcW w:w="1330"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c>
          <w:tcPr>
            <w:tcW w:w="1560"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r>
      <w:tr w:rsidR="00144080" w:rsidRPr="00F04D08" w:rsidTr="00CE5175">
        <w:trPr>
          <w:trHeight w:val="30"/>
        </w:trPr>
        <w:tc>
          <w:tcPr>
            <w:tcW w:w="9965" w:type="dxa"/>
            <w:gridSpan w:val="7"/>
            <w:tcMar>
              <w:top w:w="15" w:type="dxa"/>
              <w:left w:w="15" w:type="dxa"/>
              <w:bottom w:w="15" w:type="dxa"/>
              <w:right w:w="15" w:type="dxa"/>
            </w:tcMar>
            <w:vAlign w:val="center"/>
          </w:tcPr>
          <w:p w:rsidR="00144080" w:rsidRPr="007626A2" w:rsidRDefault="00144080" w:rsidP="00CE5175">
            <w:pPr>
              <w:spacing w:after="20"/>
              <w:ind w:left="2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color w:val="000000"/>
                <w:sz w:val="24"/>
                <w:szCs w:val="24"/>
                <w:lang w:val="en-US"/>
              </w:rPr>
              <w:t xml:space="preserve">ІІ. </w:t>
            </w:r>
            <w:proofErr w:type="spellStart"/>
            <w:r w:rsidR="00C131FF" w:rsidRPr="00C131FF">
              <w:rPr>
                <w:rFonts w:ascii="Times New Roman" w:eastAsia="Times New Roman" w:hAnsi="Times New Roman" w:cs="Times New Roman"/>
                <w:color w:val="000000"/>
                <w:sz w:val="24"/>
                <w:szCs w:val="24"/>
                <w:lang w:val="en-US"/>
              </w:rPr>
              <w:t>Түзету-дамыту</w:t>
            </w:r>
            <w:proofErr w:type="spellEnd"/>
            <w:r w:rsidR="00C131FF" w:rsidRPr="00C131FF">
              <w:rPr>
                <w:rFonts w:ascii="Times New Roman" w:eastAsia="Times New Roman" w:hAnsi="Times New Roman" w:cs="Times New Roman"/>
                <w:color w:val="000000"/>
                <w:sz w:val="24"/>
                <w:szCs w:val="24"/>
                <w:lang w:val="en-US"/>
              </w:rPr>
              <w:t xml:space="preserve"> </w:t>
            </w:r>
            <w:proofErr w:type="spellStart"/>
            <w:r w:rsidR="00C131FF" w:rsidRPr="00C131FF">
              <w:rPr>
                <w:rFonts w:ascii="Times New Roman" w:eastAsia="Times New Roman" w:hAnsi="Times New Roman" w:cs="Times New Roman"/>
                <w:color w:val="000000"/>
                <w:sz w:val="24"/>
                <w:szCs w:val="24"/>
                <w:lang w:val="en-US"/>
              </w:rPr>
              <w:t>жұмысы</w:t>
            </w:r>
            <w:proofErr w:type="spellEnd"/>
          </w:p>
        </w:tc>
      </w:tr>
      <w:tr w:rsidR="00144080" w:rsidRPr="00F04D08" w:rsidTr="00CE5175">
        <w:trPr>
          <w:trHeight w:val="30"/>
        </w:trPr>
        <w:tc>
          <w:tcPr>
            <w:tcW w:w="1360"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c>
          <w:tcPr>
            <w:tcW w:w="1311"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c>
          <w:tcPr>
            <w:tcW w:w="1391"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c>
          <w:tcPr>
            <w:tcW w:w="1435"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c>
          <w:tcPr>
            <w:tcW w:w="1578"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c>
          <w:tcPr>
            <w:tcW w:w="1330"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c>
          <w:tcPr>
            <w:tcW w:w="1560"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r>
      <w:tr w:rsidR="00144080" w:rsidRPr="00F04D08" w:rsidTr="00CE5175">
        <w:trPr>
          <w:trHeight w:val="30"/>
        </w:trPr>
        <w:tc>
          <w:tcPr>
            <w:tcW w:w="9965" w:type="dxa"/>
            <w:gridSpan w:val="7"/>
            <w:tcMar>
              <w:top w:w="15" w:type="dxa"/>
              <w:left w:w="15" w:type="dxa"/>
              <w:bottom w:w="15" w:type="dxa"/>
              <w:right w:w="15" w:type="dxa"/>
            </w:tcMar>
            <w:vAlign w:val="center"/>
          </w:tcPr>
          <w:p w:rsidR="00144080" w:rsidRPr="007626A2" w:rsidRDefault="00144080" w:rsidP="00CE5175">
            <w:pPr>
              <w:spacing w:after="20"/>
              <w:ind w:left="20"/>
              <w:jc w:val="both"/>
              <w:rPr>
                <w:rFonts w:ascii="Times New Roman" w:eastAsia="Times New Roman" w:hAnsi="Times New Roman" w:cs="Times New Roman"/>
                <w:sz w:val="24"/>
                <w:szCs w:val="24"/>
              </w:rPr>
            </w:pPr>
            <w:r w:rsidRPr="007626A2">
              <w:rPr>
                <w:rFonts w:ascii="Times New Roman" w:eastAsia="Times New Roman" w:hAnsi="Times New Roman" w:cs="Times New Roman"/>
                <w:color w:val="000000"/>
                <w:sz w:val="24"/>
                <w:szCs w:val="24"/>
                <w:lang w:val="en-US"/>
              </w:rPr>
              <w:t>III</w:t>
            </w:r>
            <w:r w:rsidRPr="007626A2">
              <w:rPr>
                <w:rFonts w:ascii="Times New Roman" w:eastAsia="Times New Roman" w:hAnsi="Times New Roman" w:cs="Times New Roman"/>
                <w:color w:val="000000"/>
                <w:sz w:val="24"/>
                <w:szCs w:val="24"/>
              </w:rPr>
              <w:t xml:space="preserve">. </w:t>
            </w:r>
            <w:proofErr w:type="spellStart"/>
            <w:r w:rsidR="00C131FF" w:rsidRPr="00C131FF">
              <w:rPr>
                <w:rFonts w:ascii="Times New Roman" w:eastAsia="Times New Roman" w:hAnsi="Times New Roman" w:cs="Times New Roman"/>
                <w:color w:val="000000"/>
                <w:sz w:val="24"/>
                <w:szCs w:val="24"/>
              </w:rPr>
              <w:t>Алдын</w:t>
            </w:r>
            <w:proofErr w:type="spellEnd"/>
            <w:r w:rsidR="00C131FF" w:rsidRPr="00C131FF">
              <w:rPr>
                <w:rFonts w:ascii="Times New Roman" w:eastAsia="Times New Roman" w:hAnsi="Times New Roman" w:cs="Times New Roman"/>
                <w:color w:val="000000"/>
                <w:sz w:val="24"/>
                <w:szCs w:val="24"/>
              </w:rPr>
              <w:t xml:space="preserve"> </w:t>
            </w:r>
            <w:proofErr w:type="spellStart"/>
            <w:r w:rsidR="00C131FF" w:rsidRPr="00C131FF">
              <w:rPr>
                <w:rFonts w:ascii="Times New Roman" w:eastAsia="Times New Roman" w:hAnsi="Times New Roman" w:cs="Times New Roman"/>
                <w:color w:val="000000"/>
                <w:sz w:val="24"/>
                <w:szCs w:val="24"/>
              </w:rPr>
              <w:t>алу</w:t>
            </w:r>
            <w:proofErr w:type="spellEnd"/>
            <w:r w:rsidR="00C131FF" w:rsidRPr="00C131FF">
              <w:rPr>
                <w:rFonts w:ascii="Times New Roman" w:eastAsia="Times New Roman" w:hAnsi="Times New Roman" w:cs="Times New Roman"/>
                <w:color w:val="000000"/>
                <w:sz w:val="24"/>
                <w:szCs w:val="24"/>
              </w:rPr>
              <w:t xml:space="preserve"> </w:t>
            </w:r>
            <w:proofErr w:type="spellStart"/>
            <w:r w:rsidR="00C131FF" w:rsidRPr="00C131FF">
              <w:rPr>
                <w:rFonts w:ascii="Times New Roman" w:eastAsia="Times New Roman" w:hAnsi="Times New Roman" w:cs="Times New Roman"/>
                <w:color w:val="000000"/>
                <w:sz w:val="24"/>
                <w:szCs w:val="24"/>
              </w:rPr>
              <w:t>және</w:t>
            </w:r>
            <w:proofErr w:type="spellEnd"/>
            <w:r w:rsidR="00C131FF" w:rsidRPr="00C131FF">
              <w:rPr>
                <w:rFonts w:ascii="Times New Roman" w:eastAsia="Times New Roman" w:hAnsi="Times New Roman" w:cs="Times New Roman"/>
                <w:color w:val="000000"/>
                <w:sz w:val="24"/>
                <w:szCs w:val="24"/>
              </w:rPr>
              <w:t xml:space="preserve"> </w:t>
            </w:r>
            <w:proofErr w:type="spellStart"/>
            <w:r w:rsidR="00C131FF" w:rsidRPr="00C131FF">
              <w:rPr>
                <w:rFonts w:ascii="Times New Roman" w:eastAsia="Times New Roman" w:hAnsi="Times New Roman" w:cs="Times New Roman"/>
                <w:color w:val="000000"/>
                <w:sz w:val="24"/>
                <w:szCs w:val="24"/>
              </w:rPr>
              <w:t>психологиялық</w:t>
            </w:r>
            <w:proofErr w:type="spellEnd"/>
            <w:r w:rsidR="00C131FF" w:rsidRPr="00C131FF">
              <w:rPr>
                <w:rFonts w:ascii="Times New Roman" w:eastAsia="Times New Roman" w:hAnsi="Times New Roman" w:cs="Times New Roman"/>
                <w:color w:val="000000"/>
                <w:sz w:val="24"/>
                <w:szCs w:val="24"/>
              </w:rPr>
              <w:t xml:space="preserve"> </w:t>
            </w:r>
            <w:proofErr w:type="spellStart"/>
            <w:r w:rsidR="00C131FF" w:rsidRPr="00C131FF">
              <w:rPr>
                <w:rFonts w:ascii="Times New Roman" w:eastAsia="Times New Roman" w:hAnsi="Times New Roman" w:cs="Times New Roman"/>
                <w:color w:val="000000"/>
                <w:sz w:val="24"/>
                <w:szCs w:val="24"/>
              </w:rPr>
              <w:t>ағарту</w:t>
            </w:r>
            <w:proofErr w:type="spellEnd"/>
          </w:p>
        </w:tc>
      </w:tr>
      <w:tr w:rsidR="00144080" w:rsidRPr="00F04D08" w:rsidTr="00CE5175">
        <w:trPr>
          <w:trHeight w:val="30"/>
        </w:trPr>
        <w:tc>
          <w:tcPr>
            <w:tcW w:w="1360"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rPr>
            </w:pPr>
            <w:r w:rsidRPr="007626A2">
              <w:rPr>
                <w:rFonts w:ascii="Times New Roman" w:eastAsia="Times New Roman" w:hAnsi="Times New Roman" w:cs="Times New Roman"/>
                <w:sz w:val="24"/>
                <w:szCs w:val="24"/>
              </w:rPr>
              <w:lastRenderedPageBreak/>
              <w:br/>
            </w:r>
          </w:p>
        </w:tc>
        <w:tc>
          <w:tcPr>
            <w:tcW w:w="1311"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rPr>
            </w:pPr>
            <w:r w:rsidRPr="007626A2">
              <w:rPr>
                <w:rFonts w:ascii="Times New Roman" w:eastAsia="Times New Roman" w:hAnsi="Times New Roman" w:cs="Times New Roman"/>
                <w:sz w:val="24"/>
                <w:szCs w:val="24"/>
              </w:rPr>
              <w:br/>
            </w:r>
          </w:p>
        </w:tc>
        <w:tc>
          <w:tcPr>
            <w:tcW w:w="1391"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rPr>
            </w:pPr>
            <w:r w:rsidRPr="007626A2">
              <w:rPr>
                <w:rFonts w:ascii="Times New Roman" w:eastAsia="Times New Roman" w:hAnsi="Times New Roman" w:cs="Times New Roman"/>
                <w:sz w:val="24"/>
                <w:szCs w:val="24"/>
              </w:rPr>
              <w:br/>
            </w:r>
          </w:p>
        </w:tc>
        <w:tc>
          <w:tcPr>
            <w:tcW w:w="1435"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rPr>
            </w:pPr>
            <w:r w:rsidRPr="007626A2">
              <w:rPr>
                <w:rFonts w:ascii="Times New Roman" w:eastAsia="Times New Roman" w:hAnsi="Times New Roman" w:cs="Times New Roman"/>
                <w:sz w:val="24"/>
                <w:szCs w:val="24"/>
              </w:rPr>
              <w:br/>
            </w:r>
          </w:p>
        </w:tc>
        <w:tc>
          <w:tcPr>
            <w:tcW w:w="1578"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rPr>
            </w:pPr>
            <w:r w:rsidRPr="007626A2">
              <w:rPr>
                <w:rFonts w:ascii="Times New Roman" w:eastAsia="Times New Roman" w:hAnsi="Times New Roman" w:cs="Times New Roman"/>
                <w:sz w:val="24"/>
                <w:szCs w:val="24"/>
              </w:rPr>
              <w:br/>
            </w:r>
          </w:p>
        </w:tc>
        <w:tc>
          <w:tcPr>
            <w:tcW w:w="1330"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rPr>
            </w:pPr>
            <w:r w:rsidRPr="007626A2">
              <w:rPr>
                <w:rFonts w:ascii="Times New Roman" w:eastAsia="Times New Roman" w:hAnsi="Times New Roman" w:cs="Times New Roman"/>
                <w:sz w:val="24"/>
                <w:szCs w:val="24"/>
              </w:rPr>
              <w:br/>
            </w:r>
          </w:p>
        </w:tc>
        <w:tc>
          <w:tcPr>
            <w:tcW w:w="1560"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rPr>
            </w:pPr>
            <w:r w:rsidRPr="007626A2">
              <w:rPr>
                <w:rFonts w:ascii="Times New Roman" w:eastAsia="Times New Roman" w:hAnsi="Times New Roman" w:cs="Times New Roman"/>
                <w:sz w:val="24"/>
                <w:szCs w:val="24"/>
              </w:rPr>
              <w:br/>
            </w:r>
          </w:p>
        </w:tc>
      </w:tr>
      <w:tr w:rsidR="00144080" w:rsidRPr="00F04D08" w:rsidTr="00CE5175">
        <w:trPr>
          <w:trHeight w:val="30"/>
        </w:trPr>
        <w:tc>
          <w:tcPr>
            <w:tcW w:w="9965" w:type="dxa"/>
            <w:gridSpan w:val="7"/>
            <w:tcMar>
              <w:top w:w="15" w:type="dxa"/>
              <w:left w:w="15" w:type="dxa"/>
              <w:bottom w:w="15" w:type="dxa"/>
              <w:right w:w="15" w:type="dxa"/>
            </w:tcMar>
            <w:vAlign w:val="center"/>
          </w:tcPr>
          <w:p w:rsidR="00144080" w:rsidRPr="00C131FF" w:rsidRDefault="00144080" w:rsidP="00C131FF">
            <w:pPr>
              <w:spacing w:after="20"/>
              <w:ind w:left="20"/>
              <w:jc w:val="both"/>
              <w:rPr>
                <w:rFonts w:ascii="Times New Roman" w:eastAsia="Times New Roman" w:hAnsi="Times New Roman" w:cs="Times New Roman"/>
                <w:sz w:val="24"/>
                <w:szCs w:val="24"/>
                <w:lang w:val="kk-KZ"/>
              </w:rPr>
            </w:pPr>
            <w:r w:rsidRPr="007626A2">
              <w:rPr>
                <w:rFonts w:ascii="Times New Roman" w:eastAsia="Times New Roman" w:hAnsi="Times New Roman" w:cs="Times New Roman"/>
                <w:color w:val="000000"/>
                <w:sz w:val="24"/>
                <w:szCs w:val="24"/>
                <w:lang w:val="en-US"/>
              </w:rPr>
              <w:t>IV. К</w:t>
            </w:r>
            <w:r w:rsidR="00C131FF">
              <w:rPr>
                <w:rFonts w:ascii="Times New Roman" w:eastAsia="Times New Roman" w:hAnsi="Times New Roman" w:cs="Times New Roman"/>
                <w:color w:val="000000"/>
                <w:sz w:val="24"/>
                <w:szCs w:val="24"/>
                <w:lang w:val="kk-KZ"/>
              </w:rPr>
              <w:t>еңес беру</w:t>
            </w:r>
          </w:p>
        </w:tc>
      </w:tr>
      <w:tr w:rsidR="00144080" w:rsidRPr="00F04D08" w:rsidTr="00CE5175">
        <w:trPr>
          <w:trHeight w:val="30"/>
        </w:trPr>
        <w:tc>
          <w:tcPr>
            <w:tcW w:w="1360"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c>
          <w:tcPr>
            <w:tcW w:w="1311"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c>
          <w:tcPr>
            <w:tcW w:w="1391"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c>
          <w:tcPr>
            <w:tcW w:w="1435"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c>
          <w:tcPr>
            <w:tcW w:w="1578"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c>
          <w:tcPr>
            <w:tcW w:w="1330" w:type="dxa"/>
            <w:tcMar>
              <w:top w:w="15" w:type="dxa"/>
              <w:left w:w="15" w:type="dxa"/>
              <w:bottom w:w="15" w:type="dxa"/>
              <w:right w:w="15" w:type="dxa"/>
            </w:tcMar>
            <w:vAlign w:val="center"/>
          </w:tcPr>
          <w:p w:rsidR="00144080" w:rsidRPr="00F04D08" w:rsidRDefault="00144080"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c>
          <w:tcPr>
            <w:tcW w:w="1560" w:type="dxa"/>
            <w:tcMar>
              <w:top w:w="15" w:type="dxa"/>
              <w:left w:w="15" w:type="dxa"/>
              <w:bottom w:w="15" w:type="dxa"/>
              <w:right w:w="15" w:type="dxa"/>
            </w:tcMar>
            <w:vAlign w:val="center"/>
          </w:tcPr>
          <w:p w:rsidR="00144080" w:rsidRPr="00F04D08" w:rsidRDefault="00144080"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r>
      <w:tr w:rsidR="00144080" w:rsidRPr="00F04D08" w:rsidTr="00CE5175">
        <w:trPr>
          <w:trHeight w:val="30"/>
        </w:trPr>
        <w:tc>
          <w:tcPr>
            <w:tcW w:w="9965" w:type="dxa"/>
            <w:gridSpan w:val="7"/>
            <w:tcMar>
              <w:top w:w="15" w:type="dxa"/>
              <w:left w:w="15" w:type="dxa"/>
              <w:bottom w:w="15" w:type="dxa"/>
              <w:right w:w="15" w:type="dxa"/>
            </w:tcMar>
            <w:vAlign w:val="center"/>
          </w:tcPr>
          <w:p w:rsidR="00144080" w:rsidRPr="007626A2" w:rsidRDefault="00144080" w:rsidP="00CE5175">
            <w:pPr>
              <w:spacing w:after="20"/>
              <w:ind w:left="2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color w:val="000000"/>
                <w:sz w:val="24"/>
                <w:szCs w:val="24"/>
                <w:lang w:val="en-US"/>
              </w:rPr>
              <w:t xml:space="preserve">V. </w:t>
            </w:r>
            <w:proofErr w:type="spellStart"/>
            <w:r w:rsidR="00C131FF" w:rsidRPr="00C131FF">
              <w:rPr>
                <w:rFonts w:ascii="Times New Roman" w:eastAsia="Times New Roman" w:hAnsi="Times New Roman" w:cs="Times New Roman"/>
                <w:color w:val="000000"/>
                <w:sz w:val="24"/>
                <w:szCs w:val="24"/>
                <w:lang w:val="en-US"/>
              </w:rPr>
              <w:t>Ұйымдастыру-әдістемелік</w:t>
            </w:r>
            <w:proofErr w:type="spellEnd"/>
            <w:r w:rsidR="00C131FF" w:rsidRPr="00C131FF">
              <w:rPr>
                <w:rFonts w:ascii="Times New Roman" w:eastAsia="Times New Roman" w:hAnsi="Times New Roman" w:cs="Times New Roman"/>
                <w:color w:val="000000"/>
                <w:sz w:val="24"/>
                <w:szCs w:val="24"/>
                <w:lang w:val="en-US"/>
              </w:rPr>
              <w:t xml:space="preserve"> </w:t>
            </w:r>
            <w:proofErr w:type="spellStart"/>
            <w:r w:rsidR="00C131FF" w:rsidRPr="00C131FF">
              <w:rPr>
                <w:rFonts w:ascii="Times New Roman" w:eastAsia="Times New Roman" w:hAnsi="Times New Roman" w:cs="Times New Roman"/>
                <w:color w:val="000000"/>
                <w:sz w:val="24"/>
                <w:szCs w:val="24"/>
                <w:lang w:val="en-US"/>
              </w:rPr>
              <w:t>жұмыс</w:t>
            </w:r>
            <w:proofErr w:type="spellEnd"/>
          </w:p>
        </w:tc>
      </w:tr>
      <w:tr w:rsidR="00144080" w:rsidRPr="00F04D08" w:rsidTr="00CE5175">
        <w:trPr>
          <w:trHeight w:val="30"/>
        </w:trPr>
        <w:tc>
          <w:tcPr>
            <w:tcW w:w="1360"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c>
          <w:tcPr>
            <w:tcW w:w="1311"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c>
          <w:tcPr>
            <w:tcW w:w="1391"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c>
          <w:tcPr>
            <w:tcW w:w="1435"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c>
          <w:tcPr>
            <w:tcW w:w="1578"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lang w:val="en-US"/>
              </w:rPr>
            </w:pPr>
            <w:r w:rsidRPr="007626A2">
              <w:rPr>
                <w:rFonts w:ascii="Times New Roman" w:eastAsia="Times New Roman" w:hAnsi="Times New Roman" w:cs="Times New Roman"/>
                <w:sz w:val="24"/>
                <w:szCs w:val="24"/>
                <w:lang w:val="en-US"/>
              </w:rPr>
              <w:br/>
            </w:r>
          </w:p>
        </w:tc>
        <w:tc>
          <w:tcPr>
            <w:tcW w:w="1330" w:type="dxa"/>
            <w:tcMar>
              <w:top w:w="15" w:type="dxa"/>
              <w:left w:w="15" w:type="dxa"/>
              <w:bottom w:w="15" w:type="dxa"/>
              <w:right w:w="15" w:type="dxa"/>
            </w:tcMar>
            <w:vAlign w:val="center"/>
          </w:tcPr>
          <w:p w:rsidR="00144080" w:rsidRPr="00F04D08" w:rsidRDefault="00144080"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c>
          <w:tcPr>
            <w:tcW w:w="1560" w:type="dxa"/>
            <w:tcMar>
              <w:top w:w="15" w:type="dxa"/>
              <w:left w:w="15" w:type="dxa"/>
              <w:bottom w:w="15" w:type="dxa"/>
              <w:right w:w="15" w:type="dxa"/>
            </w:tcMar>
            <w:vAlign w:val="center"/>
          </w:tcPr>
          <w:p w:rsidR="00144080" w:rsidRPr="00F04D08" w:rsidRDefault="00144080"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r>
      <w:tr w:rsidR="00144080" w:rsidRPr="00F04D08" w:rsidTr="00CE5175">
        <w:trPr>
          <w:trHeight w:val="30"/>
        </w:trPr>
        <w:tc>
          <w:tcPr>
            <w:tcW w:w="9965" w:type="dxa"/>
            <w:gridSpan w:val="7"/>
            <w:tcMar>
              <w:top w:w="15" w:type="dxa"/>
              <w:left w:w="15" w:type="dxa"/>
              <w:bottom w:w="15" w:type="dxa"/>
              <w:right w:w="15" w:type="dxa"/>
            </w:tcMar>
            <w:vAlign w:val="center"/>
          </w:tcPr>
          <w:p w:rsidR="00144080" w:rsidRPr="007626A2" w:rsidRDefault="00144080" w:rsidP="00CE5175">
            <w:pPr>
              <w:spacing w:after="20"/>
              <w:ind w:left="20"/>
              <w:jc w:val="both"/>
              <w:rPr>
                <w:rFonts w:ascii="Times New Roman" w:eastAsia="Times New Roman" w:hAnsi="Times New Roman" w:cs="Times New Roman"/>
                <w:sz w:val="24"/>
                <w:szCs w:val="24"/>
              </w:rPr>
            </w:pPr>
            <w:r w:rsidRPr="007626A2">
              <w:rPr>
                <w:rFonts w:ascii="Times New Roman" w:eastAsia="Times New Roman" w:hAnsi="Times New Roman" w:cs="Times New Roman"/>
                <w:color w:val="000000"/>
                <w:sz w:val="24"/>
                <w:szCs w:val="24"/>
                <w:lang w:val="en-US"/>
              </w:rPr>
              <w:t>VI</w:t>
            </w:r>
            <w:r w:rsidRPr="007626A2">
              <w:rPr>
                <w:rFonts w:ascii="Times New Roman" w:eastAsia="Times New Roman" w:hAnsi="Times New Roman" w:cs="Times New Roman"/>
                <w:color w:val="000000"/>
                <w:sz w:val="24"/>
                <w:szCs w:val="24"/>
              </w:rPr>
              <w:t xml:space="preserve">. </w:t>
            </w:r>
            <w:proofErr w:type="spellStart"/>
            <w:r w:rsidR="00E27D8D" w:rsidRPr="00E27D8D">
              <w:rPr>
                <w:rFonts w:ascii="Times New Roman" w:eastAsia="Times New Roman" w:hAnsi="Times New Roman" w:cs="Times New Roman"/>
                <w:color w:val="000000"/>
                <w:sz w:val="24"/>
                <w:szCs w:val="24"/>
              </w:rPr>
              <w:t>Психологиялық</w:t>
            </w:r>
            <w:proofErr w:type="spellEnd"/>
            <w:r w:rsidR="00E27D8D" w:rsidRPr="00E27D8D">
              <w:rPr>
                <w:rFonts w:ascii="Times New Roman" w:eastAsia="Times New Roman" w:hAnsi="Times New Roman" w:cs="Times New Roman"/>
                <w:color w:val="000000"/>
                <w:sz w:val="24"/>
                <w:szCs w:val="24"/>
              </w:rPr>
              <w:t xml:space="preserve"> </w:t>
            </w:r>
            <w:proofErr w:type="spellStart"/>
            <w:r w:rsidR="00E27D8D" w:rsidRPr="00E27D8D">
              <w:rPr>
                <w:rFonts w:ascii="Times New Roman" w:eastAsia="Times New Roman" w:hAnsi="Times New Roman" w:cs="Times New Roman"/>
                <w:color w:val="000000"/>
                <w:sz w:val="24"/>
                <w:szCs w:val="24"/>
              </w:rPr>
              <w:t>қызметтің</w:t>
            </w:r>
            <w:proofErr w:type="spellEnd"/>
            <w:r w:rsidR="00E27D8D" w:rsidRPr="00E27D8D">
              <w:rPr>
                <w:rFonts w:ascii="Times New Roman" w:eastAsia="Times New Roman" w:hAnsi="Times New Roman" w:cs="Times New Roman"/>
                <w:color w:val="000000"/>
                <w:sz w:val="24"/>
                <w:szCs w:val="24"/>
              </w:rPr>
              <w:t xml:space="preserve"> </w:t>
            </w:r>
            <w:proofErr w:type="spellStart"/>
            <w:r w:rsidR="00E27D8D" w:rsidRPr="00E27D8D">
              <w:rPr>
                <w:rFonts w:ascii="Times New Roman" w:eastAsia="Times New Roman" w:hAnsi="Times New Roman" w:cs="Times New Roman"/>
                <w:color w:val="000000"/>
                <w:sz w:val="24"/>
                <w:szCs w:val="24"/>
              </w:rPr>
              <w:t>бір</w:t>
            </w:r>
            <w:proofErr w:type="spellEnd"/>
            <w:r w:rsidR="00E27D8D" w:rsidRPr="00E27D8D">
              <w:rPr>
                <w:rFonts w:ascii="Times New Roman" w:eastAsia="Times New Roman" w:hAnsi="Times New Roman" w:cs="Times New Roman"/>
                <w:color w:val="000000"/>
                <w:sz w:val="24"/>
                <w:szCs w:val="24"/>
              </w:rPr>
              <w:t xml:space="preserve"> </w:t>
            </w:r>
            <w:proofErr w:type="spellStart"/>
            <w:r w:rsidR="00E27D8D" w:rsidRPr="00E27D8D">
              <w:rPr>
                <w:rFonts w:ascii="Times New Roman" w:eastAsia="Times New Roman" w:hAnsi="Times New Roman" w:cs="Times New Roman"/>
                <w:color w:val="000000"/>
                <w:sz w:val="24"/>
                <w:szCs w:val="24"/>
              </w:rPr>
              <w:t>жылдағы</w:t>
            </w:r>
            <w:proofErr w:type="spellEnd"/>
            <w:r w:rsidR="00E27D8D" w:rsidRPr="00E27D8D">
              <w:rPr>
                <w:rFonts w:ascii="Times New Roman" w:eastAsia="Times New Roman" w:hAnsi="Times New Roman" w:cs="Times New Roman"/>
                <w:color w:val="000000"/>
                <w:sz w:val="24"/>
                <w:szCs w:val="24"/>
              </w:rPr>
              <w:t xml:space="preserve"> </w:t>
            </w:r>
            <w:proofErr w:type="spellStart"/>
            <w:r w:rsidR="00E27D8D" w:rsidRPr="00E27D8D">
              <w:rPr>
                <w:rFonts w:ascii="Times New Roman" w:eastAsia="Times New Roman" w:hAnsi="Times New Roman" w:cs="Times New Roman"/>
                <w:color w:val="000000"/>
                <w:sz w:val="24"/>
                <w:szCs w:val="24"/>
              </w:rPr>
              <w:t>жұмысы</w:t>
            </w:r>
            <w:proofErr w:type="spellEnd"/>
            <w:r w:rsidR="00E27D8D" w:rsidRPr="00E27D8D">
              <w:rPr>
                <w:rFonts w:ascii="Times New Roman" w:eastAsia="Times New Roman" w:hAnsi="Times New Roman" w:cs="Times New Roman"/>
                <w:color w:val="000000"/>
                <w:sz w:val="24"/>
                <w:szCs w:val="24"/>
              </w:rPr>
              <w:t xml:space="preserve"> </w:t>
            </w:r>
            <w:proofErr w:type="spellStart"/>
            <w:r w:rsidR="00E27D8D" w:rsidRPr="00E27D8D">
              <w:rPr>
                <w:rFonts w:ascii="Times New Roman" w:eastAsia="Times New Roman" w:hAnsi="Times New Roman" w:cs="Times New Roman"/>
                <w:color w:val="000000"/>
                <w:sz w:val="24"/>
                <w:szCs w:val="24"/>
              </w:rPr>
              <w:t>туралы</w:t>
            </w:r>
            <w:proofErr w:type="spellEnd"/>
            <w:r w:rsidR="00E27D8D" w:rsidRPr="00E27D8D">
              <w:rPr>
                <w:rFonts w:ascii="Times New Roman" w:eastAsia="Times New Roman" w:hAnsi="Times New Roman" w:cs="Times New Roman"/>
                <w:color w:val="000000"/>
                <w:sz w:val="24"/>
                <w:szCs w:val="24"/>
              </w:rPr>
              <w:t xml:space="preserve"> </w:t>
            </w:r>
            <w:proofErr w:type="spellStart"/>
            <w:r w:rsidR="00E27D8D" w:rsidRPr="00E27D8D">
              <w:rPr>
                <w:rFonts w:ascii="Times New Roman" w:eastAsia="Times New Roman" w:hAnsi="Times New Roman" w:cs="Times New Roman"/>
                <w:color w:val="000000"/>
                <w:sz w:val="24"/>
                <w:szCs w:val="24"/>
              </w:rPr>
              <w:t>талдамалық</w:t>
            </w:r>
            <w:proofErr w:type="spellEnd"/>
            <w:r w:rsidR="00E27D8D" w:rsidRPr="00E27D8D">
              <w:rPr>
                <w:rFonts w:ascii="Times New Roman" w:eastAsia="Times New Roman" w:hAnsi="Times New Roman" w:cs="Times New Roman"/>
                <w:color w:val="000000"/>
                <w:sz w:val="24"/>
                <w:szCs w:val="24"/>
              </w:rPr>
              <w:t xml:space="preserve"> </w:t>
            </w:r>
            <w:proofErr w:type="spellStart"/>
            <w:r w:rsidR="00E27D8D" w:rsidRPr="00E27D8D">
              <w:rPr>
                <w:rFonts w:ascii="Times New Roman" w:eastAsia="Times New Roman" w:hAnsi="Times New Roman" w:cs="Times New Roman"/>
                <w:color w:val="000000"/>
                <w:sz w:val="24"/>
                <w:szCs w:val="24"/>
              </w:rPr>
              <w:t>есептер</w:t>
            </w:r>
            <w:proofErr w:type="spellEnd"/>
          </w:p>
        </w:tc>
      </w:tr>
      <w:tr w:rsidR="00144080" w:rsidRPr="00F04D08" w:rsidTr="00CE5175">
        <w:trPr>
          <w:trHeight w:val="30"/>
        </w:trPr>
        <w:tc>
          <w:tcPr>
            <w:tcW w:w="1360"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rPr>
            </w:pPr>
            <w:r w:rsidRPr="007626A2">
              <w:rPr>
                <w:rFonts w:ascii="Times New Roman" w:eastAsia="Times New Roman" w:hAnsi="Times New Roman" w:cs="Times New Roman"/>
                <w:sz w:val="24"/>
                <w:szCs w:val="24"/>
              </w:rPr>
              <w:br/>
            </w:r>
          </w:p>
        </w:tc>
        <w:tc>
          <w:tcPr>
            <w:tcW w:w="1311"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rPr>
            </w:pPr>
            <w:r w:rsidRPr="007626A2">
              <w:rPr>
                <w:rFonts w:ascii="Times New Roman" w:eastAsia="Times New Roman" w:hAnsi="Times New Roman" w:cs="Times New Roman"/>
                <w:sz w:val="24"/>
                <w:szCs w:val="24"/>
              </w:rPr>
              <w:br/>
            </w:r>
          </w:p>
        </w:tc>
        <w:tc>
          <w:tcPr>
            <w:tcW w:w="1391"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rPr>
            </w:pPr>
            <w:r w:rsidRPr="007626A2">
              <w:rPr>
                <w:rFonts w:ascii="Times New Roman" w:eastAsia="Times New Roman" w:hAnsi="Times New Roman" w:cs="Times New Roman"/>
                <w:sz w:val="24"/>
                <w:szCs w:val="24"/>
              </w:rPr>
              <w:br/>
            </w:r>
          </w:p>
        </w:tc>
        <w:tc>
          <w:tcPr>
            <w:tcW w:w="1435"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rPr>
            </w:pPr>
            <w:r w:rsidRPr="007626A2">
              <w:rPr>
                <w:rFonts w:ascii="Times New Roman" w:eastAsia="Times New Roman" w:hAnsi="Times New Roman" w:cs="Times New Roman"/>
                <w:sz w:val="24"/>
                <w:szCs w:val="24"/>
              </w:rPr>
              <w:br/>
            </w:r>
          </w:p>
        </w:tc>
        <w:tc>
          <w:tcPr>
            <w:tcW w:w="1578" w:type="dxa"/>
            <w:tcMar>
              <w:top w:w="15" w:type="dxa"/>
              <w:left w:w="15" w:type="dxa"/>
              <w:bottom w:w="15" w:type="dxa"/>
              <w:right w:w="15" w:type="dxa"/>
            </w:tcMar>
            <w:vAlign w:val="center"/>
          </w:tcPr>
          <w:p w:rsidR="00144080" w:rsidRPr="007626A2" w:rsidRDefault="00144080" w:rsidP="00CE5175">
            <w:pPr>
              <w:spacing w:after="0"/>
              <w:jc w:val="both"/>
              <w:rPr>
                <w:rFonts w:ascii="Times New Roman" w:eastAsia="Times New Roman" w:hAnsi="Times New Roman" w:cs="Times New Roman"/>
                <w:sz w:val="24"/>
                <w:szCs w:val="24"/>
              </w:rPr>
            </w:pPr>
            <w:r w:rsidRPr="007626A2">
              <w:rPr>
                <w:rFonts w:ascii="Times New Roman" w:eastAsia="Times New Roman" w:hAnsi="Times New Roman" w:cs="Times New Roman"/>
                <w:sz w:val="24"/>
                <w:szCs w:val="24"/>
              </w:rPr>
              <w:br/>
            </w:r>
          </w:p>
        </w:tc>
        <w:tc>
          <w:tcPr>
            <w:tcW w:w="1330" w:type="dxa"/>
            <w:tcMar>
              <w:top w:w="15" w:type="dxa"/>
              <w:left w:w="15" w:type="dxa"/>
              <w:bottom w:w="15" w:type="dxa"/>
              <w:right w:w="15" w:type="dxa"/>
            </w:tcMar>
            <w:vAlign w:val="center"/>
          </w:tcPr>
          <w:p w:rsidR="00144080" w:rsidRPr="00F04D08" w:rsidRDefault="00144080" w:rsidP="00CE5175">
            <w:pPr>
              <w:spacing w:after="0"/>
              <w:jc w:val="both"/>
              <w:rPr>
                <w:rFonts w:ascii="Times New Roman" w:eastAsia="Times New Roman" w:hAnsi="Times New Roman" w:cs="Times New Roman"/>
              </w:rPr>
            </w:pPr>
            <w:r w:rsidRPr="00F04D08">
              <w:rPr>
                <w:rFonts w:ascii="Times New Roman" w:eastAsia="Times New Roman" w:hAnsi="Times New Roman" w:cs="Times New Roman"/>
              </w:rPr>
              <w:br/>
            </w:r>
          </w:p>
        </w:tc>
        <w:tc>
          <w:tcPr>
            <w:tcW w:w="1560" w:type="dxa"/>
            <w:tcMar>
              <w:top w:w="15" w:type="dxa"/>
              <w:left w:w="15" w:type="dxa"/>
              <w:bottom w:w="15" w:type="dxa"/>
              <w:right w:w="15" w:type="dxa"/>
            </w:tcMar>
            <w:vAlign w:val="center"/>
          </w:tcPr>
          <w:p w:rsidR="00144080" w:rsidRPr="00F04D08" w:rsidRDefault="00144080" w:rsidP="00CE5175">
            <w:pPr>
              <w:spacing w:after="0"/>
              <w:jc w:val="both"/>
              <w:rPr>
                <w:rFonts w:ascii="Times New Roman" w:eastAsia="Times New Roman" w:hAnsi="Times New Roman" w:cs="Times New Roman"/>
              </w:rPr>
            </w:pPr>
            <w:r w:rsidRPr="00F04D08">
              <w:rPr>
                <w:rFonts w:ascii="Times New Roman" w:eastAsia="Times New Roman" w:hAnsi="Times New Roman" w:cs="Times New Roman"/>
              </w:rPr>
              <w:br/>
            </w:r>
          </w:p>
        </w:tc>
      </w:tr>
    </w:tbl>
    <w:p w:rsidR="00144080" w:rsidRPr="00F04D08" w:rsidRDefault="00144080" w:rsidP="00144080">
      <w:pPr>
        <w:spacing w:after="0" w:line="240" w:lineRule="auto"/>
        <w:jc w:val="both"/>
        <w:rPr>
          <w:rFonts w:ascii="Times New Roman" w:eastAsia="Times New Roman" w:hAnsi="Times New Roman" w:cs="Times New Roman"/>
          <w:sz w:val="28"/>
          <w:szCs w:val="28"/>
          <w:lang w:eastAsia="ru-RU"/>
        </w:rPr>
      </w:pPr>
    </w:p>
    <w:p w:rsidR="007C1EA3" w:rsidRPr="00B24428" w:rsidRDefault="007C1EA3" w:rsidP="007C1EA3">
      <w:pPr>
        <w:spacing w:after="0" w:line="240" w:lineRule="auto"/>
        <w:jc w:val="right"/>
        <w:rPr>
          <w:rFonts w:ascii="Times New Roman" w:eastAsia="Times New Roman" w:hAnsi="Times New Roman" w:cs="Times New Roman"/>
          <w:bCs/>
          <w:i/>
          <w:color w:val="000000"/>
          <w:sz w:val="28"/>
          <w:szCs w:val="28"/>
          <w:lang w:eastAsia="ru-RU"/>
        </w:rPr>
      </w:pPr>
    </w:p>
    <w:p w:rsidR="007C1EA3" w:rsidRPr="00B5372D" w:rsidRDefault="00A6597F" w:rsidP="007C1EA3">
      <w:pPr>
        <w:spacing w:after="0" w:line="240" w:lineRule="auto"/>
        <w:jc w:val="right"/>
        <w:rPr>
          <w:rFonts w:ascii="Times New Roman" w:eastAsia="Times New Roman" w:hAnsi="Times New Roman" w:cs="Times New Roman"/>
          <w:sz w:val="28"/>
          <w:szCs w:val="28"/>
          <w:lang w:val="kk-KZ" w:eastAsia="ru-RU"/>
        </w:rPr>
      </w:pPr>
      <w:r w:rsidRPr="00B5372D">
        <w:rPr>
          <w:rFonts w:ascii="Times New Roman" w:eastAsia="Times New Roman" w:hAnsi="Times New Roman" w:cs="Times New Roman"/>
          <w:bCs/>
          <w:color w:val="000000"/>
          <w:sz w:val="28"/>
          <w:szCs w:val="28"/>
          <w:lang w:val="kk-KZ" w:eastAsia="ru-RU"/>
        </w:rPr>
        <w:t xml:space="preserve"> </w:t>
      </w:r>
      <w:r w:rsidR="007C1EA3" w:rsidRPr="00B5372D">
        <w:rPr>
          <w:rFonts w:ascii="Times New Roman" w:eastAsia="Times New Roman" w:hAnsi="Times New Roman" w:cs="Times New Roman"/>
          <w:bCs/>
          <w:color w:val="000000"/>
          <w:sz w:val="28"/>
          <w:szCs w:val="28"/>
          <w:lang w:eastAsia="ru-RU"/>
        </w:rPr>
        <w:t xml:space="preserve">  3</w:t>
      </w:r>
      <w:r w:rsidRPr="00B5372D">
        <w:rPr>
          <w:rFonts w:ascii="Times New Roman" w:eastAsia="Times New Roman" w:hAnsi="Times New Roman" w:cs="Times New Roman"/>
          <w:bCs/>
          <w:color w:val="000000"/>
          <w:sz w:val="28"/>
          <w:szCs w:val="28"/>
          <w:lang w:val="kk-KZ" w:eastAsia="ru-RU"/>
        </w:rPr>
        <w:t>қосымша</w:t>
      </w:r>
    </w:p>
    <w:p w:rsidR="007C1EA3" w:rsidRPr="00B24428" w:rsidRDefault="007C1EA3" w:rsidP="007C1EA3">
      <w:pPr>
        <w:spacing w:after="0" w:line="240" w:lineRule="auto"/>
        <w:jc w:val="right"/>
        <w:rPr>
          <w:rFonts w:ascii="Times New Roman" w:eastAsia="Times New Roman" w:hAnsi="Times New Roman" w:cs="Times New Roman"/>
          <w:sz w:val="28"/>
          <w:szCs w:val="28"/>
          <w:lang w:eastAsia="ru-RU"/>
        </w:rPr>
      </w:pPr>
    </w:p>
    <w:p w:rsidR="00A6597F" w:rsidRPr="00A6597F" w:rsidRDefault="00A6597F" w:rsidP="00A6597F">
      <w:pPr>
        <w:spacing w:after="0" w:line="240" w:lineRule="auto"/>
        <w:ind w:firstLine="567"/>
        <w:jc w:val="center"/>
        <w:rPr>
          <w:rFonts w:ascii="Times New Roman" w:eastAsia="Times New Roman" w:hAnsi="Times New Roman" w:cs="Times New Roman"/>
          <w:b/>
          <w:color w:val="000000"/>
          <w:spacing w:val="1"/>
          <w:sz w:val="28"/>
          <w:szCs w:val="28"/>
          <w:lang w:val="kk-KZ" w:eastAsia="ru-RU"/>
        </w:rPr>
      </w:pPr>
      <w:r w:rsidRPr="00A6597F">
        <w:rPr>
          <w:rFonts w:ascii="Times New Roman" w:eastAsia="Times New Roman" w:hAnsi="Times New Roman" w:cs="Times New Roman"/>
          <w:b/>
          <w:color w:val="000000"/>
          <w:spacing w:val="1"/>
          <w:sz w:val="28"/>
          <w:szCs w:val="28"/>
          <w:lang w:val="kk-KZ" w:eastAsia="ru-RU"/>
        </w:rPr>
        <w:t>Педагог-психолог жұмысының циклограммасы</w:t>
      </w:r>
    </w:p>
    <w:p w:rsidR="00A6597F" w:rsidRPr="00A6597F" w:rsidRDefault="00A6597F" w:rsidP="00A6597F">
      <w:pPr>
        <w:spacing w:after="0" w:line="240" w:lineRule="auto"/>
        <w:ind w:firstLine="567"/>
        <w:jc w:val="both"/>
        <w:rPr>
          <w:rFonts w:ascii="Times New Roman" w:eastAsia="Times New Roman" w:hAnsi="Times New Roman" w:cs="Times New Roman"/>
          <w:color w:val="000000"/>
          <w:spacing w:val="1"/>
          <w:sz w:val="28"/>
          <w:szCs w:val="28"/>
          <w:lang w:val="kk-KZ" w:eastAsia="ru-RU"/>
        </w:rPr>
      </w:pPr>
    </w:p>
    <w:p w:rsidR="00A6597F" w:rsidRPr="00B24428" w:rsidRDefault="00A6597F" w:rsidP="00A6597F">
      <w:pPr>
        <w:spacing w:after="0" w:line="240" w:lineRule="auto"/>
        <w:ind w:firstLine="567"/>
        <w:jc w:val="both"/>
        <w:rPr>
          <w:rFonts w:ascii="Times New Roman" w:eastAsia="Times New Roman" w:hAnsi="Times New Roman" w:cs="Times New Roman"/>
          <w:color w:val="000000"/>
          <w:spacing w:val="1"/>
          <w:sz w:val="28"/>
          <w:szCs w:val="28"/>
          <w:lang w:val="kk-KZ" w:eastAsia="ru-RU"/>
        </w:rPr>
      </w:pPr>
      <w:r w:rsidRPr="00A6597F">
        <w:rPr>
          <w:rFonts w:ascii="Times New Roman" w:eastAsia="Times New Roman" w:hAnsi="Times New Roman" w:cs="Times New Roman"/>
          <w:color w:val="000000"/>
          <w:spacing w:val="1"/>
          <w:sz w:val="28"/>
          <w:szCs w:val="28"/>
          <w:lang w:val="kk-KZ" w:eastAsia="ru-RU"/>
        </w:rPr>
        <w:t>Еңбекті нәтижелі ұйымдастыру және қызметтің барлық бағыттары мен түрлерін қамту үшін бір айға циклограмма жасау ұсынылады.</w:t>
      </w:r>
    </w:p>
    <w:p w:rsidR="007C1EA3" w:rsidRPr="00A6597F" w:rsidRDefault="007C1EA3" w:rsidP="007C1EA3">
      <w:pPr>
        <w:spacing w:after="0" w:line="240" w:lineRule="auto"/>
        <w:jc w:val="both"/>
        <w:rPr>
          <w:rFonts w:ascii="Times New Roman" w:eastAsia="Times New Roman" w:hAnsi="Times New Roman" w:cs="Times New Roman"/>
          <w:b/>
          <w:i/>
          <w:color w:val="000000"/>
          <w:spacing w:val="1"/>
          <w:sz w:val="28"/>
          <w:szCs w:val="28"/>
          <w:lang w:val="kk-KZ" w:eastAsia="ru-RU"/>
        </w:rPr>
      </w:pPr>
    </w:p>
    <w:p w:rsidR="007C1EA3" w:rsidRPr="00A6597F" w:rsidRDefault="00A6597F" w:rsidP="007C1EA3">
      <w:pPr>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w:t>
      </w:r>
    </w:p>
    <w:p w:rsidR="007C1EA3" w:rsidRPr="00A6597F" w:rsidRDefault="00A6597F" w:rsidP="00A6597F">
      <w:pPr>
        <w:spacing w:after="0" w:line="240" w:lineRule="auto"/>
        <w:jc w:val="center"/>
        <w:rPr>
          <w:rFonts w:ascii="Times New Roman" w:eastAsia="Times New Roman" w:hAnsi="Times New Roman" w:cs="Times New Roman"/>
          <w:b/>
          <w:sz w:val="28"/>
          <w:szCs w:val="28"/>
          <w:lang w:val="kk-KZ" w:eastAsia="ru-RU"/>
        </w:rPr>
      </w:pPr>
      <w:proofErr w:type="spellStart"/>
      <w:r w:rsidRPr="00A6597F">
        <w:rPr>
          <w:rFonts w:ascii="Times New Roman" w:eastAsia="Times New Roman" w:hAnsi="Times New Roman" w:cs="Times New Roman"/>
          <w:b/>
          <w:sz w:val="28"/>
          <w:szCs w:val="28"/>
          <w:lang w:eastAsia="ru-RU"/>
        </w:rPr>
        <w:t>Кесте</w:t>
      </w:r>
      <w:proofErr w:type="spellEnd"/>
      <w:r w:rsidRPr="00A6597F">
        <w:rPr>
          <w:rFonts w:ascii="Times New Roman" w:eastAsia="Times New Roman" w:hAnsi="Times New Roman" w:cs="Times New Roman"/>
          <w:b/>
          <w:sz w:val="28"/>
          <w:szCs w:val="28"/>
          <w:lang w:eastAsia="ru-RU"/>
        </w:rPr>
        <w:t xml:space="preserve"> _________________ ай</w:t>
      </w:r>
      <w:r>
        <w:rPr>
          <w:rFonts w:ascii="Times New Roman" w:eastAsia="Times New Roman" w:hAnsi="Times New Roman" w:cs="Times New Roman"/>
          <w:b/>
          <w:sz w:val="28"/>
          <w:szCs w:val="28"/>
          <w:lang w:val="kk-KZ" w:eastAsia="ru-RU"/>
        </w:rPr>
        <w:t>ына</w:t>
      </w:r>
    </w:p>
    <w:p w:rsidR="00A6597F" w:rsidRPr="00A6597F" w:rsidRDefault="00A6597F" w:rsidP="007C1EA3">
      <w:pPr>
        <w:spacing w:after="0" w:line="240" w:lineRule="auto"/>
        <w:rPr>
          <w:rFonts w:ascii="Times New Roman" w:eastAsia="Times New Roman" w:hAnsi="Times New Roman" w:cs="Times New Roman"/>
          <w:b/>
          <w:sz w:val="28"/>
          <w:szCs w:val="28"/>
          <w:lang w:val="kk-KZ"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5"/>
        <w:gridCol w:w="1842"/>
        <w:gridCol w:w="4792"/>
        <w:gridCol w:w="2102"/>
      </w:tblGrid>
      <w:tr w:rsidR="007C1EA3" w:rsidRPr="00B24428" w:rsidTr="00B64915">
        <w:tc>
          <w:tcPr>
            <w:tcW w:w="1295" w:type="dxa"/>
            <w:vAlign w:val="center"/>
          </w:tcPr>
          <w:p w:rsidR="007C1EA3" w:rsidRPr="00A6597F" w:rsidRDefault="00A6597F" w:rsidP="00B64915">
            <w:pPr>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Ай </w:t>
            </w:r>
          </w:p>
        </w:tc>
        <w:tc>
          <w:tcPr>
            <w:tcW w:w="1842" w:type="dxa"/>
            <w:vAlign w:val="center"/>
          </w:tcPr>
          <w:p w:rsidR="007C1EA3" w:rsidRPr="00A6597F" w:rsidRDefault="00A6597F" w:rsidP="00B64915">
            <w:pPr>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Апта күндері</w:t>
            </w:r>
          </w:p>
        </w:tc>
        <w:tc>
          <w:tcPr>
            <w:tcW w:w="4792" w:type="dxa"/>
            <w:vAlign w:val="center"/>
          </w:tcPr>
          <w:p w:rsidR="007C1EA3" w:rsidRPr="00B24428" w:rsidRDefault="00A6597F" w:rsidP="00B6491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kk-KZ" w:eastAsia="ru-RU"/>
              </w:rPr>
              <w:t>Жоспарланған іс шаралар</w:t>
            </w:r>
          </w:p>
        </w:tc>
        <w:tc>
          <w:tcPr>
            <w:tcW w:w="2102" w:type="dxa"/>
            <w:vAlign w:val="center"/>
          </w:tcPr>
          <w:p w:rsidR="007C1EA3" w:rsidRPr="00A6597F" w:rsidRDefault="00A6597F" w:rsidP="00B64915">
            <w:pPr>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Ескерту </w:t>
            </w:r>
          </w:p>
        </w:tc>
      </w:tr>
      <w:tr w:rsidR="007C1EA3" w:rsidRPr="00B24428" w:rsidTr="00B64915">
        <w:trPr>
          <w:cantSplit/>
        </w:trPr>
        <w:tc>
          <w:tcPr>
            <w:tcW w:w="1295" w:type="dxa"/>
            <w:vMerge w:val="restart"/>
          </w:tcPr>
          <w:p w:rsidR="007C1EA3" w:rsidRPr="00B24428" w:rsidRDefault="007C1EA3" w:rsidP="00B64915">
            <w:pPr>
              <w:spacing w:after="0" w:line="240" w:lineRule="auto"/>
              <w:rPr>
                <w:rFonts w:ascii="Times New Roman" w:eastAsia="Times New Roman" w:hAnsi="Times New Roman" w:cs="Times New Roman"/>
                <w:bCs/>
                <w:i/>
                <w:sz w:val="24"/>
                <w:szCs w:val="24"/>
                <w:lang w:eastAsia="ru-RU"/>
              </w:rPr>
            </w:pPr>
          </w:p>
          <w:p w:rsidR="007C1EA3" w:rsidRPr="00B24428" w:rsidRDefault="007C1EA3" w:rsidP="00B64915">
            <w:pPr>
              <w:spacing w:after="0" w:line="240" w:lineRule="auto"/>
              <w:rPr>
                <w:rFonts w:ascii="Times New Roman" w:eastAsia="Times New Roman" w:hAnsi="Times New Roman" w:cs="Times New Roman"/>
                <w:bCs/>
                <w:i/>
                <w:sz w:val="24"/>
                <w:szCs w:val="24"/>
                <w:lang w:eastAsia="ru-RU"/>
              </w:rPr>
            </w:pPr>
            <w:r w:rsidRPr="00B24428">
              <w:rPr>
                <w:rFonts w:ascii="Times New Roman" w:eastAsia="Times New Roman" w:hAnsi="Times New Roman" w:cs="Times New Roman"/>
                <w:bCs/>
                <w:i/>
                <w:sz w:val="24"/>
                <w:szCs w:val="24"/>
                <w:lang w:eastAsia="ru-RU"/>
              </w:rPr>
              <w:t>1</w:t>
            </w:r>
          </w:p>
          <w:p w:rsidR="007C1EA3" w:rsidRPr="00A6597F" w:rsidRDefault="00A6597F" w:rsidP="00B64915">
            <w:pPr>
              <w:spacing w:after="0" w:line="240" w:lineRule="auto"/>
              <w:rPr>
                <w:rFonts w:ascii="Times New Roman" w:eastAsia="Times New Roman" w:hAnsi="Times New Roman" w:cs="Times New Roman"/>
                <w:bCs/>
                <w:i/>
                <w:sz w:val="24"/>
                <w:szCs w:val="24"/>
                <w:lang w:val="kk-KZ" w:eastAsia="ru-RU"/>
              </w:rPr>
            </w:pPr>
            <w:r>
              <w:rPr>
                <w:rFonts w:ascii="Times New Roman" w:eastAsia="Times New Roman" w:hAnsi="Times New Roman" w:cs="Times New Roman"/>
                <w:bCs/>
                <w:i/>
                <w:sz w:val="24"/>
                <w:szCs w:val="24"/>
                <w:lang w:val="kk-KZ" w:eastAsia="ru-RU"/>
              </w:rPr>
              <w:t>апта</w:t>
            </w:r>
          </w:p>
        </w:tc>
        <w:tc>
          <w:tcPr>
            <w:tcW w:w="1842" w:type="dxa"/>
          </w:tcPr>
          <w:p w:rsidR="007C1EA3" w:rsidRPr="00A6597F" w:rsidRDefault="00A6597F" w:rsidP="00B64915">
            <w:pPr>
              <w:spacing w:after="0" w:line="240" w:lineRule="auto"/>
              <w:rPr>
                <w:rFonts w:ascii="Times New Roman" w:eastAsia="Times New Roman" w:hAnsi="Times New Roman" w:cs="Times New Roman"/>
                <w:bCs/>
                <w:i/>
                <w:sz w:val="24"/>
                <w:szCs w:val="24"/>
                <w:lang w:val="kk-KZ" w:eastAsia="ru-RU"/>
              </w:rPr>
            </w:pPr>
            <w:r>
              <w:rPr>
                <w:rFonts w:ascii="Times New Roman" w:eastAsia="Times New Roman" w:hAnsi="Times New Roman" w:cs="Times New Roman"/>
                <w:bCs/>
                <w:i/>
                <w:sz w:val="24"/>
                <w:szCs w:val="24"/>
                <w:lang w:val="kk-KZ" w:eastAsia="ru-RU"/>
              </w:rPr>
              <w:t xml:space="preserve">Дүйсенбі </w:t>
            </w:r>
          </w:p>
        </w:tc>
        <w:tc>
          <w:tcPr>
            <w:tcW w:w="4792" w:type="dxa"/>
          </w:tcPr>
          <w:p w:rsidR="007C1EA3" w:rsidRPr="00B24428" w:rsidRDefault="007C1EA3" w:rsidP="00B64915">
            <w:pPr>
              <w:spacing w:after="0" w:line="240" w:lineRule="auto"/>
              <w:rPr>
                <w:rFonts w:ascii="Times New Roman" w:eastAsia="Times New Roman" w:hAnsi="Times New Roman" w:cs="Times New Roman"/>
                <w:bCs/>
                <w:sz w:val="24"/>
                <w:szCs w:val="24"/>
                <w:lang w:eastAsia="ru-RU"/>
              </w:rPr>
            </w:pPr>
          </w:p>
        </w:tc>
        <w:tc>
          <w:tcPr>
            <w:tcW w:w="2102" w:type="dxa"/>
          </w:tcPr>
          <w:p w:rsidR="007C1EA3" w:rsidRPr="00B24428" w:rsidRDefault="007C1EA3" w:rsidP="00B64915">
            <w:pPr>
              <w:spacing w:after="0" w:line="240" w:lineRule="auto"/>
              <w:rPr>
                <w:rFonts w:ascii="Times New Roman" w:eastAsia="Times New Roman" w:hAnsi="Times New Roman" w:cs="Times New Roman"/>
                <w:bCs/>
                <w:sz w:val="24"/>
                <w:szCs w:val="24"/>
                <w:lang w:eastAsia="ru-RU"/>
              </w:rPr>
            </w:pPr>
          </w:p>
        </w:tc>
      </w:tr>
      <w:tr w:rsidR="007C1EA3" w:rsidRPr="00B24428" w:rsidTr="00B64915">
        <w:trPr>
          <w:cantSplit/>
        </w:trPr>
        <w:tc>
          <w:tcPr>
            <w:tcW w:w="1295" w:type="dxa"/>
            <w:vMerge/>
          </w:tcPr>
          <w:p w:rsidR="007C1EA3" w:rsidRPr="00B24428" w:rsidRDefault="007C1EA3" w:rsidP="00B64915">
            <w:pPr>
              <w:spacing w:after="0" w:line="240" w:lineRule="auto"/>
              <w:rPr>
                <w:rFonts w:ascii="Times New Roman" w:eastAsia="Times New Roman" w:hAnsi="Times New Roman" w:cs="Times New Roman"/>
                <w:bCs/>
                <w:i/>
                <w:sz w:val="24"/>
                <w:szCs w:val="24"/>
                <w:lang w:eastAsia="ru-RU"/>
              </w:rPr>
            </w:pPr>
          </w:p>
        </w:tc>
        <w:tc>
          <w:tcPr>
            <w:tcW w:w="1842" w:type="dxa"/>
          </w:tcPr>
          <w:p w:rsidR="007C1EA3" w:rsidRPr="00A6597F" w:rsidRDefault="00A6597F" w:rsidP="00B64915">
            <w:pPr>
              <w:spacing w:after="0" w:line="240" w:lineRule="auto"/>
              <w:rPr>
                <w:rFonts w:ascii="Times New Roman" w:eastAsia="Times New Roman" w:hAnsi="Times New Roman" w:cs="Times New Roman"/>
                <w:bCs/>
                <w:i/>
                <w:sz w:val="24"/>
                <w:szCs w:val="24"/>
                <w:lang w:val="kk-KZ" w:eastAsia="ru-RU"/>
              </w:rPr>
            </w:pPr>
            <w:r>
              <w:rPr>
                <w:rFonts w:ascii="Times New Roman" w:eastAsia="Times New Roman" w:hAnsi="Times New Roman" w:cs="Times New Roman"/>
                <w:bCs/>
                <w:i/>
                <w:sz w:val="24"/>
                <w:szCs w:val="24"/>
                <w:lang w:val="kk-KZ" w:eastAsia="ru-RU"/>
              </w:rPr>
              <w:t xml:space="preserve">Сейсенбі </w:t>
            </w:r>
          </w:p>
        </w:tc>
        <w:tc>
          <w:tcPr>
            <w:tcW w:w="4792" w:type="dxa"/>
          </w:tcPr>
          <w:p w:rsidR="007C1EA3" w:rsidRPr="00B24428" w:rsidRDefault="007C1EA3" w:rsidP="00B64915">
            <w:pPr>
              <w:spacing w:after="0" w:line="240" w:lineRule="auto"/>
              <w:rPr>
                <w:rFonts w:ascii="Times New Roman" w:eastAsia="Times New Roman" w:hAnsi="Times New Roman" w:cs="Times New Roman"/>
                <w:bCs/>
                <w:sz w:val="24"/>
                <w:szCs w:val="24"/>
                <w:lang w:eastAsia="ru-RU"/>
              </w:rPr>
            </w:pPr>
          </w:p>
        </w:tc>
        <w:tc>
          <w:tcPr>
            <w:tcW w:w="2102" w:type="dxa"/>
          </w:tcPr>
          <w:p w:rsidR="007C1EA3" w:rsidRPr="00B24428" w:rsidRDefault="007C1EA3" w:rsidP="00B64915">
            <w:pPr>
              <w:spacing w:after="0" w:line="240" w:lineRule="auto"/>
              <w:rPr>
                <w:rFonts w:ascii="Times New Roman" w:eastAsia="Times New Roman" w:hAnsi="Times New Roman" w:cs="Times New Roman"/>
                <w:bCs/>
                <w:sz w:val="24"/>
                <w:szCs w:val="24"/>
                <w:lang w:eastAsia="ru-RU"/>
              </w:rPr>
            </w:pPr>
          </w:p>
        </w:tc>
      </w:tr>
      <w:tr w:rsidR="007C1EA3" w:rsidRPr="00B24428" w:rsidTr="00B64915">
        <w:trPr>
          <w:cantSplit/>
        </w:trPr>
        <w:tc>
          <w:tcPr>
            <w:tcW w:w="1295" w:type="dxa"/>
            <w:vMerge/>
          </w:tcPr>
          <w:p w:rsidR="007C1EA3" w:rsidRPr="00B24428" w:rsidRDefault="007C1EA3" w:rsidP="00B64915">
            <w:pPr>
              <w:spacing w:after="0" w:line="240" w:lineRule="auto"/>
              <w:rPr>
                <w:rFonts w:ascii="Times New Roman" w:eastAsia="Times New Roman" w:hAnsi="Times New Roman" w:cs="Times New Roman"/>
                <w:bCs/>
                <w:i/>
                <w:sz w:val="24"/>
                <w:szCs w:val="24"/>
                <w:lang w:eastAsia="ru-RU"/>
              </w:rPr>
            </w:pPr>
          </w:p>
        </w:tc>
        <w:tc>
          <w:tcPr>
            <w:tcW w:w="1842" w:type="dxa"/>
          </w:tcPr>
          <w:p w:rsidR="007C1EA3" w:rsidRPr="00A6597F" w:rsidRDefault="007C1EA3" w:rsidP="00A6597F">
            <w:pPr>
              <w:spacing w:after="0" w:line="240" w:lineRule="auto"/>
              <w:rPr>
                <w:rFonts w:ascii="Times New Roman" w:eastAsia="Times New Roman" w:hAnsi="Times New Roman" w:cs="Times New Roman"/>
                <w:bCs/>
                <w:i/>
                <w:sz w:val="24"/>
                <w:szCs w:val="24"/>
                <w:lang w:val="kk-KZ" w:eastAsia="ru-RU"/>
              </w:rPr>
            </w:pPr>
            <w:r w:rsidRPr="00B24428">
              <w:rPr>
                <w:rFonts w:ascii="Times New Roman" w:eastAsia="Times New Roman" w:hAnsi="Times New Roman" w:cs="Times New Roman"/>
                <w:bCs/>
                <w:i/>
                <w:sz w:val="24"/>
                <w:szCs w:val="24"/>
                <w:lang w:eastAsia="ru-RU"/>
              </w:rPr>
              <w:t>С</w:t>
            </w:r>
            <w:r w:rsidR="00A6597F">
              <w:rPr>
                <w:rFonts w:ascii="Times New Roman" w:eastAsia="Times New Roman" w:hAnsi="Times New Roman" w:cs="Times New Roman"/>
                <w:bCs/>
                <w:i/>
                <w:sz w:val="24"/>
                <w:szCs w:val="24"/>
                <w:lang w:val="kk-KZ" w:eastAsia="ru-RU"/>
              </w:rPr>
              <w:t>әрсенбі</w:t>
            </w:r>
          </w:p>
        </w:tc>
        <w:tc>
          <w:tcPr>
            <w:tcW w:w="4792" w:type="dxa"/>
          </w:tcPr>
          <w:p w:rsidR="007C1EA3" w:rsidRPr="00B24428" w:rsidRDefault="007C1EA3" w:rsidP="00B64915">
            <w:pPr>
              <w:spacing w:after="0" w:line="240" w:lineRule="auto"/>
              <w:rPr>
                <w:rFonts w:ascii="Times New Roman" w:eastAsia="Times New Roman" w:hAnsi="Times New Roman" w:cs="Times New Roman"/>
                <w:bCs/>
                <w:sz w:val="24"/>
                <w:szCs w:val="24"/>
                <w:lang w:eastAsia="ru-RU"/>
              </w:rPr>
            </w:pPr>
          </w:p>
        </w:tc>
        <w:tc>
          <w:tcPr>
            <w:tcW w:w="2102" w:type="dxa"/>
          </w:tcPr>
          <w:p w:rsidR="007C1EA3" w:rsidRPr="00B24428" w:rsidRDefault="007C1EA3" w:rsidP="00B64915">
            <w:pPr>
              <w:spacing w:after="0" w:line="240" w:lineRule="auto"/>
              <w:rPr>
                <w:rFonts w:ascii="Times New Roman" w:eastAsia="Times New Roman" w:hAnsi="Times New Roman" w:cs="Times New Roman"/>
                <w:bCs/>
                <w:sz w:val="24"/>
                <w:szCs w:val="24"/>
                <w:lang w:eastAsia="ru-RU"/>
              </w:rPr>
            </w:pPr>
          </w:p>
        </w:tc>
      </w:tr>
      <w:tr w:rsidR="007C1EA3" w:rsidRPr="00B24428" w:rsidTr="00B64915">
        <w:trPr>
          <w:cantSplit/>
        </w:trPr>
        <w:tc>
          <w:tcPr>
            <w:tcW w:w="1295" w:type="dxa"/>
            <w:vMerge/>
          </w:tcPr>
          <w:p w:rsidR="007C1EA3" w:rsidRPr="00B24428" w:rsidRDefault="007C1EA3" w:rsidP="00B64915">
            <w:pPr>
              <w:spacing w:after="0" w:line="240" w:lineRule="auto"/>
              <w:rPr>
                <w:rFonts w:ascii="Times New Roman" w:eastAsia="Times New Roman" w:hAnsi="Times New Roman" w:cs="Times New Roman"/>
                <w:bCs/>
                <w:i/>
                <w:sz w:val="24"/>
                <w:szCs w:val="24"/>
                <w:lang w:eastAsia="ru-RU"/>
              </w:rPr>
            </w:pPr>
          </w:p>
        </w:tc>
        <w:tc>
          <w:tcPr>
            <w:tcW w:w="1842" w:type="dxa"/>
          </w:tcPr>
          <w:p w:rsidR="007C1EA3" w:rsidRPr="00A6597F" w:rsidRDefault="00A6597F" w:rsidP="00B64915">
            <w:pPr>
              <w:spacing w:after="0" w:line="240" w:lineRule="auto"/>
              <w:rPr>
                <w:rFonts w:ascii="Times New Roman" w:eastAsia="Times New Roman" w:hAnsi="Times New Roman" w:cs="Times New Roman"/>
                <w:bCs/>
                <w:i/>
                <w:sz w:val="24"/>
                <w:szCs w:val="24"/>
                <w:lang w:val="kk-KZ" w:eastAsia="ru-RU"/>
              </w:rPr>
            </w:pPr>
            <w:r>
              <w:rPr>
                <w:rFonts w:ascii="Times New Roman" w:eastAsia="Times New Roman" w:hAnsi="Times New Roman" w:cs="Times New Roman"/>
                <w:bCs/>
                <w:i/>
                <w:sz w:val="24"/>
                <w:szCs w:val="24"/>
                <w:lang w:val="kk-KZ" w:eastAsia="ru-RU"/>
              </w:rPr>
              <w:t xml:space="preserve">Бейсенбі </w:t>
            </w:r>
          </w:p>
        </w:tc>
        <w:tc>
          <w:tcPr>
            <w:tcW w:w="4792" w:type="dxa"/>
          </w:tcPr>
          <w:p w:rsidR="007C1EA3" w:rsidRPr="00B24428" w:rsidRDefault="007C1EA3" w:rsidP="00B64915">
            <w:pPr>
              <w:spacing w:after="0" w:line="240" w:lineRule="auto"/>
              <w:rPr>
                <w:rFonts w:ascii="Times New Roman" w:eastAsia="Times New Roman" w:hAnsi="Times New Roman" w:cs="Times New Roman"/>
                <w:bCs/>
                <w:sz w:val="24"/>
                <w:szCs w:val="24"/>
                <w:lang w:eastAsia="ru-RU"/>
              </w:rPr>
            </w:pPr>
          </w:p>
        </w:tc>
        <w:tc>
          <w:tcPr>
            <w:tcW w:w="2102" w:type="dxa"/>
          </w:tcPr>
          <w:p w:rsidR="007C1EA3" w:rsidRPr="00B24428" w:rsidRDefault="007C1EA3" w:rsidP="00B64915">
            <w:pPr>
              <w:spacing w:after="0" w:line="240" w:lineRule="auto"/>
              <w:rPr>
                <w:rFonts w:ascii="Times New Roman" w:eastAsia="Times New Roman" w:hAnsi="Times New Roman" w:cs="Times New Roman"/>
                <w:bCs/>
                <w:sz w:val="24"/>
                <w:szCs w:val="24"/>
                <w:lang w:eastAsia="ru-RU"/>
              </w:rPr>
            </w:pPr>
          </w:p>
        </w:tc>
      </w:tr>
      <w:tr w:rsidR="007C1EA3" w:rsidRPr="00B24428" w:rsidTr="00B64915">
        <w:trPr>
          <w:cantSplit/>
        </w:trPr>
        <w:tc>
          <w:tcPr>
            <w:tcW w:w="1295" w:type="dxa"/>
            <w:vMerge/>
          </w:tcPr>
          <w:p w:rsidR="007C1EA3" w:rsidRPr="00B24428" w:rsidRDefault="007C1EA3" w:rsidP="00B64915">
            <w:pPr>
              <w:spacing w:after="0" w:line="240" w:lineRule="auto"/>
              <w:rPr>
                <w:rFonts w:ascii="Times New Roman" w:eastAsia="Times New Roman" w:hAnsi="Times New Roman" w:cs="Times New Roman"/>
                <w:bCs/>
                <w:i/>
                <w:sz w:val="24"/>
                <w:szCs w:val="24"/>
                <w:lang w:eastAsia="ru-RU"/>
              </w:rPr>
            </w:pPr>
          </w:p>
        </w:tc>
        <w:tc>
          <w:tcPr>
            <w:tcW w:w="1842" w:type="dxa"/>
          </w:tcPr>
          <w:p w:rsidR="007C1EA3" w:rsidRPr="00A6597F" w:rsidRDefault="00A6597F" w:rsidP="00B64915">
            <w:pPr>
              <w:spacing w:after="0" w:line="240" w:lineRule="auto"/>
              <w:rPr>
                <w:rFonts w:ascii="Times New Roman" w:eastAsia="Times New Roman" w:hAnsi="Times New Roman" w:cs="Times New Roman"/>
                <w:bCs/>
                <w:i/>
                <w:sz w:val="24"/>
                <w:szCs w:val="24"/>
                <w:lang w:val="kk-KZ" w:eastAsia="ru-RU"/>
              </w:rPr>
            </w:pPr>
            <w:r>
              <w:rPr>
                <w:rFonts w:ascii="Times New Roman" w:eastAsia="Times New Roman" w:hAnsi="Times New Roman" w:cs="Times New Roman"/>
                <w:bCs/>
                <w:i/>
                <w:sz w:val="24"/>
                <w:szCs w:val="24"/>
                <w:lang w:val="kk-KZ" w:eastAsia="ru-RU"/>
              </w:rPr>
              <w:t>жұма</w:t>
            </w:r>
          </w:p>
        </w:tc>
        <w:tc>
          <w:tcPr>
            <w:tcW w:w="4792" w:type="dxa"/>
          </w:tcPr>
          <w:p w:rsidR="007C1EA3" w:rsidRPr="00B24428" w:rsidRDefault="007C1EA3" w:rsidP="00B64915">
            <w:pPr>
              <w:spacing w:after="0" w:line="240" w:lineRule="auto"/>
              <w:rPr>
                <w:rFonts w:ascii="Times New Roman" w:eastAsia="Times New Roman" w:hAnsi="Times New Roman" w:cs="Times New Roman"/>
                <w:bCs/>
                <w:sz w:val="24"/>
                <w:szCs w:val="24"/>
                <w:lang w:eastAsia="ru-RU"/>
              </w:rPr>
            </w:pPr>
          </w:p>
        </w:tc>
        <w:tc>
          <w:tcPr>
            <w:tcW w:w="2102" w:type="dxa"/>
          </w:tcPr>
          <w:p w:rsidR="007C1EA3" w:rsidRPr="00B24428" w:rsidRDefault="007C1EA3" w:rsidP="00B64915">
            <w:pPr>
              <w:spacing w:after="0" w:line="240" w:lineRule="auto"/>
              <w:rPr>
                <w:rFonts w:ascii="Times New Roman" w:eastAsia="Times New Roman" w:hAnsi="Times New Roman" w:cs="Times New Roman"/>
                <w:bCs/>
                <w:sz w:val="24"/>
                <w:szCs w:val="24"/>
                <w:lang w:eastAsia="ru-RU"/>
              </w:rPr>
            </w:pPr>
          </w:p>
        </w:tc>
      </w:tr>
      <w:tr w:rsidR="007C1EA3" w:rsidRPr="00B24428" w:rsidTr="00B64915">
        <w:trPr>
          <w:cantSplit/>
        </w:trPr>
        <w:tc>
          <w:tcPr>
            <w:tcW w:w="1295" w:type="dxa"/>
            <w:vMerge/>
          </w:tcPr>
          <w:p w:rsidR="007C1EA3" w:rsidRPr="00B24428" w:rsidRDefault="007C1EA3" w:rsidP="00B64915">
            <w:pPr>
              <w:spacing w:after="0" w:line="240" w:lineRule="auto"/>
              <w:rPr>
                <w:rFonts w:ascii="Times New Roman" w:eastAsia="Times New Roman" w:hAnsi="Times New Roman" w:cs="Times New Roman"/>
                <w:bCs/>
                <w:i/>
                <w:sz w:val="24"/>
                <w:szCs w:val="24"/>
                <w:lang w:eastAsia="ru-RU"/>
              </w:rPr>
            </w:pPr>
          </w:p>
        </w:tc>
        <w:tc>
          <w:tcPr>
            <w:tcW w:w="1842" w:type="dxa"/>
          </w:tcPr>
          <w:p w:rsidR="007C1EA3" w:rsidRPr="00A6597F" w:rsidRDefault="00A6597F" w:rsidP="00B64915">
            <w:pPr>
              <w:spacing w:after="0" w:line="240" w:lineRule="auto"/>
              <w:rPr>
                <w:rFonts w:ascii="Times New Roman" w:eastAsia="Times New Roman" w:hAnsi="Times New Roman" w:cs="Times New Roman"/>
                <w:bCs/>
                <w:i/>
                <w:sz w:val="24"/>
                <w:szCs w:val="24"/>
                <w:lang w:val="kk-KZ" w:eastAsia="ru-RU"/>
              </w:rPr>
            </w:pPr>
            <w:r>
              <w:rPr>
                <w:rFonts w:ascii="Times New Roman" w:eastAsia="Times New Roman" w:hAnsi="Times New Roman" w:cs="Times New Roman"/>
                <w:bCs/>
                <w:i/>
                <w:sz w:val="24"/>
                <w:szCs w:val="24"/>
                <w:lang w:val="kk-KZ" w:eastAsia="ru-RU"/>
              </w:rPr>
              <w:t>Сенбі</w:t>
            </w:r>
          </w:p>
        </w:tc>
        <w:tc>
          <w:tcPr>
            <w:tcW w:w="4792" w:type="dxa"/>
          </w:tcPr>
          <w:p w:rsidR="007C1EA3" w:rsidRPr="00B24428" w:rsidRDefault="007C1EA3" w:rsidP="00B64915">
            <w:pPr>
              <w:spacing w:after="0" w:line="240" w:lineRule="auto"/>
              <w:rPr>
                <w:rFonts w:ascii="Times New Roman" w:eastAsia="Times New Roman" w:hAnsi="Times New Roman" w:cs="Times New Roman"/>
                <w:bCs/>
                <w:sz w:val="24"/>
                <w:szCs w:val="24"/>
                <w:lang w:eastAsia="ru-RU"/>
              </w:rPr>
            </w:pPr>
          </w:p>
        </w:tc>
        <w:tc>
          <w:tcPr>
            <w:tcW w:w="2102" w:type="dxa"/>
          </w:tcPr>
          <w:p w:rsidR="007C1EA3" w:rsidRPr="00B24428" w:rsidRDefault="007C1EA3" w:rsidP="00B64915">
            <w:pPr>
              <w:spacing w:after="0" w:line="240" w:lineRule="auto"/>
              <w:rPr>
                <w:rFonts w:ascii="Times New Roman" w:eastAsia="Times New Roman" w:hAnsi="Times New Roman" w:cs="Times New Roman"/>
                <w:bCs/>
                <w:sz w:val="24"/>
                <w:szCs w:val="24"/>
                <w:lang w:eastAsia="ru-RU"/>
              </w:rPr>
            </w:pPr>
          </w:p>
        </w:tc>
      </w:tr>
      <w:tr w:rsidR="007C1EA3" w:rsidRPr="00B24428" w:rsidTr="00B64915">
        <w:tc>
          <w:tcPr>
            <w:tcW w:w="1295" w:type="dxa"/>
          </w:tcPr>
          <w:p w:rsidR="007C1EA3" w:rsidRPr="00A6597F" w:rsidRDefault="007C1EA3" w:rsidP="00A6597F">
            <w:pPr>
              <w:spacing w:after="0" w:line="240" w:lineRule="auto"/>
              <w:rPr>
                <w:rFonts w:ascii="Times New Roman" w:eastAsia="Times New Roman" w:hAnsi="Times New Roman" w:cs="Times New Roman"/>
                <w:bCs/>
                <w:i/>
                <w:sz w:val="24"/>
                <w:szCs w:val="24"/>
                <w:lang w:val="kk-KZ" w:eastAsia="ru-RU"/>
              </w:rPr>
            </w:pPr>
            <w:r w:rsidRPr="00B24428">
              <w:rPr>
                <w:rFonts w:ascii="Times New Roman" w:eastAsia="Times New Roman" w:hAnsi="Times New Roman" w:cs="Times New Roman"/>
                <w:bCs/>
                <w:i/>
                <w:sz w:val="24"/>
                <w:szCs w:val="24"/>
                <w:lang w:eastAsia="ru-RU"/>
              </w:rPr>
              <w:t xml:space="preserve">2 </w:t>
            </w:r>
            <w:r w:rsidR="00A6597F">
              <w:rPr>
                <w:rFonts w:ascii="Times New Roman" w:eastAsia="Times New Roman" w:hAnsi="Times New Roman" w:cs="Times New Roman"/>
                <w:bCs/>
                <w:i/>
                <w:sz w:val="24"/>
                <w:szCs w:val="24"/>
                <w:lang w:val="kk-KZ" w:eastAsia="ru-RU"/>
              </w:rPr>
              <w:t>апта</w:t>
            </w:r>
          </w:p>
        </w:tc>
        <w:tc>
          <w:tcPr>
            <w:tcW w:w="1842" w:type="dxa"/>
          </w:tcPr>
          <w:p w:rsidR="007C1EA3" w:rsidRPr="00B24428" w:rsidRDefault="007C1EA3" w:rsidP="00B64915">
            <w:pPr>
              <w:spacing w:after="0" w:line="240" w:lineRule="auto"/>
              <w:rPr>
                <w:rFonts w:ascii="Times New Roman" w:eastAsia="Times New Roman" w:hAnsi="Times New Roman" w:cs="Times New Roman"/>
                <w:bCs/>
                <w:i/>
                <w:sz w:val="24"/>
                <w:szCs w:val="24"/>
                <w:lang w:eastAsia="ru-RU"/>
              </w:rPr>
            </w:pPr>
          </w:p>
        </w:tc>
        <w:tc>
          <w:tcPr>
            <w:tcW w:w="4792" w:type="dxa"/>
          </w:tcPr>
          <w:p w:rsidR="007C1EA3" w:rsidRPr="00B24428" w:rsidRDefault="007C1EA3" w:rsidP="00B64915">
            <w:pPr>
              <w:spacing w:after="0" w:line="240" w:lineRule="auto"/>
              <w:rPr>
                <w:rFonts w:ascii="Times New Roman" w:eastAsia="Times New Roman" w:hAnsi="Times New Roman" w:cs="Times New Roman"/>
                <w:bCs/>
                <w:sz w:val="24"/>
                <w:szCs w:val="24"/>
                <w:lang w:eastAsia="ru-RU"/>
              </w:rPr>
            </w:pPr>
          </w:p>
        </w:tc>
        <w:tc>
          <w:tcPr>
            <w:tcW w:w="2102" w:type="dxa"/>
          </w:tcPr>
          <w:p w:rsidR="007C1EA3" w:rsidRPr="00B24428" w:rsidRDefault="007C1EA3" w:rsidP="00B64915">
            <w:pPr>
              <w:spacing w:after="0" w:line="240" w:lineRule="auto"/>
              <w:rPr>
                <w:rFonts w:ascii="Times New Roman" w:eastAsia="Times New Roman" w:hAnsi="Times New Roman" w:cs="Times New Roman"/>
                <w:bCs/>
                <w:sz w:val="24"/>
                <w:szCs w:val="24"/>
                <w:lang w:eastAsia="ru-RU"/>
              </w:rPr>
            </w:pPr>
          </w:p>
        </w:tc>
      </w:tr>
      <w:tr w:rsidR="007C1EA3" w:rsidRPr="00B24428" w:rsidTr="00B64915">
        <w:tc>
          <w:tcPr>
            <w:tcW w:w="1295" w:type="dxa"/>
          </w:tcPr>
          <w:p w:rsidR="007C1EA3" w:rsidRPr="00A6597F" w:rsidRDefault="007C1EA3" w:rsidP="00A6597F">
            <w:pPr>
              <w:spacing w:after="0" w:line="240" w:lineRule="auto"/>
              <w:rPr>
                <w:rFonts w:ascii="Times New Roman" w:eastAsia="Times New Roman" w:hAnsi="Times New Roman" w:cs="Times New Roman"/>
                <w:bCs/>
                <w:i/>
                <w:sz w:val="24"/>
                <w:szCs w:val="24"/>
                <w:lang w:val="kk-KZ" w:eastAsia="ru-RU"/>
              </w:rPr>
            </w:pPr>
            <w:r w:rsidRPr="00B24428">
              <w:rPr>
                <w:rFonts w:ascii="Times New Roman" w:eastAsia="Times New Roman" w:hAnsi="Times New Roman" w:cs="Times New Roman"/>
                <w:bCs/>
                <w:i/>
                <w:sz w:val="24"/>
                <w:szCs w:val="24"/>
                <w:lang w:eastAsia="ru-RU"/>
              </w:rPr>
              <w:t xml:space="preserve">3 </w:t>
            </w:r>
            <w:r w:rsidR="00A6597F">
              <w:rPr>
                <w:rFonts w:ascii="Times New Roman" w:eastAsia="Times New Roman" w:hAnsi="Times New Roman" w:cs="Times New Roman"/>
                <w:bCs/>
                <w:i/>
                <w:sz w:val="24"/>
                <w:szCs w:val="24"/>
                <w:lang w:val="kk-KZ" w:eastAsia="ru-RU"/>
              </w:rPr>
              <w:t>апта</w:t>
            </w:r>
          </w:p>
        </w:tc>
        <w:tc>
          <w:tcPr>
            <w:tcW w:w="1842" w:type="dxa"/>
          </w:tcPr>
          <w:p w:rsidR="007C1EA3" w:rsidRPr="00B24428" w:rsidRDefault="007C1EA3" w:rsidP="00B64915">
            <w:pPr>
              <w:spacing w:after="0" w:line="240" w:lineRule="auto"/>
              <w:rPr>
                <w:rFonts w:ascii="Times New Roman" w:eastAsia="Times New Roman" w:hAnsi="Times New Roman" w:cs="Times New Roman"/>
                <w:bCs/>
                <w:i/>
                <w:sz w:val="24"/>
                <w:szCs w:val="24"/>
                <w:lang w:eastAsia="ru-RU"/>
              </w:rPr>
            </w:pPr>
          </w:p>
        </w:tc>
        <w:tc>
          <w:tcPr>
            <w:tcW w:w="4792" w:type="dxa"/>
          </w:tcPr>
          <w:p w:rsidR="007C1EA3" w:rsidRPr="00B24428" w:rsidRDefault="007C1EA3" w:rsidP="00B64915">
            <w:pPr>
              <w:spacing w:after="0" w:line="240" w:lineRule="auto"/>
              <w:rPr>
                <w:rFonts w:ascii="Times New Roman" w:eastAsia="Times New Roman" w:hAnsi="Times New Roman" w:cs="Times New Roman"/>
                <w:bCs/>
                <w:sz w:val="24"/>
                <w:szCs w:val="24"/>
                <w:lang w:eastAsia="ru-RU"/>
              </w:rPr>
            </w:pPr>
          </w:p>
        </w:tc>
        <w:tc>
          <w:tcPr>
            <w:tcW w:w="2102" w:type="dxa"/>
          </w:tcPr>
          <w:p w:rsidR="007C1EA3" w:rsidRPr="00B24428" w:rsidRDefault="007C1EA3" w:rsidP="00B64915">
            <w:pPr>
              <w:spacing w:after="0" w:line="240" w:lineRule="auto"/>
              <w:rPr>
                <w:rFonts w:ascii="Times New Roman" w:eastAsia="Times New Roman" w:hAnsi="Times New Roman" w:cs="Times New Roman"/>
                <w:bCs/>
                <w:sz w:val="24"/>
                <w:szCs w:val="24"/>
                <w:lang w:eastAsia="ru-RU"/>
              </w:rPr>
            </w:pPr>
          </w:p>
        </w:tc>
      </w:tr>
      <w:tr w:rsidR="007C1EA3" w:rsidRPr="00B24428" w:rsidTr="00B64915">
        <w:tc>
          <w:tcPr>
            <w:tcW w:w="1295" w:type="dxa"/>
          </w:tcPr>
          <w:p w:rsidR="007C1EA3" w:rsidRPr="00A6597F" w:rsidRDefault="007C1EA3" w:rsidP="00A6597F">
            <w:pPr>
              <w:spacing w:after="0" w:line="240" w:lineRule="auto"/>
              <w:rPr>
                <w:rFonts w:ascii="Times New Roman" w:eastAsia="Times New Roman" w:hAnsi="Times New Roman" w:cs="Times New Roman"/>
                <w:bCs/>
                <w:i/>
                <w:sz w:val="24"/>
                <w:szCs w:val="24"/>
                <w:lang w:val="kk-KZ" w:eastAsia="ru-RU"/>
              </w:rPr>
            </w:pPr>
            <w:r w:rsidRPr="00B24428">
              <w:rPr>
                <w:rFonts w:ascii="Times New Roman" w:eastAsia="Times New Roman" w:hAnsi="Times New Roman" w:cs="Times New Roman"/>
                <w:bCs/>
                <w:i/>
                <w:sz w:val="24"/>
                <w:szCs w:val="24"/>
                <w:lang w:eastAsia="ru-RU"/>
              </w:rPr>
              <w:t xml:space="preserve">4 </w:t>
            </w:r>
            <w:r w:rsidR="00A6597F">
              <w:rPr>
                <w:rFonts w:ascii="Times New Roman" w:eastAsia="Times New Roman" w:hAnsi="Times New Roman" w:cs="Times New Roman"/>
                <w:bCs/>
                <w:i/>
                <w:sz w:val="24"/>
                <w:szCs w:val="24"/>
                <w:lang w:val="kk-KZ" w:eastAsia="ru-RU"/>
              </w:rPr>
              <w:t>апта</w:t>
            </w:r>
          </w:p>
        </w:tc>
        <w:tc>
          <w:tcPr>
            <w:tcW w:w="1842" w:type="dxa"/>
          </w:tcPr>
          <w:p w:rsidR="007C1EA3" w:rsidRPr="00B24428" w:rsidRDefault="007C1EA3" w:rsidP="00B64915">
            <w:pPr>
              <w:spacing w:after="0" w:line="240" w:lineRule="auto"/>
              <w:rPr>
                <w:rFonts w:ascii="Times New Roman" w:eastAsia="Times New Roman" w:hAnsi="Times New Roman" w:cs="Times New Roman"/>
                <w:bCs/>
                <w:i/>
                <w:sz w:val="24"/>
                <w:szCs w:val="24"/>
                <w:lang w:eastAsia="ru-RU"/>
              </w:rPr>
            </w:pPr>
          </w:p>
        </w:tc>
        <w:tc>
          <w:tcPr>
            <w:tcW w:w="4792" w:type="dxa"/>
          </w:tcPr>
          <w:p w:rsidR="007C1EA3" w:rsidRPr="00B24428" w:rsidRDefault="007C1EA3" w:rsidP="00B64915">
            <w:pPr>
              <w:spacing w:after="0" w:line="240" w:lineRule="auto"/>
              <w:rPr>
                <w:rFonts w:ascii="Times New Roman" w:eastAsia="Times New Roman" w:hAnsi="Times New Roman" w:cs="Times New Roman"/>
                <w:bCs/>
                <w:sz w:val="24"/>
                <w:szCs w:val="24"/>
                <w:lang w:eastAsia="ru-RU"/>
              </w:rPr>
            </w:pPr>
          </w:p>
        </w:tc>
        <w:tc>
          <w:tcPr>
            <w:tcW w:w="2102" w:type="dxa"/>
          </w:tcPr>
          <w:p w:rsidR="007C1EA3" w:rsidRPr="00B24428" w:rsidRDefault="007C1EA3" w:rsidP="00B64915">
            <w:pPr>
              <w:spacing w:after="0" w:line="240" w:lineRule="auto"/>
              <w:rPr>
                <w:rFonts w:ascii="Times New Roman" w:eastAsia="Times New Roman" w:hAnsi="Times New Roman" w:cs="Times New Roman"/>
                <w:bCs/>
                <w:sz w:val="24"/>
                <w:szCs w:val="24"/>
                <w:lang w:eastAsia="ru-RU"/>
              </w:rPr>
            </w:pPr>
          </w:p>
        </w:tc>
      </w:tr>
    </w:tbl>
    <w:p w:rsidR="007C1EA3" w:rsidRPr="00B24428" w:rsidRDefault="007C1EA3" w:rsidP="007C1EA3">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7C1EA3" w:rsidRPr="00B5372D" w:rsidRDefault="00A6597F" w:rsidP="007C1EA3">
      <w:pPr>
        <w:shd w:val="clear" w:color="auto" w:fill="FFFFFF"/>
        <w:spacing w:after="0" w:line="240" w:lineRule="auto"/>
        <w:ind w:firstLine="567"/>
        <w:jc w:val="right"/>
        <w:rPr>
          <w:rFonts w:ascii="Times New Roman" w:eastAsia="Times New Roman" w:hAnsi="Times New Roman" w:cs="Times New Roman"/>
          <w:bCs/>
          <w:color w:val="000000"/>
          <w:sz w:val="28"/>
          <w:szCs w:val="28"/>
          <w:lang w:val="kk-KZ" w:eastAsia="ru-RU"/>
        </w:rPr>
      </w:pPr>
      <w:r w:rsidRPr="00B5372D">
        <w:rPr>
          <w:rFonts w:ascii="Times New Roman" w:eastAsia="Times New Roman" w:hAnsi="Times New Roman" w:cs="Times New Roman"/>
          <w:bCs/>
          <w:color w:val="000000"/>
          <w:sz w:val="28"/>
          <w:szCs w:val="28"/>
          <w:lang w:val="kk-KZ" w:eastAsia="ru-RU"/>
        </w:rPr>
        <w:t xml:space="preserve"> </w:t>
      </w:r>
      <w:r w:rsidR="007C1EA3" w:rsidRPr="00B5372D">
        <w:rPr>
          <w:rFonts w:ascii="Times New Roman" w:eastAsia="Times New Roman" w:hAnsi="Times New Roman" w:cs="Times New Roman"/>
          <w:bCs/>
          <w:color w:val="000000"/>
          <w:sz w:val="28"/>
          <w:szCs w:val="28"/>
          <w:lang w:eastAsia="ru-RU"/>
        </w:rPr>
        <w:t>4</w:t>
      </w:r>
      <w:r w:rsidRPr="00B5372D">
        <w:rPr>
          <w:rFonts w:ascii="Times New Roman" w:eastAsia="Times New Roman" w:hAnsi="Times New Roman" w:cs="Times New Roman"/>
          <w:bCs/>
          <w:color w:val="000000"/>
          <w:sz w:val="28"/>
          <w:szCs w:val="28"/>
          <w:lang w:val="kk-KZ" w:eastAsia="ru-RU"/>
        </w:rPr>
        <w:t xml:space="preserve"> қосымша</w:t>
      </w:r>
    </w:p>
    <w:p w:rsidR="007C1EA3" w:rsidRPr="00A6597F" w:rsidRDefault="00A6597F" w:rsidP="007C1EA3">
      <w:pPr>
        <w:shd w:val="clear" w:color="auto" w:fill="FFFFFF"/>
        <w:spacing w:after="0" w:line="240" w:lineRule="auto"/>
        <w:ind w:firstLine="567"/>
        <w:jc w:val="center"/>
        <w:rPr>
          <w:rFonts w:ascii="Times New Roman" w:eastAsia="Times New Roman" w:hAnsi="Times New Roman" w:cs="Times New Roman"/>
          <w:b/>
          <w:color w:val="FF0000"/>
          <w:sz w:val="28"/>
          <w:szCs w:val="28"/>
          <w:lang w:val="kk-KZ"/>
        </w:rPr>
      </w:pPr>
      <w:r>
        <w:rPr>
          <w:rFonts w:ascii="Times New Roman" w:eastAsia="Times New Roman" w:hAnsi="Times New Roman" w:cs="Times New Roman"/>
          <w:b/>
          <w:color w:val="000000"/>
          <w:sz w:val="28"/>
          <w:szCs w:val="28"/>
          <w:lang w:val="kk-KZ"/>
        </w:rPr>
        <w:t xml:space="preserve"> </w:t>
      </w:r>
    </w:p>
    <w:p w:rsidR="007C1EA3" w:rsidRPr="00E40D26" w:rsidRDefault="00A6597F" w:rsidP="00A6597F">
      <w:pPr>
        <w:widowControl w:val="0"/>
        <w:autoSpaceDE w:val="0"/>
        <w:autoSpaceDN w:val="0"/>
        <w:adjustRightInd w:val="0"/>
        <w:spacing w:after="0" w:line="240" w:lineRule="auto"/>
        <w:ind w:left="360"/>
        <w:jc w:val="center"/>
        <w:rPr>
          <w:rFonts w:ascii="Times New Roman" w:eastAsia="Times New Roman" w:hAnsi="Times New Roman" w:cs="Times New Roman"/>
          <w:b/>
          <w:sz w:val="28"/>
          <w:szCs w:val="28"/>
          <w:lang w:val="kk-KZ" w:eastAsia="ru-RU"/>
        </w:rPr>
      </w:pPr>
      <w:r w:rsidRPr="00E40D26">
        <w:rPr>
          <w:rFonts w:ascii="Times New Roman" w:eastAsia="Times New Roman" w:hAnsi="Times New Roman" w:cs="Times New Roman"/>
          <w:b/>
          <w:sz w:val="28"/>
          <w:szCs w:val="28"/>
          <w:lang w:val="kk-KZ" w:eastAsia="ru-RU"/>
        </w:rPr>
        <w:t>Кәмелетке толмағандардың аутодеструктивті мінез-құлқының алдын алу бойынша жылдық жұмыс жоспары</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134"/>
        <w:gridCol w:w="1559"/>
        <w:gridCol w:w="2268"/>
        <w:gridCol w:w="1985"/>
        <w:gridCol w:w="1984"/>
      </w:tblGrid>
      <w:tr w:rsidR="007C1EA3" w:rsidRPr="00B24428" w:rsidTr="00A6597F">
        <w:tc>
          <w:tcPr>
            <w:tcW w:w="1135" w:type="dxa"/>
          </w:tcPr>
          <w:p w:rsidR="007C1EA3" w:rsidRPr="00B24428" w:rsidRDefault="00A6597F" w:rsidP="00A6597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kk-KZ" w:eastAsia="ru-RU"/>
              </w:rPr>
              <w:t>мерзімдер</w:t>
            </w:r>
            <w:r w:rsidR="007C1EA3" w:rsidRPr="00B24428">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kk-KZ" w:eastAsia="ru-RU"/>
              </w:rPr>
              <w:t xml:space="preserve">айлар </w:t>
            </w:r>
            <w:r w:rsidR="007C1EA3" w:rsidRPr="00B24428">
              <w:rPr>
                <w:rFonts w:ascii="Times New Roman" w:eastAsia="Times New Roman" w:hAnsi="Times New Roman" w:cs="Times New Roman"/>
                <w:b/>
                <w:sz w:val="24"/>
                <w:szCs w:val="24"/>
                <w:lang w:eastAsia="ru-RU"/>
              </w:rPr>
              <w:t xml:space="preserve"> </w:t>
            </w:r>
          </w:p>
        </w:tc>
        <w:tc>
          <w:tcPr>
            <w:tcW w:w="1134" w:type="dxa"/>
          </w:tcPr>
          <w:p w:rsidR="007C1EA3" w:rsidRPr="00A6597F" w:rsidRDefault="00A6597F" w:rsidP="00B64915">
            <w:pPr>
              <w:widowControl w:val="0"/>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Сыныптар</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kk-KZ" w:eastAsia="ru-RU"/>
              </w:rPr>
              <w:t>топтар</w:t>
            </w:r>
          </w:p>
        </w:tc>
        <w:tc>
          <w:tcPr>
            <w:tcW w:w="1559" w:type="dxa"/>
          </w:tcPr>
          <w:p w:rsidR="007C1EA3" w:rsidRPr="00B24428" w:rsidRDefault="007C1EA3" w:rsidP="0041590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roofErr w:type="spellStart"/>
            <w:r w:rsidRPr="00B24428">
              <w:rPr>
                <w:rFonts w:ascii="Times New Roman" w:eastAsia="Times New Roman" w:hAnsi="Times New Roman" w:cs="Times New Roman"/>
                <w:b/>
                <w:sz w:val="24"/>
                <w:szCs w:val="24"/>
                <w:lang w:eastAsia="ru-RU"/>
              </w:rPr>
              <w:t>Психоло</w:t>
            </w:r>
            <w:proofErr w:type="spellEnd"/>
            <w:r w:rsidR="00415903">
              <w:rPr>
                <w:rFonts w:ascii="Times New Roman" w:eastAsia="Times New Roman" w:hAnsi="Times New Roman" w:cs="Times New Roman"/>
                <w:b/>
                <w:sz w:val="24"/>
                <w:szCs w:val="24"/>
                <w:lang w:val="kk-KZ" w:eastAsia="ru-RU"/>
              </w:rPr>
              <w:t xml:space="preserve">гиялық </w:t>
            </w:r>
            <w:r w:rsidRPr="00B24428">
              <w:rPr>
                <w:rFonts w:ascii="Times New Roman" w:eastAsia="Times New Roman" w:hAnsi="Times New Roman" w:cs="Times New Roman"/>
                <w:b/>
                <w:sz w:val="24"/>
                <w:szCs w:val="24"/>
                <w:lang w:eastAsia="ru-RU"/>
              </w:rPr>
              <w:t>диагностика</w:t>
            </w:r>
          </w:p>
        </w:tc>
        <w:tc>
          <w:tcPr>
            <w:tcW w:w="2268" w:type="dxa"/>
          </w:tcPr>
          <w:p w:rsidR="00A6597F" w:rsidRPr="00A6597F" w:rsidRDefault="00A6597F" w:rsidP="00B64915">
            <w:pPr>
              <w:widowControl w:val="0"/>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A6597F">
              <w:rPr>
                <w:rFonts w:ascii="Times New Roman" w:eastAsia="Times New Roman" w:hAnsi="Times New Roman" w:cs="Times New Roman"/>
                <w:b/>
                <w:sz w:val="24"/>
                <w:szCs w:val="24"/>
                <w:lang w:val="kk-KZ" w:eastAsia="ru-RU"/>
              </w:rPr>
              <w:t>Б</w:t>
            </w:r>
            <w:r>
              <w:rPr>
                <w:rFonts w:ascii="Times New Roman" w:eastAsia="Times New Roman" w:hAnsi="Times New Roman" w:cs="Times New Roman"/>
                <w:b/>
                <w:sz w:val="24"/>
                <w:szCs w:val="24"/>
                <w:lang w:val="kk-KZ" w:eastAsia="ru-RU"/>
              </w:rPr>
              <w:t>ілім алушылармен профилактикалы</w:t>
            </w:r>
            <w:r w:rsidRPr="00A6597F">
              <w:rPr>
                <w:rFonts w:ascii="Times New Roman" w:eastAsia="Times New Roman" w:hAnsi="Times New Roman" w:cs="Times New Roman"/>
                <w:b/>
                <w:sz w:val="24"/>
                <w:szCs w:val="24"/>
                <w:lang w:val="kk-KZ" w:eastAsia="ru-RU"/>
              </w:rPr>
              <w:t>қ және түзету қызметі</w:t>
            </w:r>
          </w:p>
        </w:tc>
        <w:tc>
          <w:tcPr>
            <w:tcW w:w="1985" w:type="dxa"/>
          </w:tcPr>
          <w:p w:rsidR="007C1EA3" w:rsidRPr="00B24428" w:rsidRDefault="00A6597F" w:rsidP="00B6491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A6597F">
              <w:rPr>
                <w:rFonts w:ascii="Times New Roman" w:eastAsia="Times New Roman" w:hAnsi="Times New Roman" w:cs="Times New Roman"/>
                <w:b/>
                <w:sz w:val="24"/>
                <w:szCs w:val="24"/>
                <w:lang w:eastAsia="ru-RU"/>
              </w:rPr>
              <w:t>Педагогтармен</w:t>
            </w:r>
            <w:proofErr w:type="spellEnd"/>
            <w:r w:rsidRPr="00A6597F">
              <w:rPr>
                <w:rFonts w:ascii="Times New Roman" w:eastAsia="Times New Roman" w:hAnsi="Times New Roman" w:cs="Times New Roman"/>
                <w:b/>
                <w:sz w:val="24"/>
                <w:szCs w:val="24"/>
                <w:lang w:eastAsia="ru-RU"/>
              </w:rPr>
              <w:t xml:space="preserve"> </w:t>
            </w:r>
            <w:proofErr w:type="spellStart"/>
            <w:r w:rsidRPr="00A6597F">
              <w:rPr>
                <w:rFonts w:ascii="Times New Roman" w:eastAsia="Times New Roman" w:hAnsi="Times New Roman" w:cs="Times New Roman"/>
                <w:b/>
                <w:sz w:val="24"/>
                <w:szCs w:val="24"/>
                <w:lang w:eastAsia="ru-RU"/>
              </w:rPr>
              <w:t>профилактикалық</w:t>
            </w:r>
            <w:proofErr w:type="spellEnd"/>
            <w:r w:rsidRPr="00A6597F">
              <w:rPr>
                <w:rFonts w:ascii="Times New Roman" w:eastAsia="Times New Roman" w:hAnsi="Times New Roman" w:cs="Times New Roman"/>
                <w:b/>
                <w:sz w:val="24"/>
                <w:szCs w:val="24"/>
                <w:lang w:eastAsia="ru-RU"/>
              </w:rPr>
              <w:t xml:space="preserve"> </w:t>
            </w:r>
            <w:proofErr w:type="spellStart"/>
            <w:r w:rsidRPr="00A6597F">
              <w:rPr>
                <w:rFonts w:ascii="Times New Roman" w:eastAsia="Times New Roman" w:hAnsi="Times New Roman" w:cs="Times New Roman"/>
                <w:b/>
                <w:sz w:val="24"/>
                <w:szCs w:val="24"/>
                <w:lang w:eastAsia="ru-RU"/>
              </w:rPr>
              <w:t>және</w:t>
            </w:r>
            <w:proofErr w:type="spellEnd"/>
            <w:r w:rsidRPr="00A6597F">
              <w:rPr>
                <w:rFonts w:ascii="Times New Roman" w:eastAsia="Times New Roman" w:hAnsi="Times New Roman" w:cs="Times New Roman"/>
                <w:b/>
                <w:sz w:val="24"/>
                <w:szCs w:val="24"/>
                <w:lang w:eastAsia="ru-RU"/>
              </w:rPr>
              <w:t xml:space="preserve"> </w:t>
            </w:r>
            <w:proofErr w:type="spellStart"/>
            <w:r w:rsidRPr="00A6597F">
              <w:rPr>
                <w:rFonts w:ascii="Times New Roman" w:eastAsia="Times New Roman" w:hAnsi="Times New Roman" w:cs="Times New Roman"/>
                <w:b/>
                <w:sz w:val="24"/>
                <w:szCs w:val="24"/>
                <w:lang w:eastAsia="ru-RU"/>
              </w:rPr>
              <w:t>түзету</w:t>
            </w:r>
            <w:proofErr w:type="spellEnd"/>
            <w:r w:rsidRPr="00A6597F">
              <w:rPr>
                <w:rFonts w:ascii="Times New Roman" w:eastAsia="Times New Roman" w:hAnsi="Times New Roman" w:cs="Times New Roman"/>
                <w:b/>
                <w:sz w:val="24"/>
                <w:szCs w:val="24"/>
                <w:lang w:eastAsia="ru-RU"/>
              </w:rPr>
              <w:t xml:space="preserve"> </w:t>
            </w:r>
            <w:proofErr w:type="spellStart"/>
            <w:r w:rsidRPr="00A6597F">
              <w:rPr>
                <w:rFonts w:ascii="Times New Roman" w:eastAsia="Times New Roman" w:hAnsi="Times New Roman" w:cs="Times New Roman"/>
                <w:b/>
                <w:sz w:val="24"/>
                <w:szCs w:val="24"/>
                <w:lang w:eastAsia="ru-RU"/>
              </w:rPr>
              <w:t>қызметі</w:t>
            </w:r>
            <w:proofErr w:type="spellEnd"/>
          </w:p>
        </w:tc>
        <w:tc>
          <w:tcPr>
            <w:tcW w:w="1984" w:type="dxa"/>
          </w:tcPr>
          <w:p w:rsidR="007C1EA3" w:rsidRPr="00B24428" w:rsidRDefault="00A6597F" w:rsidP="00B6491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A6597F">
              <w:rPr>
                <w:rFonts w:ascii="Times New Roman" w:eastAsia="Times New Roman" w:hAnsi="Times New Roman" w:cs="Times New Roman"/>
                <w:b/>
                <w:sz w:val="24"/>
                <w:szCs w:val="24"/>
                <w:lang w:eastAsia="ru-RU"/>
              </w:rPr>
              <w:t>Ата-аналармен</w:t>
            </w:r>
            <w:proofErr w:type="spellEnd"/>
            <w:r w:rsidRPr="00A6597F">
              <w:rPr>
                <w:rFonts w:ascii="Times New Roman" w:eastAsia="Times New Roman" w:hAnsi="Times New Roman" w:cs="Times New Roman"/>
                <w:b/>
                <w:sz w:val="24"/>
                <w:szCs w:val="24"/>
                <w:lang w:eastAsia="ru-RU"/>
              </w:rPr>
              <w:t xml:space="preserve"> </w:t>
            </w:r>
            <w:proofErr w:type="spellStart"/>
            <w:r w:rsidRPr="00A6597F">
              <w:rPr>
                <w:rFonts w:ascii="Times New Roman" w:eastAsia="Times New Roman" w:hAnsi="Times New Roman" w:cs="Times New Roman"/>
                <w:b/>
                <w:sz w:val="24"/>
                <w:szCs w:val="24"/>
                <w:lang w:eastAsia="ru-RU"/>
              </w:rPr>
              <w:t>профилактикалық</w:t>
            </w:r>
            <w:proofErr w:type="spellEnd"/>
            <w:r w:rsidRPr="00A6597F">
              <w:rPr>
                <w:rFonts w:ascii="Times New Roman" w:eastAsia="Times New Roman" w:hAnsi="Times New Roman" w:cs="Times New Roman"/>
                <w:b/>
                <w:sz w:val="24"/>
                <w:szCs w:val="24"/>
                <w:lang w:eastAsia="ru-RU"/>
              </w:rPr>
              <w:t xml:space="preserve"> </w:t>
            </w:r>
            <w:proofErr w:type="spellStart"/>
            <w:r w:rsidRPr="00A6597F">
              <w:rPr>
                <w:rFonts w:ascii="Times New Roman" w:eastAsia="Times New Roman" w:hAnsi="Times New Roman" w:cs="Times New Roman"/>
                <w:b/>
                <w:sz w:val="24"/>
                <w:szCs w:val="24"/>
                <w:lang w:eastAsia="ru-RU"/>
              </w:rPr>
              <w:t>және</w:t>
            </w:r>
            <w:proofErr w:type="spellEnd"/>
            <w:r w:rsidRPr="00A6597F">
              <w:rPr>
                <w:rFonts w:ascii="Times New Roman" w:eastAsia="Times New Roman" w:hAnsi="Times New Roman" w:cs="Times New Roman"/>
                <w:b/>
                <w:sz w:val="24"/>
                <w:szCs w:val="24"/>
                <w:lang w:eastAsia="ru-RU"/>
              </w:rPr>
              <w:t xml:space="preserve"> </w:t>
            </w:r>
            <w:proofErr w:type="spellStart"/>
            <w:r w:rsidRPr="00A6597F">
              <w:rPr>
                <w:rFonts w:ascii="Times New Roman" w:eastAsia="Times New Roman" w:hAnsi="Times New Roman" w:cs="Times New Roman"/>
                <w:b/>
                <w:sz w:val="24"/>
                <w:szCs w:val="24"/>
                <w:lang w:eastAsia="ru-RU"/>
              </w:rPr>
              <w:t>түзету</w:t>
            </w:r>
            <w:proofErr w:type="spellEnd"/>
            <w:r w:rsidRPr="00A6597F">
              <w:rPr>
                <w:rFonts w:ascii="Times New Roman" w:eastAsia="Times New Roman" w:hAnsi="Times New Roman" w:cs="Times New Roman"/>
                <w:b/>
                <w:sz w:val="24"/>
                <w:szCs w:val="24"/>
                <w:lang w:eastAsia="ru-RU"/>
              </w:rPr>
              <w:t xml:space="preserve"> </w:t>
            </w:r>
            <w:proofErr w:type="spellStart"/>
            <w:r w:rsidRPr="00A6597F">
              <w:rPr>
                <w:rFonts w:ascii="Times New Roman" w:eastAsia="Times New Roman" w:hAnsi="Times New Roman" w:cs="Times New Roman"/>
                <w:b/>
                <w:sz w:val="24"/>
                <w:szCs w:val="24"/>
                <w:lang w:eastAsia="ru-RU"/>
              </w:rPr>
              <w:t>қызметі</w:t>
            </w:r>
            <w:proofErr w:type="spellEnd"/>
          </w:p>
        </w:tc>
      </w:tr>
      <w:tr w:rsidR="007C1EA3" w:rsidRPr="00B24428" w:rsidTr="00A6597F">
        <w:trPr>
          <w:trHeight w:val="183"/>
        </w:trPr>
        <w:tc>
          <w:tcPr>
            <w:tcW w:w="1135" w:type="dxa"/>
          </w:tcPr>
          <w:p w:rsidR="007C1EA3" w:rsidRPr="00A6597F" w:rsidRDefault="00A6597F" w:rsidP="00B64915">
            <w:pPr>
              <w:widowControl w:val="0"/>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Қыркүйек </w:t>
            </w:r>
          </w:p>
        </w:tc>
        <w:tc>
          <w:tcPr>
            <w:tcW w:w="1134" w:type="dxa"/>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b/>
                <w:i/>
                <w:color w:val="595959"/>
                <w:sz w:val="24"/>
                <w:szCs w:val="24"/>
                <w:lang w:eastAsia="ru-RU"/>
              </w:rPr>
            </w:pPr>
          </w:p>
        </w:tc>
        <w:tc>
          <w:tcPr>
            <w:tcW w:w="1559" w:type="dxa"/>
            <w:shd w:val="clear" w:color="auto" w:fill="auto"/>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2268"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5"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4"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r>
      <w:tr w:rsidR="007C1EA3" w:rsidRPr="00B24428" w:rsidTr="00A6597F">
        <w:trPr>
          <w:trHeight w:val="329"/>
        </w:trPr>
        <w:tc>
          <w:tcPr>
            <w:tcW w:w="1135" w:type="dxa"/>
          </w:tcPr>
          <w:p w:rsidR="007C1EA3" w:rsidRPr="00A6597F" w:rsidRDefault="00A6597F" w:rsidP="00B64915">
            <w:pPr>
              <w:widowControl w:val="0"/>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lastRenderedPageBreak/>
              <w:t xml:space="preserve">Қазан </w:t>
            </w:r>
          </w:p>
        </w:tc>
        <w:tc>
          <w:tcPr>
            <w:tcW w:w="1134" w:type="dxa"/>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b/>
                <w:i/>
                <w:color w:val="595959"/>
                <w:sz w:val="24"/>
                <w:szCs w:val="24"/>
                <w:lang w:eastAsia="ru-RU"/>
              </w:rPr>
            </w:pPr>
          </w:p>
        </w:tc>
        <w:tc>
          <w:tcPr>
            <w:tcW w:w="1559" w:type="dxa"/>
            <w:shd w:val="clear" w:color="auto" w:fill="auto"/>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2268"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5"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4"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r>
      <w:tr w:rsidR="007C1EA3" w:rsidRPr="00B24428" w:rsidTr="00A6597F">
        <w:trPr>
          <w:trHeight w:val="277"/>
        </w:trPr>
        <w:tc>
          <w:tcPr>
            <w:tcW w:w="1135" w:type="dxa"/>
          </w:tcPr>
          <w:p w:rsidR="007C1EA3" w:rsidRPr="00A6597F" w:rsidRDefault="00A6597F" w:rsidP="00B64915">
            <w:pPr>
              <w:widowControl w:val="0"/>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Қараша </w:t>
            </w:r>
          </w:p>
        </w:tc>
        <w:tc>
          <w:tcPr>
            <w:tcW w:w="1134" w:type="dxa"/>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b/>
                <w:i/>
                <w:color w:val="595959"/>
                <w:sz w:val="24"/>
                <w:szCs w:val="24"/>
                <w:lang w:eastAsia="ru-RU"/>
              </w:rPr>
            </w:pPr>
          </w:p>
        </w:tc>
        <w:tc>
          <w:tcPr>
            <w:tcW w:w="1559" w:type="dxa"/>
            <w:shd w:val="clear" w:color="auto" w:fill="auto"/>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2268"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5"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4"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r>
      <w:tr w:rsidR="007C1EA3" w:rsidRPr="00B24428" w:rsidTr="00A6597F">
        <w:trPr>
          <w:trHeight w:val="281"/>
        </w:trPr>
        <w:tc>
          <w:tcPr>
            <w:tcW w:w="1135" w:type="dxa"/>
          </w:tcPr>
          <w:p w:rsidR="007C1EA3" w:rsidRPr="00A6597F" w:rsidRDefault="00A6597F" w:rsidP="00B64915">
            <w:pPr>
              <w:widowControl w:val="0"/>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Желтоқсан </w:t>
            </w:r>
          </w:p>
        </w:tc>
        <w:tc>
          <w:tcPr>
            <w:tcW w:w="1134" w:type="dxa"/>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b/>
                <w:i/>
                <w:color w:val="595959"/>
                <w:sz w:val="24"/>
                <w:szCs w:val="24"/>
                <w:lang w:eastAsia="ru-RU"/>
              </w:rPr>
            </w:pPr>
          </w:p>
        </w:tc>
        <w:tc>
          <w:tcPr>
            <w:tcW w:w="1559" w:type="dxa"/>
            <w:shd w:val="clear" w:color="auto" w:fill="auto"/>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2268"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5"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4"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r>
      <w:tr w:rsidR="007C1EA3" w:rsidRPr="00B24428" w:rsidTr="00A6597F">
        <w:trPr>
          <w:trHeight w:val="257"/>
        </w:trPr>
        <w:tc>
          <w:tcPr>
            <w:tcW w:w="1135" w:type="dxa"/>
          </w:tcPr>
          <w:p w:rsidR="007C1EA3" w:rsidRPr="00A6597F" w:rsidRDefault="00A6597F" w:rsidP="00B64915">
            <w:pPr>
              <w:widowControl w:val="0"/>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Қаңтар </w:t>
            </w:r>
          </w:p>
        </w:tc>
        <w:tc>
          <w:tcPr>
            <w:tcW w:w="1134" w:type="dxa"/>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b/>
                <w:i/>
                <w:color w:val="595959"/>
                <w:sz w:val="24"/>
                <w:szCs w:val="24"/>
                <w:lang w:eastAsia="ru-RU"/>
              </w:rPr>
            </w:pPr>
          </w:p>
        </w:tc>
        <w:tc>
          <w:tcPr>
            <w:tcW w:w="1559" w:type="dxa"/>
            <w:shd w:val="clear" w:color="auto" w:fill="auto"/>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2268"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5"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4"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r>
      <w:tr w:rsidR="007C1EA3" w:rsidRPr="00B24428" w:rsidTr="00A6597F">
        <w:trPr>
          <w:trHeight w:val="261"/>
        </w:trPr>
        <w:tc>
          <w:tcPr>
            <w:tcW w:w="1135" w:type="dxa"/>
          </w:tcPr>
          <w:p w:rsidR="007C1EA3" w:rsidRPr="00A6597F" w:rsidRDefault="00A6597F" w:rsidP="00B64915">
            <w:pPr>
              <w:widowControl w:val="0"/>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Ақпан </w:t>
            </w:r>
          </w:p>
        </w:tc>
        <w:tc>
          <w:tcPr>
            <w:tcW w:w="1134" w:type="dxa"/>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b/>
                <w:i/>
                <w:color w:val="595959"/>
                <w:sz w:val="24"/>
                <w:szCs w:val="24"/>
                <w:lang w:eastAsia="ru-RU"/>
              </w:rPr>
            </w:pPr>
          </w:p>
        </w:tc>
        <w:tc>
          <w:tcPr>
            <w:tcW w:w="1559" w:type="dxa"/>
            <w:shd w:val="clear" w:color="auto" w:fill="auto"/>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2268"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5"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4"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r>
      <w:tr w:rsidR="007C1EA3" w:rsidRPr="00B24428" w:rsidTr="00A6597F">
        <w:tc>
          <w:tcPr>
            <w:tcW w:w="1135" w:type="dxa"/>
          </w:tcPr>
          <w:p w:rsidR="007C1EA3" w:rsidRPr="00A6597F" w:rsidRDefault="00A6597F" w:rsidP="00B64915">
            <w:pPr>
              <w:widowControl w:val="0"/>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Наурыз </w:t>
            </w:r>
          </w:p>
        </w:tc>
        <w:tc>
          <w:tcPr>
            <w:tcW w:w="1134" w:type="dxa"/>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b/>
                <w:i/>
                <w:color w:val="595959"/>
                <w:sz w:val="24"/>
                <w:szCs w:val="24"/>
                <w:lang w:eastAsia="ru-RU"/>
              </w:rPr>
            </w:pPr>
          </w:p>
        </w:tc>
        <w:tc>
          <w:tcPr>
            <w:tcW w:w="1559" w:type="dxa"/>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2268"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5"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4"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8"/>
                <w:szCs w:val="28"/>
                <w:lang w:eastAsia="ru-RU"/>
              </w:rPr>
            </w:pPr>
          </w:p>
        </w:tc>
      </w:tr>
      <w:tr w:rsidR="007C1EA3" w:rsidRPr="00B24428" w:rsidTr="00A6597F">
        <w:trPr>
          <w:trHeight w:val="255"/>
        </w:trPr>
        <w:tc>
          <w:tcPr>
            <w:tcW w:w="1135" w:type="dxa"/>
          </w:tcPr>
          <w:p w:rsidR="007C1EA3" w:rsidRPr="00A6597F" w:rsidRDefault="00A6597F" w:rsidP="00B64915">
            <w:pPr>
              <w:widowControl w:val="0"/>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Сәуір </w:t>
            </w:r>
          </w:p>
        </w:tc>
        <w:tc>
          <w:tcPr>
            <w:tcW w:w="1134" w:type="dxa"/>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b/>
                <w:i/>
                <w:color w:val="595959"/>
                <w:sz w:val="24"/>
                <w:szCs w:val="24"/>
                <w:lang w:eastAsia="ru-RU"/>
              </w:rPr>
            </w:pPr>
          </w:p>
        </w:tc>
        <w:tc>
          <w:tcPr>
            <w:tcW w:w="1559" w:type="dxa"/>
            <w:shd w:val="clear" w:color="auto" w:fill="auto"/>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2268"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5"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4"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8"/>
                <w:szCs w:val="28"/>
                <w:lang w:eastAsia="ru-RU"/>
              </w:rPr>
            </w:pPr>
          </w:p>
        </w:tc>
      </w:tr>
      <w:tr w:rsidR="007C1EA3" w:rsidRPr="00B24428" w:rsidTr="00A6597F">
        <w:tc>
          <w:tcPr>
            <w:tcW w:w="1135" w:type="dxa"/>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24428">
              <w:rPr>
                <w:rFonts w:ascii="Times New Roman" w:eastAsia="Times New Roman" w:hAnsi="Times New Roman" w:cs="Times New Roman"/>
                <w:b/>
                <w:sz w:val="24"/>
                <w:szCs w:val="24"/>
                <w:lang w:eastAsia="ru-RU"/>
              </w:rPr>
              <w:t>М</w:t>
            </w:r>
            <w:r w:rsidR="00A6597F">
              <w:rPr>
                <w:rFonts w:ascii="Times New Roman" w:eastAsia="Times New Roman" w:hAnsi="Times New Roman" w:cs="Times New Roman"/>
                <w:b/>
                <w:sz w:val="24"/>
                <w:szCs w:val="24"/>
                <w:lang w:val="kk-KZ" w:eastAsia="ru-RU"/>
              </w:rPr>
              <w:t>амыр</w:t>
            </w:r>
            <w:r w:rsidRPr="00B24428">
              <w:rPr>
                <w:rFonts w:ascii="Times New Roman" w:eastAsia="Times New Roman" w:hAnsi="Times New Roman" w:cs="Times New Roman"/>
                <w:b/>
                <w:sz w:val="24"/>
                <w:szCs w:val="24"/>
                <w:lang w:eastAsia="ru-RU"/>
              </w:rPr>
              <w:t>ай</w:t>
            </w:r>
          </w:p>
        </w:tc>
        <w:tc>
          <w:tcPr>
            <w:tcW w:w="1134" w:type="dxa"/>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b/>
                <w:i/>
                <w:color w:val="595959"/>
                <w:sz w:val="24"/>
                <w:szCs w:val="24"/>
                <w:lang w:eastAsia="ru-RU"/>
              </w:rPr>
            </w:pPr>
          </w:p>
        </w:tc>
        <w:tc>
          <w:tcPr>
            <w:tcW w:w="1559" w:type="dxa"/>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2268"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5"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4" w:type="dxa"/>
          </w:tcPr>
          <w:p w:rsidR="007C1EA3" w:rsidRPr="00B24428" w:rsidRDefault="007C1EA3" w:rsidP="00B64915">
            <w:pPr>
              <w:widowControl w:val="0"/>
              <w:autoSpaceDE w:val="0"/>
              <w:autoSpaceDN w:val="0"/>
              <w:adjustRightInd w:val="0"/>
              <w:spacing w:after="0" w:line="240" w:lineRule="auto"/>
              <w:rPr>
                <w:rFonts w:ascii="Times New Roman" w:eastAsia="Times New Roman" w:hAnsi="Times New Roman" w:cs="Times New Roman"/>
                <w:i/>
                <w:color w:val="595959"/>
                <w:sz w:val="28"/>
                <w:szCs w:val="28"/>
                <w:lang w:eastAsia="ru-RU"/>
              </w:rPr>
            </w:pPr>
          </w:p>
        </w:tc>
      </w:tr>
      <w:tr w:rsidR="007C1EA3" w:rsidRPr="00B24428" w:rsidTr="00A6597F">
        <w:tc>
          <w:tcPr>
            <w:tcW w:w="1135" w:type="dxa"/>
          </w:tcPr>
          <w:p w:rsidR="00A6597F" w:rsidRDefault="00A6597F" w:rsidP="00B64915">
            <w:pPr>
              <w:widowControl w:val="0"/>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p>
          <w:p w:rsidR="007C1EA3" w:rsidRPr="00A6597F" w:rsidRDefault="00415903" w:rsidP="00415903">
            <w:pPr>
              <w:widowControl w:val="0"/>
              <w:autoSpaceDE w:val="0"/>
              <w:autoSpaceDN w:val="0"/>
              <w:adjustRightInd w:val="0"/>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Ж</w:t>
            </w:r>
            <w:r w:rsidR="00A6597F">
              <w:rPr>
                <w:rFonts w:ascii="Times New Roman" w:eastAsia="Times New Roman" w:hAnsi="Times New Roman" w:cs="Times New Roman"/>
                <w:b/>
                <w:sz w:val="24"/>
                <w:szCs w:val="24"/>
                <w:lang w:val="kk-KZ" w:eastAsia="ru-RU"/>
              </w:rPr>
              <w:t xml:space="preserve">ыл бойы </w:t>
            </w:r>
          </w:p>
          <w:p w:rsidR="007C1EA3" w:rsidRPr="00B24428" w:rsidRDefault="007C1EA3" w:rsidP="0041590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24428">
              <w:rPr>
                <w:rFonts w:ascii="Times New Roman" w:eastAsia="Times New Roman" w:hAnsi="Times New Roman" w:cs="Times New Roman"/>
                <w:b/>
                <w:sz w:val="24"/>
                <w:szCs w:val="24"/>
                <w:lang w:eastAsia="ru-RU"/>
              </w:rPr>
              <w:t>(</w:t>
            </w:r>
            <w:r w:rsidR="00415903">
              <w:rPr>
                <w:rFonts w:ascii="Times New Roman" w:eastAsia="Times New Roman" w:hAnsi="Times New Roman" w:cs="Times New Roman"/>
                <w:b/>
                <w:sz w:val="24"/>
                <w:szCs w:val="24"/>
                <w:lang w:val="kk-KZ" w:eastAsia="ru-RU"/>
              </w:rPr>
              <w:t>әлеуметтік тапсырыс бойынша</w:t>
            </w:r>
            <w:r w:rsidRPr="00B24428">
              <w:rPr>
                <w:rFonts w:ascii="Times New Roman" w:eastAsia="Times New Roman" w:hAnsi="Times New Roman" w:cs="Times New Roman"/>
                <w:b/>
                <w:sz w:val="24"/>
                <w:szCs w:val="24"/>
                <w:lang w:eastAsia="ru-RU"/>
              </w:rPr>
              <w:t>)</w:t>
            </w:r>
          </w:p>
        </w:tc>
        <w:tc>
          <w:tcPr>
            <w:tcW w:w="1134" w:type="dxa"/>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b/>
                <w:i/>
                <w:color w:val="595959"/>
                <w:sz w:val="24"/>
                <w:szCs w:val="24"/>
                <w:lang w:eastAsia="ru-RU"/>
              </w:rPr>
            </w:pPr>
          </w:p>
        </w:tc>
        <w:tc>
          <w:tcPr>
            <w:tcW w:w="1559" w:type="dxa"/>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2268" w:type="dxa"/>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1985" w:type="dxa"/>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1984" w:type="dxa"/>
          </w:tcPr>
          <w:p w:rsidR="007C1EA3" w:rsidRPr="00B24428" w:rsidRDefault="007C1EA3" w:rsidP="00B64915">
            <w:pPr>
              <w:widowControl w:val="0"/>
              <w:autoSpaceDE w:val="0"/>
              <w:autoSpaceDN w:val="0"/>
              <w:adjustRightInd w:val="0"/>
              <w:spacing w:after="0" w:line="240" w:lineRule="auto"/>
              <w:jc w:val="center"/>
              <w:rPr>
                <w:rFonts w:ascii="Times New Roman" w:eastAsia="Times New Roman" w:hAnsi="Times New Roman" w:cs="Times New Roman"/>
                <w:i/>
                <w:color w:val="595959"/>
                <w:sz w:val="28"/>
                <w:szCs w:val="28"/>
                <w:lang w:eastAsia="ru-RU"/>
              </w:rPr>
            </w:pPr>
          </w:p>
        </w:tc>
      </w:tr>
    </w:tbl>
    <w:p w:rsidR="007C1EA3" w:rsidRPr="00B24428" w:rsidRDefault="007C1EA3" w:rsidP="007C1EA3">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7C1EA3" w:rsidRPr="00B5372D" w:rsidRDefault="00415903" w:rsidP="007C1EA3">
      <w:pPr>
        <w:shd w:val="clear" w:color="auto" w:fill="FFFFFF"/>
        <w:spacing w:after="0" w:line="240" w:lineRule="auto"/>
        <w:jc w:val="right"/>
        <w:rPr>
          <w:rFonts w:ascii="Times New Roman" w:eastAsia="Times New Roman" w:hAnsi="Times New Roman" w:cs="Times New Roman"/>
          <w:bCs/>
          <w:color w:val="000000"/>
          <w:sz w:val="28"/>
          <w:szCs w:val="28"/>
          <w:lang w:val="kk-KZ" w:eastAsia="ru-RU"/>
        </w:rPr>
      </w:pPr>
      <w:r>
        <w:rPr>
          <w:rFonts w:ascii="Times New Roman" w:eastAsia="Times New Roman" w:hAnsi="Times New Roman" w:cs="Times New Roman"/>
          <w:bCs/>
          <w:i/>
          <w:color w:val="000000"/>
          <w:sz w:val="28"/>
          <w:szCs w:val="28"/>
          <w:lang w:val="kk-KZ" w:eastAsia="ru-RU"/>
        </w:rPr>
        <w:t xml:space="preserve"> </w:t>
      </w:r>
      <w:r w:rsidR="007C1EA3" w:rsidRPr="00B5372D">
        <w:rPr>
          <w:rFonts w:ascii="Times New Roman" w:eastAsia="Times New Roman" w:hAnsi="Times New Roman" w:cs="Times New Roman"/>
          <w:bCs/>
          <w:color w:val="000000"/>
          <w:sz w:val="28"/>
          <w:szCs w:val="28"/>
          <w:lang w:val="kk-KZ" w:eastAsia="ru-RU"/>
        </w:rPr>
        <w:t xml:space="preserve"> 5</w:t>
      </w:r>
      <w:r w:rsidR="00580DC3" w:rsidRPr="00B5372D">
        <w:rPr>
          <w:rFonts w:ascii="Times New Roman" w:eastAsia="Times New Roman" w:hAnsi="Times New Roman" w:cs="Times New Roman"/>
          <w:bCs/>
          <w:color w:val="000000"/>
          <w:sz w:val="28"/>
          <w:szCs w:val="28"/>
          <w:lang w:val="kk-KZ" w:eastAsia="ru-RU"/>
        </w:rPr>
        <w:t xml:space="preserve"> </w:t>
      </w:r>
      <w:r w:rsidRPr="00B5372D">
        <w:rPr>
          <w:rFonts w:ascii="Times New Roman" w:eastAsia="Times New Roman" w:hAnsi="Times New Roman" w:cs="Times New Roman"/>
          <w:bCs/>
          <w:color w:val="000000"/>
          <w:sz w:val="28"/>
          <w:szCs w:val="28"/>
          <w:lang w:val="kk-KZ" w:eastAsia="ru-RU"/>
        </w:rPr>
        <w:t xml:space="preserve">қосымша </w:t>
      </w:r>
    </w:p>
    <w:p w:rsidR="007C1EA3" w:rsidRPr="00E40D26" w:rsidRDefault="007C1EA3" w:rsidP="007C1EA3">
      <w:pPr>
        <w:shd w:val="clear" w:color="auto" w:fill="FFFFFF"/>
        <w:spacing w:after="0" w:line="240" w:lineRule="auto"/>
        <w:jc w:val="right"/>
        <w:rPr>
          <w:rFonts w:ascii="Times New Roman" w:eastAsia="Times New Roman" w:hAnsi="Times New Roman" w:cs="Times New Roman"/>
          <w:bCs/>
          <w:i/>
          <w:color w:val="000000"/>
          <w:sz w:val="28"/>
          <w:szCs w:val="28"/>
          <w:lang w:val="kk-KZ" w:eastAsia="ru-RU"/>
        </w:rPr>
      </w:pPr>
    </w:p>
    <w:p w:rsidR="00415903" w:rsidRPr="00415903" w:rsidRDefault="00415903" w:rsidP="00415903">
      <w:pPr>
        <w:shd w:val="clear" w:color="auto" w:fill="FFFFFF"/>
        <w:spacing w:after="0" w:line="240" w:lineRule="auto"/>
        <w:ind w:firstLine="426"/>
        <w:jc w:val="center"/>
        <w:rPr>
          <w:rFonts w:ascii="Times New Roman" w:eastAsia="Times New Roman" w:hAnsi="Times New Roman" w:cs="Times New Roman"/>
          <w:b/>
          <w:sz w:val="28"/>
          <w:szCs w:val="28"/>
          <w:lang w:val="kk-KZ" w:eastAsia="ru-RU"/>
        </w:rPr>
      </w:pPr>
      <w:r w:rsidRPr="00415903">
        <w:rPr>
          <w:rFonts w:ascii="Times New Roman" w:eastAsia="Times New Roman" w:hAnsi="Times New Roman" w:cs="Times New Roman"/>
          <w:b/>
          <w:sz w:val="28"/>
          <w:szCs w:val="28"/>
          <w:lang w:val="kk-KZ" w:eastAsia="ru-RU"/>
        </w:rPr>
        <w:t>Педагог-психологтың педагогтармен жұмыс жоспары</w:t>
      </w:r>
      <w:r w:rsidR="005329D1">
        <w:rPr>
          <w:rFonts w:ascii="Times New Roman" w:eastAsia="Times New Roman" w:hAnsi="Times New Roman" w:cs="Times New Roman"/>
          <w:b/>
          <w:sz w:val="28"/>
          <w:szCs w:val="28"/>
          <w:lang w:val="kk-KZ" w:eastAsia="ru-RU"/>
        </w:rPr>
        <w:t xml:space="preserve"> </w:t>
      </w:r>
      <w:r w:rsidR="005329D1" w:rsidRPr="00541B6E">
        <w:rPr>
          <w:rFonts w:ascii="Times New Roman" w:eastAsia="Times New Roman" w:hAnsi="Times New Roman" w:cs="Times New Roman"/>
          <w:b/>
          <w:i/>
          <w:sz w:val="28"/>
          <w:szCs w:val="28"/>
          <w:lang w:val="kk-KZ" w:eastAsia="ru-RU"/>
        </w:rPr>
        <w:t>(</w:t>
      </w:r>
      <w:r w:rsidR="00541B6E" w:rsidRPr="00541B6E">
        <w:rPr>
          <w:rFonts w:ascii="Times New Roman" w:eastAsia="Times New Roman" w:hAnsi="Times New Roman" w:cs="Times New Roman"/>
          <w:b/>
          <w:i/>
          <w:sz w:val="28"/>
          <w:szCs w:val="28"/>
          <w:lang w:val="kk-KZ" w:eastAsia="ru-RU"/>
        </w:rPr>
        <w:t>ұсынымдық</w:t>
      </w:r>
      <w:r w:rsidR="005329D1" w:rsidRPr="00541B6E">
        <w:rPr>
          <w:rFonts w:ascii="Times New Roman" w:eastAsia="Times New Roman" w:hAnsi="Times New Roman" w:cs="Times New Roman"/>
          <w:b/>
          <w:i/>
          <w:sz w:val="28"/>
          <w:szCs w:val="28"/>
          <w:lang w:val="kk-KZ" w:eastAsia="ru-RU"/>
        </w:rPr>
        <w:t>)</w:t>
      </w:r>
    </w:p>
    <w:p w:rsidR="00415903" w:rsidRPr="00415903" w:rsidRDefault="00415903" w:rsidP="00415903">
      <w:pPr>
        <w:shd w:val="clear" w:color="auto" w:fill="FFFFFF"/>
        <w:spacing w:after="0" w:line="240" w:lineRule="auto"/>
        <w:ind w:firstLine="426"/>
        <w:jc w:val="both"/>
        <w:rPr>
          <w:rFonts w:ascii="Times New Roman" w:eastAsia="Times New Roman" w:hAnsi="Times New Roman" w:cs="Times New Roman"/>
          <w:sz w:val="28"/>
          <w:szCs w:val="28"/>
          <w:lang w:val="kk-KZ" w:eastAsia="ru-RU"/>
        </w:rPr>
      </w:pPr>
    </w:p>
    <w:p w:rsidR="00415903" w:rsidRPr="00415903" w:rsidRDefault="00415903" w:rsidP="00580DC3">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415903">
        <w:rPr>
          <w:rFonts w:ascii="Times New Roman" w:eastAsia="Times New Roman" w:hAnsi="Times New Roman" w:cs="Times New Roman"/>
          <w:sz w:val="28"/>
          <w:szCs w:val="28"/>
          <w:lang w:val="kk-KZ" w:eastAsia="ru-RU"/>
        </w:rPr>
        <w:t>Педагог-психологтың педагогтармен жұмысын жоспарлауы психологиялық қызметтің мақсаттары мен міндеттерімен, осы білім беру ұйымының түрімен және әкімшіліктің сұрауларымен айқындалады.</w:t>
      </w:r>
    </w:p>
    <w:p w:rsidR="00415903" w:rsidRPr="00415903" w:rsidRDefault="00415903" w:rsidP="00580DC3">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415903">
        <w:rPr>
          <w:rFonts w:ascii="Times New Roman" w:eastAsia="Times New Roman" w:hAnsi="Times New Roman" w:cs="Times New Roman"/>
          <w:sz w:val="28"/>
          <w:szCs w:val="28"/>
          <w:lang w:val="kk-KZ" w:eastAsia="ru-RU"/>
        </w:rPr>
        <w:t>Жылдық жұмыс жоспарын білім беру ұйымының басшысы бекіт</w:t>
      </w:r>
      <w:bookmarkStart w:id="13" w:name="_GoBack"/>
      <w:bookmarkEnd w:id="13"/>
      <w:r w:rsidRPr="00415903">
        <w:rPr>
          <w:rFonts w:ascii="Times New Roman" w:eastAsia="Times New Roman" w:hAnsi="Times New Roman" w:cs="Times New Roman"/>
          <w:sz w:val="28"/>
          <w:szCs w:val="28"/>
          <w:lang w:val="kk-KZ" w:eastAsia="ru-RU"/>
        </w:rPr>
        <w:t>уі тиіс.</w:t>
      </w:r>
    </w:p>
    <w:p w:rsidR="007C1EA3" w:rsidRDefault="00415903" w:rsidP="00580DC3">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E40D26">
        <w:rPr>
          <w:rFonts w:ascii="Times New Roman" w:eastAsia="Times New Roman" w:hAnsi="Times New Roman" w:cs="Times New Roman"/>
          <w:sz w:val="28"/>
          <w:szCs w:val="28"/>
          <w:lang w:val="kk-KZ" w:eastAsia="ru-RU"/>
        </w:rPr>
        <w:t>Жылдық жоспарды ресімдеу схемасы қызмет түрлері бойынша негізгі іс-шараларды бөлу арқылы ұсынылуы мүмкін</w:t>
      </w:r>
      <w:r w:rsidR="007C1EA3" w:rsidRPr="00E40D26">
        <w:rPr>
          <w:rFonts w:ascii="Times New Roman" w:eastAsia="Times New Roman" w:hAnsi="Times New Roman" w:cs="Times New Roman"/>
          <w:sz w:val="28"/>
          <w:szCs w:val="28"/>
          <w:lang w:val="kk-KZ" w:eastAsia="ru-RU"/>
        </w:rPr>
        <w:tab/>
      </w:r>
    </w:p>
    <w:p w:rsidR="00415903" w:rsidRPr="00415903" w:rsidRDefault="00415903" w:rsidP="00415903">
      <w:pPr>
        <w:shd w:val="clear" w:color="auto" w:fill="FFFFFF"/>
        <w:spacing w:after="0" w:line="240" w:lineRule="auto"/>
        <w:ind w:firstLine="426"/>
        <w:jc w:val="both"/>
        <w:rPr>
          <w:rFonts w:ascii="Times New Roman" w:eastAsia="Times New Roman" w:hAnsi="Times New Roman" w:cs="Times New Roman"/>
          <w:sz w:val="28"/>
          <w:szCs w:val="28"/>
          <w:lang w:val="kk-KZ" w:eastAsia="ru-RU"/>
        </w:rPr>
      </w:pPr>
    </w:p>
    <w:tbl>
      <w:tblPr>
        <w:tblpPr w:leftFromText="180" w:rightFromText="180" w:vertAnchor="text" w:horzAnchor="margin" w:tblpX="108"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3052"/>
        <w:gridCol w:w="1843"/>
        <w:gridCol w:w="2410"/>
        <w:gridCol w:w="2126"/>
      </w:tblGrid>
      <w:tr w:rsidR="007C1EA3" w:rsidRPr="00B24428" w:rsidTr="00B64915">
        <w:tc>
          <w:tcPr>
            <w:tcW w:w="458" w:type="dxa"/>
            <w:vAlign w:val="center"/>
          </w:tcPr>
          <w:p w:rsidR="007C1EA3" w:rsidRPr="00B24428" w:rsidRDefault="007C1EA3" w:rsidP="00B64915">
            <w:pPr>
              <w:spacing w:after="0" w:line="240" w:lineRule="auto"/>
              <w:rPr>
                <w:rFonts w:ascii="Times New Roman" w:eastAsia="Times New Roman" w:hAnsi="Times New Roman" w:cs="Times New Roman"/>
                <w:b/>
                <w:sz w:val="28"/>
                <w:szCs w:val="28"/>
                <w:lang w:eastAsia="ru-RU"/>
              </w:rPr>
            </w:pPr>
            <w:r w:rsidRPr="00B24428">
              <w:rPr>
                <w:rFonts w:ascii="Times New Roman" w:eastAsia="Times New Roman" w:hAnsi="Times New Roman" w:cs="Times New Roman"/>
                <w:b/>
                <w:sz w:val="28"/>
                <w:szCs w:val="28"/>
                <w:lang w:eastAsia="ru-RU"/>
              </w:rPr>
              <w:t>№</w:t>
            </w:r>
          </w:p>
        </w:tc>
        <w:tc>
          <w:tcPr>
            <w:tcW w:w="3052" w:type="dxa"/>
            <w:vAlign w:val="center"/>
          </w:tcPr>
          <w:p w:rsidR="007C1EA3" w:rsidRPr="00415903" w:rsidRDefault="00415903" w:rsidP="00B64915">
            <w:pPr>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Іс шаралар</w:t>
            </w:r>
          </w:p>
        </w:tc>
        <w:tc>
          <w:tcPr>
            <w:tcW w:w="1843" w:type="dxa"/>
          </w:tcPr>
          <w:p w:rsidR="00415903" w:rsidRDefault="00415903" w:rsidP="00B64915">
            <w:pPr>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Өткізу мерзімдері</w:t>
            </w:r>
          </w:p>
          <w:p w:rsidR="007C1EA3" w:rsidRPr="00415903" w:rsidRDefault="00415903" w:rsidP="00B64915">
            <w:pPr>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w:t>
            </w:r>
          </w:p>
        </w:tc>
        <w:tc>
          <w:tcPr>
            <w:tcW w:w="2410" w:type="dxa"/>
          </w:tcPr>
          <w:p w:rsidR="007C1EA3" w:rsidRPr="00415903" w:rsidRDefault="00415903" w:rsidP="00B64915">
            <w:pPr>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Жауаптылар </w:t>
            </w:r>
          </w:p>
        </w:tc>
        <w:tc>
          <w:tcPr>
            <w:tcW w:w="2126" w:type="dxa"/>
            <w:vAlign w:val="center"/>
          </w:tcPr>
          <w:p w:rsidR="007C1EA3" w:rsidRPr="00415903" w:rsidRDefault="00415903" w:rsidP="00B64915">
            <w:pPr>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Аяқтау нысаны</w:t>
            </w:r>
          </w:p>
        </w:tc>
      </w:tr>
      <w:tr w:rsidR="007C1EA3" w:rsidRPr="00B24428" w:rsidTr="00B64915">
        <w:tc>
          <w:tcPr>
            <w:tcW w:w="458"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r w:rsidRPr="00B24428">
              <w:rPr>
                <w:rFonts w:ascii="Times New Roman" w:eastAsia="Times New Roman" w:hAnsi="Times New Roman" w:cs="Times New Roman"/>
                <w:sz w:val="28"/>
                <w:szCs w:val="28"/>
                <w:lang w:eastAsia="ru-RU"/>
              </w:rPr>
              <w:t>1.</w:t>
            </w:r>
          </w:p>
        </w:tc>
        <w:tc>
          <w:tcPr>
            <w:tcW w:w="3052"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843"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2410"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2126"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r>
      <w:tr w:rsidR="007C1EA3" w:rsidRPr="00B24428" w:rsidTr="00B64915">
        <w:tc>
          <w:tcPr>
            <w:tcW w:w="458"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r w:rsidRPr="00B24428">
              <w:rPr>
                <w:rFonts w:ascii="Times New Roman" w:eastAsia="Times New Roman" w:hAnsi="Times New Roman" w:cs="Times New Roman"/>
                <w:sz w:val="28"/>
                <w:szCs w:val="28"/>
                <w:lang w:eastAsia="ru-RU"/>
              </w:rPr>
              <w:t>2.</w:t>
            </w:r>
          </w:p>
        </w:tc>
        <w:tc>
          <w:tcPr>
            <w:tcW w:w="3052"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843"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2410"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2126"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r>
      <w:tr w:rsidR="007C1EA3" w:rsidRPr="00B24428" w:rsidTr="00B64915">
        <w:tc>
          <w:tcPr>
            <w:tcW w:w="458"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r w:rsidRPr="00B24428">
              <w:rPr>
                <w:rFonts w:ascii="Times New Roman" w:eastAsia="Times New Roman" w:hAnsi="Times New Roman" w:cs="Times New Roman"/>
                <w:sz w:val="28"/>
                <w:szCs w:val="28"/>
                <w:lang w:eastAsia="ru-RU"/>
              </w:rPr>
              <w:t>3.</w:t>
            </w:r>
          </w:p>
        </w:tc>
        <w:tc>
          <w:tcPr>
            <w:tcW w:w="3052"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843"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2410"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2126"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r>
      <w:tr w:rsidR="007C1EA3" w:rsidRPr="00B24428" w:rsidTr="00B64915">
        <w:tc>
          <w:tcPr>
            <w:tcW w:w="458"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r w:rsidRPr="00B24428">
              <w:rPr>
                <w:rFonts w:ascii="Times New Roman" w:eastAsia="Times New Roman" w:hAnsi="Times New Roman" w:cs="Times New Roman"/>
                <w:sz w:val="28"/>
                <w:szCs w:val="28"/>
                <w:lang w:eastAsia="ru-RU"/>
              </w:rPr>
              <w:t>4.</w:t>
            </w:r>
          </w:p>
        </w:tc>
        <w:tc>
          <w:tcPr>
            <w:tcW w:w="3052"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843"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2410"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2126"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r>
      <w:tr w:rsidR="007C1EA3" w:rsidRPr="00B24428" w:rsidTr="00B64915">
        <w:tc>
          <w:tcPr>
            <w:tcW w:w="458"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r w:rsidRPr="00B24428">
              <w:rPr>
                <w:rFonts w:ascii="Times New Roman" w:eastAsia="Times New Roman" w:hAnsi="Times New Roman" w:cs="Times New Roman"/>
                <w:sz w:val="28"/>
                <w:szCs w:val="28"/>
                <w:lang w:eastAsia="ru-RU"/>
              </w:rPr>
              <w:t>5.</w:t>
            </w:r>
          </w:p>
        </w:tc>
        <w:tc>
          <w:tcPr>
            <w:tcW w:w="3052"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1843"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2410"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c>
          <w:tcPr>
            <w:tcW w:w="2126" w:type="dxa"/>
          </w:tcPr>
          <w:p w:rsidR="007C1EA3" w:rsidRPr="00B24428" w:rsidRDefault="007C1EA3" w:rsidP="00B64915">
            <w:pPr>
              <w:spacing w:after="0" w:line="240" w:lineRule="auto"/>
              <w:rPr>
                <w:rFonts w:ascii="Times New Roman" w:eastAsia="Times New Roman" w:hAnsi="Times New Roman" w:cs="Times New Roman"/>
                <w:sz w:val="28"/>
                <w:szCs w:val="28"/>
                <w:lang w:eastAsia="ru-RU"/>
              </w:rPr>
            </w:pPr>
          </w:p>
        </w:tc>
      </w:tr>
    </w:tbl>
    <w:p w:rsidR="007C1EA3" w:rsidRPr="00B24428" w:rsidRDefault="007C1EA3" w:rsidP="007C1EA3">
      <w:pPr>
        <w:spacing w:after="0" w:line="240" w:lineRule="auto"/>
        <w:ind w:left="-1701" w:firstLine="425"/>
        <w:rPr>
          <w:rFonts w:ascii="Times New Roman" w:eastAsia="Times New Roman" w:hAnsi="Times New Roman" w:cs="Times New Roman"/>
          <w:sz w:val="28"/>
          <w:szCs w:val="28"/>
          <w:lang w:eastAsia="ru-RU"/>
        </w:rPr>
      </w:pPr>
    </w:p>
    <w:p w:rsidR="00B5372D" w:rsidRDefault="007C1EA3" w:rsidP="007C1EA3">
      <w:pPr>
        <w:shd w:val="clear" w:color="auto" w:fill="FFFFFF"/>
        <w:spacing w:after="0" w:line="240" w:lineRule="auto"/>
        <w:ind w:right="-82"/>
        <w:jc w:val="right"/>
        <w:rPr>
          <w:rFonts w:ascii="Times New Roman" w:eastAsia="Times New Roman" w:hAnsi="Times New Roman" w:cs="Times New Roman"/>
          <w:b/>
          <w:bCs/>
          <w:color w:val="000000"/>
          <w:sz w:val="28"/>
          <w:szCs w:val="28"/>
          <w:lang w:eastAsia="ru-RU"/>
        </w:rPr>
      </w:pPr>
      <w:r w:rsidRPr="00B24428">
        <w:rPr>
          <w:rFonts w:ascii="Times New Roman" w:eastAsia="Times New Roman" w:hAnsi="Times New Roman" w:cs="Times New Roman"/>
          <w:b/>
          <w:bCs/>
          <w:color w:val="000000"/>
          <w:sz w:val="28"/>
          <w:szCs w:val="28"/>
          <w:lang w:eastAsia="ru-RU"/>
        </w:rPr>
        <w:t xml:space="preserve">                                                      </w:t>
      </w:r>
    </w:p>
    <w:p w:rsidR="00B5372D" w:rsidRDefault="00B5372D" w:rsidP="007C1EA3">
      <w:pPr>
        <w:shd w:val="clear" w:color="auto" w:fill="FFFFFF"/>
        <w:spacing w:after="0" w:line="240" w:lineRule="auto"/>
        <w:ind w:right="-82"/>
        <w:jc w:val="right"/>
        <w:rPr>
          <w:rFonts w:ascii="Times New Roman" w:eastAsia="Times New Roman" w:hAnsi="Times New Roman" w:cs="Times New Roman"/>
          <w:b/>
          <w:bCs/>
          <w:color w:val="000000"/>
          <w:sz w:val="28"/>
          <w:szCs w:val="28"/>
          <w:lang w:eastAsia="ru-RU"/>
        </w:rPr>
      </w:pPr>
    </w:p>
    <w:p w:rsidR="00B5372D" w:rsidRDefault="00B5372D" w:rsidP="007C1EA3">
      <w:pPr>
        <w:shd w:val="clear" w:color="auto" w:fill="FFFFFF"/>
        <w:spacing w:after="0" w:line="240" w:lineRule="auto"/>
        <w:ind w:right="-82"/>
        <w:jc w:val="right"/>
        <w:rPr>
          <w:rFonts w:ascii="Times New Roman" w:eastAsia="Times New Roman" w:hAnsi="Times New Roman" w:cs="Times New Roman"/>
          <w:b/>
          <w:bCs/>
          <w:color w:val="000000"/>
          <w:sz w:val="28"/>
          <w:szCs w:val="28"/>
          <w:lang w:eastAsia="ru-RU"/>
        </w:rPr>
      </w:pPr>
    </w:p>
    <w:p w:rsidR="00B5372D" w:rsidRDefault="00B5372D" w:rsidP="007C1EA3">
      <w:pPr>
        <w:shd w:val="clear" w:color="auto" w:fill="FFFFFF"/>
        <w:spacing w:after="0" w:line="240" w:lineRule="auto"/>
        <w:ind w:right="-82"/>
        <w:jc w:val="right"/>
        <w:rPr>
          <w:rFonts w:ascii="Times New Roman" w:eastAsia="Times New Roman" w:hAnsi="Times New Roman" w:cs="Times New Roman"/>
          <w:b/>
          <w:bCs/>
          <w:color w:val="000000"/>
          <w:sz w:val="28"/>
          <w:szCs w:val="28"/>
          <w:lang w:eastAsia="ru-RU"/>
        </w:rPr>
      </w:pPr>
    </w:p>
    <w:p w:rsidR="00B5372D" w:rsidRDefault="00B5372D" w:rsidP="007C1EA3">
      <w:pPr>
        <w:shd w:val="clear" w:color="auto" w:fill="FFFFFF"/>
        <w:spacing w:after="0" w:line="240" w:lineRule="auto"/>
        <w:ind w:right="-82"/>
        <w:jc w:val="right"/>
        <w:rPr>
          <w:rFonts w:ascii="Times New Roman" w:eastAsia="Times New Roman" w:hAnsi="Times New Roman" w:cs="Times New Roman"/>
          <w:b/>
          <w:bCs/>
          <w:color w:val="000000"/>
          <w:sz w:val="28"/>
          <w:szCs w:val="28"/>
          <w:lang w:eastAsia="ru-RU"/>
        </w:rPr>
      </w:pPr>
    </w:p>
    <w:p w:rsidR="00B5372D" w:rsidRDefault="00B5372D" w:rsidP="007C1EA3">
      <w:pPr>
        <w:shd w:val="clear" w:color="auto" w:fill="FFFFFF"/>
        <w:spacing w:after="0" w:line="240" w:lineRule="auto"/>
        <w:ind w:right="-82"/>
        <w:jc w:val="right"/>
        <w:rPr>
          <w:rFonts w:ascii="Times New Roman" w:eastAsia="Times New Roman" w:hAnsi="Times New Roman" w:cs="Times New Roman"/>
          <w:b/>
          <w:bCs/>
          <w:color w:val="000000"/>
          <w:sz w:val="28"/>
          <w:szCs w:val="28"/>
          <w:lang w:eastAsia="ru-RU"/>
        </w:rPr>
      </w:pPr>
    </w:p>
    <w:p w:rsidR="007C1EA3" w:rsidRPr="00B5372D" w:rsidRDefault="007C1EA3" w:rsidP="007C1EA3">
      <w:pPr>
        <w:shd w:val="clear" w:color="auto" w:fill="FFFFFF"/>
        <w:spacing w:after="0" w:line="240" w:lineRule="auto"/>
        <w:ind w:right="-82"/>
        <w:jc w:val="right"/>
        <w:rPr>
          <w:rFonts w:ascii="Times New Roman" w:eastAsia="Times New Roman" w:hAnsi="Times New Roman" w:cs="Times New Roman"/>
          <w:bCs/>
          <w:color w:val="000000"/>
          <w:sz w:val="28"/>
          <w:szCs w:val="28"/>
          <w:lang w:val="kk-KZ" w:eastAsia="ru-RU"/>
        </w:rPr>
      </w:pPr>
      <w:r w:rsidRPr="00B5372D">
        <w:rPr>
          <w:rFonts w:ascii="Times New Roman" w:eastAsia="Times New Roman" w:hAnsi="Times New Roman" w:cs="Times New Roman"/>
          <w:bCs/>
          <w:color w:val="000000"/>
          <w:sz w:val="28"/>
          <w:szCs w:val="28"/>
          <w:lang w:eastAsia="ru-RU"/>
        </w:rPr>
        <w:lastRenderedPageBreak/>
        <w:t>6</w:t>
      </w:r>
      <w:r w:rsidR="00580DC3" w:rsidRPr="00B5372D">
        <w:rPr>
          <w:rFonts w:ascii="Times New Roman" w:eastAsia="Times New Roman" w:hAnsi="Times New Roman" w:cs="Times New Roman"/>
          <w:bCs/>
          <w:color w:val="000000"/>
          <w:sz w:val="28"/>
          <w:szCs w:val="28"/>
          <w:lang w:eastAsia="ru-RU"/>
        </w:rPr>
        <w:t xml:space="preserve"> </w:t>
      </w:r>
      <w:r w:rsidR="00415903" w:rsidRPr="00B5372D">
        <w:rPr>
          <w:rFonts w:ascii="Times New Roman" w:eastAsia="Times New Roman" w:hAnsi="Times New Roman" w:cs="Times New Roman"/>
          <w:bCs/>
          <w:color w:val="000000"/>
          <w:sz w:val="28"/>
          <w:szCs w:val="28"/>
          <w:lang w:val="kk-KZ" w:eastAsia="ru-RU"/>
        </w:rPr>
        <w:t>қосымша</w:t>
      </w:r>
    </w:p>
    <w:p w:rsidR="007C1EA3" w:rsidRPr="00415903" w:rsidRDefault="00415903" w:rsidP="007C1EA3">
      <w:pPr>
        <w:shd w:val="clear" w:color="auto" w:fill="FFFFFF"/>
        <w:spacing w:after="0" w:line="240" w:lineRule="auto"/>
        <w:jc w:val="center"/>
        <w:rPr>
          <w:rFonts w:ascii="Times New Roman" w:eastAsia="Times New Roman" w:hAnsi="Times New Roman" w:cs="Times New Roman"/>
          <w:b/>
          <w:bCs/>
          <w:iCs/>
          <w:color w:val="000000"/>
          <w:sz w:val="28"/>
          <w:szCs w:val="28"/>
          <w:lang w:val="kk-KZ" w:eastAsia="ru-RU"/>
        </w:rPr>
      </w:pPr>
      <w:r>
        <w:rPr>
          <w:rFonts w:ascii="Times New Roman" w:eastAsia="Times New Roman" w:hAnsi="Times New Roman" w:cs="Times New Roman"/>
          <w:bCs/>
          <w:i/>
          <w:color w:val="000000"/>
          <w:sz w:val="28"/>
          <w:szCs w:val="28"/>
          <w:lang w:val="kk-KZ" w:eastAsia="ru-RU"/>
        </w:rPr>
        <w:t xml:space="preserve"> </w:t>
      </w:r>
    </w:p>
    <w:p w:rsidR="007C1EA3" w:rsidRDefault="00415903" w:rsidP="007C1EA3">
      <w:pPr>
        <w:shd w:val="clear" w:color="auto" w:fill="FFFFFF"/>
        <w:spacing w:after="0" w:line="240" w:lineRule="auto"/>
        <w:jc w:val="center"/>
        <w:rPr>
          <w:rFonts w:ascii="Times New Roman" w:eastAsia="Times New Roman" w:hAnsi="Times New Roman" w:cs="Times New Roman"/>
          <w:b/>
          <w:bCs/>
          <w:color w:val="000000"/>
          <w:sz w:val="28"/>
          <w:szCs w:val="28"/>
          <w:lang w:val="kk-KZ" w:eastAsia="ru-RU"/>
        </w:rPr>
      </w:pPr>
      <w:r w:rsidRPr="00E40D26">
        <w:rPr>
          <w:rFonts w:ascii="Times New Roman" w:eastAsia="Times New Roman" w:hAnsi="Times New Roman" w:cs="Times New Roman"/>
          <w:b/>
          <w:bCs/>
          <w:color w:val="000000"/>
          <w:sz w:val="28"/>
          <w:szCs w:val="28"/>
          <w:lang w:val="kk-KZ" w:eastAsia="ru-RU"/>
        </w:rPr>
        <w:t>Жұмыс түрлерін есепке алуды тіркеу журналдары</w:t>
      </w:r>
    </w:p>
    <w:p w:rsidR="007C1EA3" w:rsidRPr="00415903" w:rsidRDefault="00415903" w:rsidP="007C1EA3">
      <w:pPr>
        <w:shd w:val="clear" w:color="auto" w:fill="FFFFFF"/>
        <w:spacing w:after="0" w:line="240" w:lineRule="auto"/>
        <w:ind w:firstLine="567"/>
        <w:jc w:val="center"/>
        <w:rPr>
          <w:rFonts w:ascii="Times New Roman" w:eastAsia="Times New Roman" w:hAnsi="Times New Roman" w:cs="Times New Roman"/>
          <w:b/>
          <w:bCs/>
          <w:color w:val="000000"/>
          <w:sz w:val="28"/>
          <w:szCs w:val="28"/>
          <w:lang w:val="kk-KZ" w:eastAsia="ru-RU"/>
        </w:rPr>
      </w:pPr>
      <w:r w:rsidRPr="00415903">
        <w:rPr>
          <w:rFonts w:ascii="Times New Roman" w:eastAsia="Times New Roman" w:hAnsi="Times New Roman" w:cs="Times New Roman"/>
          <w:b/>
          <w:bCs/>
          <w:color w:val="000000"/>
          <w:sz w:val="28"/>
          <w:szCs w:val="28"/>
          <w:lang w:val="kk-KZ" w:eastAsia="ru-RU"/>
        </w:rPr>
        <w:t>Жұмыс түрлерін есепке алуды тіркеу журналдарын ресімдеу бойынша ұсынымдар</w:t>
      </w:r>
    </w:p>
    <w:p w:rsidR="007C1EA3" w:rsidRPr="005C058F" w:rsidRDefault="00580DC3" w:rsidP="00580DC3">
      <w:pPr>
        <w:pStyle w:val="a3"/>
        <w:numPr>
          <w:ilvl w:val="0"/>
          <w:numId w:val="8"/>
        </w:numPr>
        <w:shd w:val="clear" w:color="auto" w:fill="FFFFFF"/>
        <w:spacing w:after="0" w:line="240" w:lineRule="auto"/>
        <w:ind w:left="0" w:firstLine="567"/>
        <w:jc w:val="both"/>
        <w:rPr>
          <w:rFonts w:ascii="Times New Roman" w:eastAsia="Times New Roman" w:hAnsi="Times New Roman" w:cs="Times New Roman"/>
          <w:b/>
          <w:bCs/>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00415903" w:rsidRPr="005C058F">
        <w:rPr>
          <w:rFonts w:ascii="Times New Roman" w:eastAsia="Times New Roman" w:hAnsi="Times New Roman" w:cs="Times New Roman"/>
          <w:color w:val="000000"/>
          <w:sz w:val="28"/>
          <w:szCs w:val="28"/>
          <w:lang w:val="kk-KZ" w:eastAsia="ru-RU"/>
        </w:rPr>
        <w:t>Жұмыс түрлерін есепке алу журналдары психолог жыл бойы өткізетін</w:t>
      </w:r>
      <w:r w:rsidR="005C058F">
        <w:rPr>
          <w:rFonts w:ascii="Times New Roman" w:eastAsia="Times New Roman" w:hAnsi="Times New Roman" w:cs="Times New Roman"/>
          <w:color w:val="000000"/>
          <w:sz w:val="28"/>
          <w:szCs w:val="28"/>
          <w:lang w:val="kk-KZ" w:eastAsia="ru-RU"/>
        </w:rPr>
        <w:t xml:space="preserve"> </w:t>
      </w:r>
      <w:r w:rsidR="00415903" w:rsidRPr="005C058F">
        <w:rPr>
          <w:rFonts w:ascii="Times New Roman" w:eastAsia="Times New Roman" w:hAnsi="Times New Roman" w:cs="Times New Roman"/>
          <w:color w:val="000000"/>
          <w:sz w:val="28"/>
          <w:szCs w:val="28"/>
          <w:lang w:val="kk-KZ" w:eastAsia="ru-RU"/>
        </w:rPr>
        <w:t>күнделікті түрлі іс-шараларды бақылауға мүмкіндік береді.</w:t>
      </w:r>
    </w:p>
    <w:p w:rsidR="00415903" w:rsidRPr="005C058F" w:rsidRDefault="00580DC3" w:rsidP="00580DC3">
      <w:pPr>
        <w:pStyle w:val="a3"/>
        <w:numPr>
          <w:ilvl w:val="0"/>
          <w:numId w:val="8"/>
        </w:numPr>
        <w:shd w:val="clear" w:color="auto" w:fill="FFFFFF"/>
        <w:spacing w:after="0" w:line="240" w:lineRule="auto"/>
        <w:ind w:left="0" w:firstLine="567"/>
        <w:jc w:val="both"/>
        <w:rPr>
          <w:rFonts w:ascii="Times New Roman" w:eastAsia="Times New Roman" w:hAnsi="Times New Roman" w:cs="Times New Roman"/>
          <w:bCs/>
          <w:color w:val="000000"/>
          <w:sz w:val="28"/>
          <w:szCs w:val="28"/>
          <w:lang w:val="kk-KZ" w:eastAsia="ru-RU"/>
        </w:rPr>
      </w:pPr>
      <w:r>
        <w:rPr>
          <w:rFonts w:ascii="Times New Roman" w:eastAsia="Times New Roman" w:hAnsi="Times New Roman" w:cs="Times New Roman"/>
          <w:bCs/>
          <w:color w:val="000000"/>
          <w:sz w:val="28"/>
          <w:szCs w:val="28"/>
          <w:lang w:val="kk-KZ" w:eastAsia="ru-RU"/>
        </w:rPr>
        <w:t xml:space="preserve"> </w:t>
      </w:r>
      <w:r w:rsidR="00415903" w:rsidRPr="005C058F">
        <w:rPr>
          <w:rFonts w:ascii="Times New Roman" w:eastAsia="Times New Roman" w:hAnsi="Times New Roman" w:cs="Times New Roman"/>
          <w:bCs/>
          <w:color w:val="000000"/>
          <w:sz w:val="28"/>
          <w:szCs w:val="28"/>
          <w:lang w:val="kk-KZ" w:eastAsia="ru-RU"/>
        </w:rPr>
        <w:t>Жұмыс түрлерін есепке алу журналдарында көрсетілген барлық ақпарат көлемінің болуы психологқа оқу жылында жасалған жұмысты сәтті талдауға, қажетті есептік статистикалық мәліметтерді алуға мүмкіндік береді.</w:t>
      </w:r>
    </w:p>
    <w:p w:rsidR="00415903" w:rsidRPr="005C058F" w:rsidRDefault="00580DC3" w:rsidP="00580DC3">
      <w:pPr>
        <w:pStyle w:val="a3"/>
        <w:numPr>
          <w:ilvl w:val="0"/>
          <w:numId w:val="8"/>
        </w:numPr>
        <w:shd w:val="clear" w:color="auto" w:fill="FFFFFF"/>
        <w:spacing w:after="0" w:line="240" w:lineRule="auto"/>
        <w:ind w:left="0" w:firstLine="567"/>
        <w:jc w:val="both"/>
        <w:rPr>
          <w:rFonts w:ascii="Times New Roman" w:eastAsia="Times New Roman" w:hAnsi="Times New Roman" w:cs="Times New Roman"/>
          <w:bCs/>
          <w:color w:val="000000"/>
          <w:sz w:val="28"/>
          <w:szCs w:val="28"/>
          <w:lang w:val="kk-KZ" w:eastAsia="ru-RU"/>
        </w:rPr>
      </w:pPr>
      <w:r>
        <w:rPr>
          <w:rFonts w:ascii="Times New Roman" w:eastAsia="Times New Roman" w:hAnsi="Times New Roman" w:cs="Times New Roman"/>
          <w:bCs/>
          <w:color w:val="000000"/>
          <w:sz w:val="28"/>
          <w:szCs w:val="28"/>
          <w:lang w:val="kk-KZ" w:eastAsia="ru-RU"/>
        </w:rPr>
        <w:t xml:space="preserve"> </w:t>
      </w:r>
      <w:r w:rsidR="00415903" w:rsidRPr="005C058F">
        <w:rPr>
          <w:rFonts w:ascii="Times New Roman" w:eastAsia="Times New Roman" w:hAnsi="Times New Roman" w:cs="Times New Roman"/>
          <w:bCs/>
          <w:color w:val="000000"/>
          <w:sz w:val="28"/>
          <w:szCs w:val="28"/>
          <w:lang w:val="kk-KZ" w:eastAsia="ru-RU"/>
        </w:rPr>
        <w:t>Журналдар-бұл әкімшілік педагог -психологтың қызметін бақылайтын құжат болып табылады</w:t>
      </w:r>
    </w:p>
    <w:p w:rsidR="00415903" w:rsidRPr="005C058F" w:rsidRDefault="00580DC3" w:rsidP="00580DC3">
      <w:pPr>
        <w:pStyle w:val="a3"/>
        <w:numPr>
          <w:ilvl w:val="0"/>
          <w:numId w:val="8"/>
        </w:numPr>
        <w:shd w:val="clear" w:color="auto" w:fill="FFFFFF"/>
        <w:spacing w:after="0" w:line="240" w:lineRule="auto"/>
        <w:ind w:left="0" w:firstLine="567"/>
        <w:jc w:val="both"/>
        <w:rPr>
          <w:rFonts w:ascii="Times New Roman" w:eastAsia="Times New Roman" w:hAnsi="Times New Roman" w:cs="Times New Roman"/>
          <w:b/>
          <w:bCs/>
          <w:color w:val="000000"/>
          <w:sz w:val="28"/>
          <w:szCs w:val="28"/>
          <w:lang w:val="kk-KZ" w:eastAsia="ru-RU"/>
        </w:rPr>
      </w:pPr>
      <w:r>
        <w:rPr>
          <w:rFonts w:ascii="Times New Roman" w:eastAsia="Times New Roman" w:hAnsi="Times New Roman" w:cs="Times New Roman"/>
          <w:bCs/>
          <w:color w:val="000000"/>
          <w:sz w:val="28"/>
          <w:szCs w:val="28"/>
          <w:lang w:val="kk-KZ" w:eastAsia="ru-RU"/>
        </w:rPr>
        <w:t xml:space="preserve"> </w:t>
      </w:r>
      <w:r w:rsidR="00415903" w:rsidRPr="005C058F">
        <w:rPr>
          <w:rFonts w:ascii="Times New Roman" w:eastAsia="Times New Roman" w:hAnsi="Times New Roman" w:cs="Times New Roman"/>
          <w:bCs/>
          <w:color w:val="000000"/>
          <w:sz w:val="28"/>
          <w:szCs w:val="28"/>
          <w:lang w:val="kk-KZ" w:eastAsia="ru-RU"/>
        </w:rPr>
        <w:t>Журналдар қызметтің әр түріне арналған: психодиагностика, кеңес беру, дамыту, түзету, ағарту, әдістемелік жұмыс.</w:t>
      </w:r>
    </w:p>
    <w:p w:rsidR="00FB12F0" w:rsidRPr="005C058F" w:rsidRDefault="00580DC3" w:rsidP="00580DC3">
      <w:pPr>
        <w:pStyle w:val="a3"/>
        <w:numPr>
          <w:ilvl w:val="0"/>
          <w:numId w:val="8"/>
        </w:numPr>
        <w:shd w:val="clear" w:color="auto" w:fill="FFFFFF"/>
        <w:spacing w:after="0" w:line="240" w:lineRule="auto"/>
        <w:ind w:left="0" w:firstLine="567"/>
        <w:jc w:val="both"/>
        <w:rPr>
          <w:rFonts w:ascii="Times New Roman" w:eastAsia="Times New Roman" w:hAnsi="Times New Roman" w:cs="Times New Roman"/>
          <w:bCs/>
          <w:color w:val="000000"/>
          <w:sz w:val="28"/>
          <w:szCs w:val="28"/>
          <w:lang w:val="kk-KZ" w:eastAsia="ru-RU"/>
        </w:rPr>
      </w:pPr>
      <w:r>
        <w:rPr>
          <w:rFonts w:ascii="Times New Roman" w:eastAsia="Times New Roman" w:hAnsi="Times New Roman" w:cs="Times New Roman"/>
          <w:bCs/>
          <w:color w:val="000000"/>
          <w:sz w:val="28"/>
          <w:szCs w:val="28"/>
          <w:lang w:val="kk-KZ" w:eastAsia="ru-RU"/>
        </w:rPr>
        <w:t xml:space="preserve"> </w:t>
      </w:r>
      <w:r w:rsidR="00FB12F0" w:rsidRPr="005C058F">
        <w:rPr>
          <w:rFonts w:ascii="Times New Roman" w:eastAsia="Times New Roman" w:hAnsi="Times New Roman" w:cs="Times New Roman"/>
          <w:bCs/>
          <w:color w:val="000000"/>
          <w:sz w:val="28"/>
          <w:szCs w:val="28"/>
          <w:lang w:val="kk-KZ" w:eastAsia="ru-RU"/>
        </w:rPr>
        <w:t>Әрбір қызмет түріне белгілі бір беттер санын бөле отырып, бір журналды жүргізуге рұқсат етіледі.</w:t>
      </w:r>
    </w:p>
    <w:p w:rsidR="00FB12F0" w:rsidRPr="005C058F" w:rsidRDefault="00580DC3" w:rsidP="00580DC3">
      <w:pPr>
        <w:pStyle w:val="a3"/>
        <w:numPr>
          <w:ilvl w:val="0"/>
          <w:numId w:val="8"/>
        </w:numPr>
        <w:shd w:val="clear" w:color="auto" w:fill="FFFFFF"/>
        <w:spacing w:after="0" w:line="240" w:lineRule="auto"/>
        <w:ind w:left="0" w:firstLine="567"/>
        <w:jc w:val="both"/>
        <w:rPr>
          <w:rFonts w:ascii="Times New Roman" w:eastAsia="Times New Roman" w:hAnsi="Times New Roman" w:cs="Times New Roman"/>
          <w:b/>
          <w:bCs/>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00FB12F0" w:rsidRPr="005C058F">
        <w:rPr>
          <w:rFonts w:ascii="Times New Roman" w:eastAsia="Times New Roman" w:hAnsi="Times New Roman" w:cs="Times New Roman"/>
          <w:color w:val="000000"/>
          <w:sz w:val="28"/>
          <w:szCs w:val="28"/>
          <w:lang w:val="kk-KZ" w:eastAsia="ru-RU"/>
        </w:rPr>
        <w:t>Жұмыс жазбасын төменде ұсынылған нысандарға сәйкес ресімдеу ұсынылады</w:t>
      </w:r>
    </w:p>
    <w:p w:rsidR="007C1EA3" w:rsidRPr="00A5415C" w:rsidRDefault="00A5415C" w:rsidP="00A5415C">
      <w:pPr>
        <w:shd w:val="clear" w:color="auto" w:fill="FFFFFF"/>
        <w:spacing w:after="0" w:line="240" w:lineRule="auto"/>
        <w:ind w:right="-82" w:firstLine="567"/>
        <w:jc w:val="both"/>
        <w:rPr>
          <w:rFonts w:ascii="Times New Roman" w:eastAsia="Times New Roman" w:hAnsi="Times New Roman" w:cs="Times New Roman"/>
          <w:bCs/>
          <w:color w:val="000000"/>
          <w:sz w:val="28"/>
          <w:szCs w:val="28"/>
          <w:lang w:val="kk-KZ" w:eastAsia="ru-RU"/>
        </w:rPr>
      </w:pPr>
      <w:r>
        <w:rPr>
          <w:rFonts w:ascii="Times New Roman" w:eastAsia="Times New Roman" w:hAnsi="Times New Roman" w:cs="Times New Roman"/>
          <w:bCs/>
          <w:color w:val="000000"/>
          <w:sz w:val="28"/>
          <w:szCs w:val="28"/>
          <w:lang w:val="kk-KZ" w:eastAsia="ru-RU"/>
        </w:rPr>
        <w:t xml:space="preserve">                                                                                                                 1</w:t>
      </w:r>
      <w:r w:rsidRPr="00A5415C">
        <w:rPr>
          <w:rFonts w:ascii="Times New Roman" w:eastAsia="Times New Roman" w:hAnsi="Times New Roman" w:cs="Times New Roman"/>
          <w:bCs/>
          <w:color w:val="000000"/>
          <w:sz w:val="28"/>
          <w:szCs w:val="28"/>
          <w:lang w:val="kk-KZ" w:eastAsia="ru-RU"/>
        </w:rPr>
        <w:t xml:space="preserve"> нысан</w:t>
      </w:r>
    </w:p>
    <w:p w:rsidR="00E27D8D" w:rsidRDefault="00E27D8D" w:rsidP="00E27D8D">
      <w:pPr>
        <w:spacing w:after="0"/>
        <w:jc w:val="center"/>
        <w:rPr>
          <w:rFonts w:ascii="Times New Roman" w:eastAsia="Times New Roman" w:hAnsi="Times New Roman" w:cs="Times New Roman"/>
          <w:b/>
          <w:color w:val="000000"/>
          <w:sz w:val="28"/>
          <w:szCs w:val="28"/>
          <w:lang w:val="kk-KZ"/>
        </w:rPr>
      </w:pPr>
      <w:r w:rsidRPr="00B5372D">
        <w:rPr>
          <w:rFonts w:ascii="Times New Roman" w:eastAsia="Times New Roman" w:hAnsi="Times New Roman" w:cs="Times New Roman"/>
          <w:b/>
          <w:color w:val="000000"/>
          <w:sz w:val="28"/>
          <w:szCs w:val="28"/>
          <w:lang w:val="kk-KZ"/>
        </w:rPr>
        <w:t xml:space="preserve">Психологиялық қызметтің топтық және </w:t>
      </w:r>
    </w:p>
    <w:p w:rsidR="00E27D8D" w:rsidRPr="00B5372D" w:rsidRDefault="00E27D8D" w:rsidP="00E27D8D">
      <w:pPr>
        <w:spacing w:after="0"/>
        <w:jc w:val="center"/>
        <w:rPr>
          <w:rFonts w:ascii="Times New Roman" w:eastAsia="Times New Roman" w:hAnsi="Times New Roman" w:cs="Times New Roman"/>
          <w:b/>
          <w:color w:val="000000"/>
          <w:sz w:val="28"/>
          <w:szCs w:val="28"/>
          <w:lang w:val="kk-KZ"/>
        </w:rPr>
      </w:pPr>
      <w:r w:rsidRPr="00B5372D">
        <w:rPr>
          <w:rFonts w:ascii="Times New Roman" w:eastAsia="Times New Roman" w:hAnsi="Times New Roman" w:cs="Times New Roman"/>
          <w:b/>
          <w:color w:val="000000"/>
          <w:sz w:val="28"/>
          <w:szCs w:val="28"/>
          <w:lang w:val="kk-KZ"/>
        </w:rPr>
        <w:t xml:space="preserve">жеке жұмысты есепке алу журналы </w:t>
      </w:r>
    </w:p>
    <w:p w:rsidR="00CE5175" w:rsidRPr="00B5372D" w:rsidRDefault="00CE5175" w:rsidP="00E27D8D">
      <w:pPr>
        <w:spacing w:after="0"/>
        <w:jc w:val="center"/>
        <w:rPr>
          <w:rFonts w:ascii="Times New Roman" w:eastAsia="Times New Roman" w:hAnsi="Times New Roman" w:cs="Times New Roman"/>
          <w:lang w:val="kk-KZ"/>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4108"/>
        <w:gridCol w:w="419"/>
        <w:gridCol w:w="413"/>
        <w:gridCol w:w="408"/>
        <w:gridCol w:w="404"/>
        <w:gridCol w:w="401"/>
        <w:gridCol w:w="1465"/>
        <w:gridCol w:w="1408"/>
      </w:tblGrid>
      <w:tr w:rsidR="00CE5175" w:rsidRPr="00F04D08" w:rsidTr="00CE5175">
        <w:trPr>
          <w:trHeight w:val="30"/>
        </w:trPr>
        <w:tc>
          <w:tcPr>
            <w:tcW w:w="810" w:type="dxa"/>
            <w:vMerge w:val="restart"/>
            <w:tcMar>
              <w:top w:w="15" w:type="dxa"/>
              <w:left w:w="15" w:type="dxa"/>
              <w:bottom w:w="15" w:type="dxa"/>
              <w:right w:w="15" w:type="dxa"/>
            </w:tcMar>
            <w:vAlign w:val="center"/>
          </w:tcPr>
          <w:p w:rsidR="00CE5175" w:rsidRPr="007626A2" w:rsidRDefault="00CE5175" w:rsidP="00CE5175">
            <w:pPr>
              <w:spacing w:after="20"/>
              <w:ind w:left="20"/>
              <w:jc w:val="center"/>
              <w:rPr>
                <w:rFonts w:ascii="Times New Roman" w:eastAsia="Times New Roman" w:hAnsi="Times New Roman" w:cs="Times New Roman"/>
                <w:b/>
                <w:sz w:val="24"/>
                <w:szCs w:val="24"/>
                <w:lang w:val="en-US"/>
              </w:rPr>
            </w:pPr>
            <w:r w:rsidRPr="007626A2">
              <w:rPr>
                <w:rFonts w:ascii="Times New Roman" w:eastAsia="Times New Roman" w:hAnsi="Times New Roman" w:cs="Times New Roman"/>
                <w:b/>
                <w:color w:val="000000"/>
                <w:sz w:val="24"/>
                <w:szCs w:val="24"/>
                <w:lang w:val="en-US"/>
              </w:rPr>
              <w:t>№</w:t>
            </w:r>
          </w:p>
        </w:tc>
        <w:tc>
          <w:tcPr>
            <w:tcW w:w="4108" w:type="dxa"/>
            <w:vMerge w:val="restart"/>
            <w:tcMar>
              <w:top w:w="15" w:type="dxa"/>
              <w:left w:w="15" w:type="dxa"/>
              <w:bottom w:w="15" w:type="dxa"/>
              <w:right w:w="15" w:type="dxa"/>
            </w:tcMar>
            <w:vAlign w:val="center"/>
          </w:tcPr>
          <w:p w:rsidR="00CE5175" w:rsidRPr="00B97FAA" w:rsidRDefault="00B97FAA" w:rsidP="00CE5175">
            <w:pPr>
              <w:spacing w:after="20"/>
              <w:ind w:left="20"/>
              <w:jc w:val="center"/>
              <w:rPr>
                <w:rFonts w:ascii="Times New Roman" w:eastAsia="Times New Roman" w:hAnsi="Times New Roman" w:cs="Times New Roman"/>
                <w:b/>
                <w:sz w:val="24"/>
                <w:szCs w:val="24"/>
                <w:lang w:val="en-US"/>
              </w:rPr>
            </w:pPr>
            <w:proofErr w:type="spellStart"/>
            <w:r w:rsidRPr="00B97FAA">
              <w:rPr>
                <w:rFonts w:ascii="Times New Roman" w:eastAsia="Times New Roman" w:hAnsi="Times New Roman" w:cs="Times New Roman"/>
                <w:b/>
                <w:color w:val="000000"/>
                <w:sz w:val="24"/>
                <w:szCs w:val="24"/>
              </w:rPr>
              <w:t>Оқушының</w:t>
            </w:r>
            <w:proofErr w:type="spellEnd"/>
            <w:r w:rsidRPr="00B97FAA">
              <w:rPr>
                <w:rFonts w:ascii="Times New Roman" w:eastAsia="Times New Roman" w:hAnsi="Times New Roman" w:cs="Times New Roman"/>
                <w:b/>
                <w:color w:val="000000"/>
                <w:sz w:val="24"/>
                <w:szCs w:val="24"/>
                <w:lang w:val="en-US"/>
              </w:rPr>
              <w:t xml:space="preserve"> </w:t>
            </w:r>
            <w:proofErr w:type="spellStart"/>
            <w:r w:rsidRPr="00B97FAA">
              <w:rPr>
                <w:rFonts w:ascii="Times New Roman" w:eastAsia="Times New Roman" w:hAnsi="Times New Roman" w:cs="Times New Roman"/>
                <w:b/>
                <w:color w:val="000000"/>
                <w:sz w:val="24"/>
                <w:szCs w:val="24"/>
              </w:rPr>
              <w:t>аты</w:t>
            </w:r>
            <w:proofErr w:type="spellEnd"/>
            <w:r w:rsidRPr="00B97FAA">
              <w:rPr>
                <w:rFonts w:ascii="Times New Roman" w:eastAsia="Times New Roman" w:hAnsi="Times New Roman" w:cs="Times New Roman"/>
                <w:b/>
                <w:color w:val="000000"/>
                <w:sz w:val="24"/>
                <w:szCs w:val="24"/>
                <w:lang w:val="en-US"/>
              </w:rPr>
              <w:t>-</w:t>
            </w:r>
            <w:proofErr w:type="spellStart"/>
            <w:r w:rsidRPr="00B97FAA">
              <w:rPr>
                <w:rFonts w:ascii="Times New Roman" w:eastAsia="Times New Roman" w:hAnsi="Times New Roman" w:cs="Times New Roman"/>
                <w:b/>
                <w:color w:val="000000"/>
                <w:sz w:val="24"/>
                <w:szCs w:val="24"/>
              </w:rPr>
              <w:t>жөні</w:t>
            </w:r>
            <w:proofErr w:type="spellEnd"/>
            <w:r w:rsidRPr="00B97FAA">
              <w:rPr>
                <w:rFonts w:ascii="Times New Roman" w:eastAsia="Times New Roman" w:hAnsi="Times New Roman" w:cs="Times New Roman"/>
                <w:b/>
                <w:color w:val="000000"/>
                <w:sz w:val="24"/>
                <w:szCs w:val="24"/>
                <w:lang w:val="en-US"/>
              </w:rPr>
              <w:t xml:space="preserve"> (</w:t>
            </w:r>
            <w:r w:rsidRPr="00B97FAA">
              <w:rPr>
                <w:rFonts w:ascii="Times New Roman" w:eastAsia="Times New Roman" w:hAnsi="Times New Roman" w:cs="Times New Roman"/>
                <w:b/>
                <w:color w:val="000000"/>
                <w:sz w:val="24"/>
                <w:szCs w:val="24"/>
              </w:rPr>
              <w:t>бар</w:t>
            </w:r>
            <w:r w:rsidRPr="00B97FAA">
              <w:rPr>
                <w:rFonts w:ascii="Times New Roman" w:eastAsia="Times New Roman" w:hAnsi="Times New Roman" w:cs="Times New Roman"/>
                <w:b/>
                <w:color w:val="000000"/>
                <w:sz w:val="24"/>
                <w:szCs w:val="24"/>
                <w:lang w:val="en-US"/>
              </w:rPr>
              <w:t xml:space="preserve"> </w:t>
            </w:r>
            <w:proofErr w:type="spellStart"/>
            <w:r w:rsidRPr="00B97FAA">
              <w:rPr>
                <w:rFonts w:ascii="Times New Roman" w:eastAsia="Times New Roman" w:hAnsi="Times New Roman" w:cs="Times New Roman"/>
                <w:b/>
                <w:color w:val="000000"/>
                <w:sz w:val="24"/>
                <w:szCs w:val="24"/>
              </w:rPr>
              <w:t>болса</w:t>
            </w:r>
            <w:proofErr w:type="spellEnd"/>
            <w:r w:rsidRPr="00B97FAA">
              <w:rPr>
                <w:rFonts w:ascii="Times New Roman" w:eastAsia="Times New Roman" w:hAnsi="Times New Roman" w:cs="Times New Roman"/>
                <w:b/>
                <w:color w:val="000000"/>
                <w:sz w:val="24"/>
                <w:szCs w:val="24"/>
                <w:lang w:val="en-US"/>
              </w:rPr>
              <w:t>)</w:t>
            </w:r>
          </w:p>
        </w:tc>
        <w:tc>
          <w:tcPr>
            <w:tcW w:w="0" w:type="auto"/>
            <w:gridSpan w:val="5"/>
            <w:tcMar>
              <w:top w:w="15" w:type="dxa"/>
              <w:left w:w="15" w:type="dxa"/>
              <w:bottom w:w="15" w:type="dxa"/>
              <w:right w:w="15" w:type="dxa"/>
            </w:tcMar>
            <w:vAlign w:val="center"/>
          </w:tcPr>
          <w:p w:rsidR="00CE5175" w:rsidRPr="00B97FAA" w:rsidRDefault="00B97FAA" w:rsidP="00CE5175">
            <w:pPr>
              <w:spacing w:after="20"/>
              <w:ind w:left="20"/>
              <w:jc w:val="center"/>
              <w:rPr>
                <w:rFonts w:ascii="Times New Roman" w:eastAsia="Times New Roman" w:hAnsi="Times New Roman" w:cs="Times New Roman"/>
                <w:b/>
                <w:sz w:val="24"/>
                <w:szCs w:val="24"/>
                <w:lang w:val="kk-KZ"/>
              </w:rPr>
            </w:pPr>
            <w:r>
              <w:rPr>
                <w:rFonts w:ascii="Times New Roman" w:eastAsia="Times New Roman" w:hAnsi="Times New Roman" w:cs="Times New Roman"/>
                <w:b/>
                <w:color w:val="000000"/>
                <w:sz w:val="24"/>
                <w:szCs w:val="24"/>
                <w:lang w:val="kk-KZ"/>
              </w:rPr>
              <w:t>Жұмыстың күні</w:t>
            </w:r>
          </w:p>
        </w:tc>
        <w:tc>
          <w:tcPr>
            <w:tcW w:w="1465" w:type="dxa"/>
            <w:vMerge w:val="restart"/>
            <w:tcMar>
              <w:top w:w="15" w:type="dxa"/>
              <w:left w:w="15" w:type="dxa"/>
              <w:bottom w:w="15" w:type="dxa"/>
              <w:right w:w="15" w:type="dxa"/>
            </w:tcMar>
            <w:vAlign w:val="center"/>
          </w:tcPr>
          <w:p w:rsidR="00CE5175" w:rsidRPr="00B97FAA" w:rsidRDefault="00B97FAA" w:rsidP="00B97FAA">
            <w:pPr>
              <w:spacing w:after="20"/>
              <w:ind w:left="20"/>
              <w:jc w:val="center"/>
              <w:rPr>
                <w:rFonts w:ascii="Times New Roman" w:eastAsia="Times New Roman" w:hAnsi="Times New Roman" w:cs="Times New Roman"/>
                <w:b/>
                <w:sz w:val="24"/>
                <w:szCs w:val="24"/>
                <w:lang w:val="kk-KZ"/>
              </w:rPr>
            </w:pPr>
            <w:r>
              <w:rPr>
                <w:rFonts w:ascii="Times New Roman" w:eastAsia="Times New Roman" w:hAnsi="Times New Roman" w:cs="Times New Roman"/>
                <w:b/>
                <w:color w:val="000000"/>
                <w:sz w:val="24"/>
                <w:szCs w:val="24"/>
                <w:lang w:val="kk-KZ"/>
              </w:rPr>
              <w:t xml:space="preserve"> Жұмыстың д</w:t>
            </w:r>
            <w:proofErr w:type="spellStart"/>
            <w:r w:rsidR="00CE5175" w:rsidRPr="007626A2">
              <w:rPr>
                <w:rFonts w:ascii="Times New Roman" w:eastAsia="Times New Roman" w:hAnsi="Times New Roman" w:cs="Times New Roman"/>
                <w:b/>
                <w:color w:val="000000"/>
                <w:sz w:val="24"/>
                <w:szCs w:val="24"/>
                <w:lang w:val="en-US"/>
              </w:rPr>
              <w:t>инамика</w:t>
            </w:r>
            <w:proofErr w:type="spellEnd"/>
            <w:r>
              <w:rPr>
                <w:rFonts w:ascii="Times New Roman" w:eastAsia="Times New Roman" w:hAnsi="Times New Roman" w:cs="Times New Roman"/>
                <w:b/>
                <w:color w:val="000000"/>
                <w:sz w:val="24"/>
                <w:szCs w:val="24"/>
                <w:lang w:val="kk-KZ"/>
              </w:rPr>
              <w:t>сы</w:t>
            </w:r>
            <w:r w:rsidR="00CE5175" w:rsidRPr="007626A2">
              <w:rPr>
                <w:rFonts w:ascii="Times New Roman" w:eastAsia="Times New Roman" w:hAnsi="Times New Roman" w:cs="Times New Roman"/>
                <w:b/>
                <w:color w:val="000000"/>
                <w:sz w:val="24"/>
                <w:szCs w:val="24"/>
                <w:lang w:val="en-US"/>
              </w:rPr>
              <w:t xml:space="preserve"> </w:t>
            </w:r>
            <w:r>
              <w:rPr>
                <w:rFonts w:ascii="Times New Roman" w:eastAsia="Times New Roman" w:hAnsi="Times New Roman" w:cs="Times New Roman"/>
                <w:b/>
                <w:color w:val="000000"/>
                <w:sz w:val="24"/>
                <w:szCs w:val="24"/>
                <w:lang w:val="kk-KZ"/>
              </w:rPr>
              <w:t xml:space="preserve"> </w:t>
            </w:r>
          </w:p>
        </w:tc>
        <w:tc>
          <w:tcPr>
            <w:tcW w:w="1408" w:type="dxa"/>
            <w:vMerge w:val="restart"/>
            <w:tcMar>
              <w:top w:w="15" w:type="dxa"/>
              <w:left w:w="15" w:type="dxa"/>
              <w:bottom w:w="15" w:type="dxa"/>
              <w:right w:w="15" w:type="dxa"/>
            </w:tcMar>
            <w:vAlign w:val="center"/>
          </w:tcPr>
          <w:p w:rsidR="00CE5175" w:rsidRPr="00B97FAA" w:rsidRDefault="00B97FAA" w:rsidP="00CE5175">
            <w:pPr>
              <w:spacing w:after="20"/>
              <w:ind w:left="20"/>
              <w:jc w:val="center"/>
              <w:rPr>
                <w:rFonts w:ascii="Times New Roman" w:eastAsia="Times New Roman" w:hAnsi="Times New Roman" w:cs="Times New Roman"/>
                <w:b/>
                <w:sz w:val="24"/>
                <w:szCs w:val="24"/>
                <w:lang w:val="kk-KZ"/>
              </w:rPr>
            </w:pPr>
            <w:r>
              <w:rPr>
                <w:rFonts w:ascii="Times New Roman" w:eastAsia="Times New Roman" w:hAnsi="Times New Roman" w:cs="Times New Roman"/>
                <w:b/>
                <w:color w:val="000000"/>
                <w:sz w:val="24"/>
                <w:szCs w:val="24"/>
                <w:lang w:val="kk-KZ"/>
              </w:rPr>
              <w:t>Сабақтң тақырыбы</w:t>
            </w:r>
          </w:p>
        </w:tc>
      </w:tr>
      <w:tr w:rsidR="00CE5175" w:rsidRPr="00F04D08" w:rsidTr="00CE5175">
        <w:trPr>
          <w:trHeight w:val="30"/>
        </w:trPr>
        <w:tc>
          <w:tcPr>
            <w:tcW w:w="0" w:type="auto"/>
            <w:vMerge/>
          </w:tcPr>
          <w:p w:rsidR="00CE5175" w:rsidRPr="00F04D08" w:rsidRDefault="00CE5175" w:rsidP="00CE5175">
            <w:pPr>
              <w:rPr>
                <w:rFonts w:ascii="Times New Roman" w:eastAsia="Times New Roman" w:hAnsi="Times New Roman" w:cs="Times New Roman"/>
                <w:lang w:val="en-US"/>
              </w:rPr>
            </w:pPr>
          </w:p>
        </w:tc>
        <w:tc>
          <w:tcPr>
            <w:tcW w:w="0" w:type="auto"/>
            <w:vMerge/>
          </w:tcPr>
          <w:p w:rsidR="00CE5175" w:rsidRPr="00F04D08" w:rsidRDefault="00CE5175" w:rsidP="00CE5175">
            <w:pPr>
              <w:rPr>
                <w:rFonts w:ascii="Times New Roman" w:eastAsia="Times New Roman" w:hAnsi="Times New Roman" w:cs="Times New Roman"/>
                <w:lang w:val="en-US"/>
              </w:rPr>
            </w:pPr>
          </w:p>
        </w:tc>
        <w:tc>
          <w:tcPr>
            <w:tcW w:w="419" w:type="dxa"/>
            <w:tcMar>
              <w:top w:w="15" w:type="dxa"/>
              <w:left w:w="15" w:type="dxa"/>
              <w:bottom w:w="15" w:type="dxa"/>
              <w:right w:w="15" w:type="dxa"/>
            </w:tcMar>
            <w:vAlign w:val="center"/>
          </w:tcPr>
          <w:p w:rsidR="00CE5175" w:rsidRPr="00F04D08" w:rsidRDefault="00CE5175"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c>
          <w:tcPr>
            <w:tcW w:w="413" w:type="dxa"/>
            <w:tcMar>
              <w:top w:w="15" w:type="dxa"/>
              <w:left w:w="15" w:type="dxa"/>
              <w:bottom w:w="15" w:type="dxa"/>
              <w:right w:w="15" w:type="dxa"/>
            </w:tcMar>
            <w:vAlign w:val="center"/>
          </w:tcPr>
          <w:p w:rsidR="00CE5175" w:rsidRPr="00F04D08" w:rsidRDefault="00CE5175"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c>
          <w:tcPr>
            <w:tcW w:w="408" w:type="dxa"/>
            <w:tcMar>
              <w:top w:w="15" w:type="dxa"/>
              <w:left w:w="15" w:type="dxa"/>
              <w:bottom w:w="15" w:type="dxa"/>
              <w:right w:w="15" w:type="dxa"/>
            </w:tcMar>
            <w:vAlign w:val="center"/>
          </w:tcPr>
          <w:p w:rsidR="00CE5175" w:rsidRPr="00F04D08" w:rsidRDefault="00CE5175"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c>
          <w:tcPr>
            <w:tcW w:w="404" w:type="dxa"/>
            <w:tcMar>
              <w:top w:w="15" w:type="dxa"/>
              <w:left w:w="15" w:type="dxa"/>
              <w:bottom w:w="15" w:type="dxa"/>
              <w:right w:w="15" w:type="dxa"/>
            </w:tcMar>
            <w:vAlign w:val="center"/>
          </w:tcPr>
          <w:p w:rsidR="00CE5175" w:rsidRPr="00F04D08" w:rsidRDefault="00CE5175"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c>
          <w:tcPr>
            <w:tcW w:w="401" w:type="dxa"/>
            <w:tcMar>
              <w:top w:w="15" w:type="dxa"/>
              <w:left w:w="15" w:type="dxa"/>
              <w:bottom w:w="15" w:type="dxa"/>
              <w:right w:w="15" w:type="dxa"/>
            </w:tcMar>
            <w:vAlign w:val="center"/>
          </w:tcPr>
          <w:p w:rsidR="00CE5175" w:rsidRPr="00F04D08" w:rsidRDefault="00CE5175"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c>
          <w:tcPr>
            <w:tcW w:w="0" w:type="auto"/>
            <w:vMerge/>
          </w:tcPr>
          <w:p w:rsidR="00CE5175" w:rsidRPr="00F04D08" w:rsidRDefault="00CE5175" w:rsidP="00CE5175">
            <w:pPr>
              <w:rPr>
                <w:rFonts w:ascii="Times New Roman" w:eastAsia="Times New Roman" w:hAnsi="Times New Roman" w:cs="Times New Roman"/>
                <w:lang w:val="en-US"/>
              </w:rPr>
            </w:pPr>
          </w:p>
        </w:tc>
        <w:tc>
          <w:tcPr>
            <w:tcW w:w="0" w:type="auto"/>
            <w:vMerge/>
          </w:tcPr>
          <w:p w:rsidR="00CE5175" w:rsidRPr="00F04D08" w:rsidRDefault="00CE5175" w:rsidP="00CE5175">
            <w:pPr>
              <w:rPr>
                <w:rFonts w:ascii="Times New Roman" w:eastAsia="Times New Roman" w:hAnsi="Times New Roman" w:cs="Times New Roman"/>
                <w:lang w:val="en-US"/>
              </w:rPr>
            </w:pPr>
          </w:p>
        </w:tc>
      </w:tr>
      <w:tr w:rsidR="00CE5175" w:rsidRPr="00F04D08" w:rsidTr="00CE5175">
        <w:trPr>
          <w:trHeight w:val="30"/>
        </w:trPr>
        <w:tc>
          <w:tcPr>
            <w:tcW w:w="810" w:type="dxa"/>
            <w:tcMar>
              <w:top w:w="15" w:type="dxa"/>
              <w:left w:w="15" w:type="dxa"/>
              <w:bottom w:w="15" w:type="dxa"/>
              <w:right w:w="15" w:type="dxa"/>
            </w:tcMar>
            <w:vAlign w:val="center"/>
          </w:tcPr>
          <w:p w:rsidR="00CE5175" w:rsidRPr="00F04D08" w:rsidRDefault="00CE5175"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c>
          <w:tcPr>
            <w:tcW w:w="4108" w:type="dxa"/>
            <w:tcMar>
              <w:top w:w="15" w:type="dxa"/>
              <w:left w:w="15" w:type="dxa"/>
              <w:bottom w:w="15" w:type="dxa"/>
              <w:right w:w="15" w:type="dxa"/>
            </w:tcMar>
            <w:vAlign w:val="center"/>
          </w:tcPr>
          <w:p w:rsidR="00CE5175" w:rsidRPr="00F04D08" w:rsidRDefault="00CE5175"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c>
          <w:tcPr>
            <w:tcW w:w="0" w:type="auto"/>
            <w:gridSpan w:val="5"/>
            <w:tcMar>
              <w:top w:w="15" w:type="dxa"/>
              <w:left w:w="15" w:type="dxa"/>
              <w:bottom w:w="15" w:type="dxa"/>
              <w:right w:w="15" w:type="dxa"/>
            </w:tcMar>
            <w:vAlign w:val="center"/>
          </w:tcPr>
          <w:p w:rsidR="00CE5175" w:rsidRPr="00F04D08" w:rsidRDefault="00CE5175"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c>
          <w:tcPr>
            <w:tcW w:w="1465" w:type="dxa"/>
            <w:tcMar>
              <w:top w:w="15" w:type="dxa"/>
              <w:left w:w="15" w:type="dxa"/>
              <w:bottom w:w="15" w:type="dxa"/>
              <w:right w:w="15" w:type="dxa"/>
            </w:tcMar>
            <w:vAlign w:val="center"/>
          </w:tcPr>
          <w:p w:rsidR="00CE5175" w:rsidRPr="00F04D08" w:rsidRDefault="00CE5175"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c>
          <w:tcPr>
            <w:tcW w:w="1408" w:type="dxa"/>
            <w:tcMar>
              <w:top w:w="15" w:type="dxa"/>
              <w:left w:w="15" w:type="dxa"/>
              <w:bottom w:w="15" w:type="dxa"/>
              <w:right w:w="15" w:type="dxa"/>
            </w:tcMar>
            <w:vAlign w:val="center"/>
          </w:tcPr>
          <w:p w:rsidR="00CE5175" w:rsidRPr="00F04D08" w:rsidRDefault="00CE5175"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r>
      <w:tr w:rsidR="00CE5175" w:rsidRPr="00F04D08" w:rsidTr="00CE5175">
        <w:trPr>
          <w:trHeight w:val="30"/>
        </w:trPr>
        <w:tc>
          <w:tcPr>
            <w:tcW w:w="810" w:type="dxa"/>
            <w:tcMar>
              <w:top w:w="15" w:type="dxa"/>
              <w:left w:w="15" w:type="dxa"/>
              <w:bottom w:w="15" w:type="dxa"/>
              <w:right w:w="15" w:type="dxa"/>
            </w:tcMar>
            <w:vAlign w:val="center"/>
          </w:tcPr>
          <w:p w:rsidR="00CE5175" w:rsidRPr="00F04D08" w:rsidRDefault="00CE5175"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c>
          <w:tcPr>
            <w:tcW w:w="4108" w:type="dxa"/>
            <w:tcMar>
              <w:top w:w="15" w:type="dxa"/>
              <w:left w:w="15" w:type="dxa"/>
              <w:bottom w:w="15" w:type="dxa"/>
              <w:right w:w="15" w:type="dxa"/>
            </w:tcMar>
            <w:vAlign w:val="center"/>
          </w:tcPr>
          <w:p w:rsidR="00CE5175" w:rsidRPr="00F04D08" w:rsidRDefault="00CE5175"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c>
          <w:tcPr>
            <w:tcW w:w="0" w:type="auto"/>
            <w:gridSpan w:val="5"/>
            <w:tcMar>
              <w:top w:w="15" w:type="dxa"/>
              <w:left w:w="15" w:type="dxa"/>
              <w:bottom w:w="15" w:type="dxa"/>
              <w:right w:w="15" w:type="dxa"/>
            </w:tcMar>
            <w:vAlign w:val="center"/>
          </w:tcPr>
          <w:p w:rsidR="00CE5175" w:rsidRPr="00F04D08" w:rsidRDefault="00CE5175"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c>
          <w:tcPr>
            <w:tcW w:w="1465" w:type="dxa"/>
            <w:tcMar>
              <w:top w:w="15" w:type="dxa"/>
              <w:left w:w="15" w:type="dxa"/>
              <w:bottom w:w="15" w:type="dxa"/>
              <w:right w:w="15" w:type="dxa"/>
            </w:tcMar>
            <w:vAlign w:val="center"/>
          </w:tcPr>
          <w:p w:rsidR="00CE5175" w:rsidRPr="00F04D08" w:rsidRDefault="00CE5175"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c>
          <w:tcPr>
            <w:tcW w:w="1408" w:type="dxa"/>
            <w:tcMar>
              <w:top w:w="15" w:type="dxa"/>
              <w:left w:w="15" w:type="dxa"/>
              <w:bottom w:w="15" w:type="dxa"/>
              <w:right w:w="15" w:type="dxa"/>
            </w:tcMar>
            <w:vAlign w:val="center"/>
          </w:tcPr>
          <w:p w:rsidR="00CE5175" w:rsidRPr="00F04D08" w:rsidRDefault="00CE5175"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r>
    </w:tbl>
    <w:p w:rsidR="00B97FAA" w:rsidRPr="00B97FAA" w:rsidRDefault="001144A5" w:rsidP="00B97FAA">
      <w:pPr>
        <w:spacing w:after="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lang w:val="kk-KZ"/>
        </w:rPr>
        <w:t>«</w:t>
      </w:r>
      <w:proofErr w:type="spellStart"/>
      <w:r w:rsidR="00B97FAA" w:rsidRPr="00B97FAA">
        <w:rPr>
          <w:rFonts w:ascii="Times New Roman" w:eastAsia="Times New Roman" w:hAnsi="Times New Roman" w:cs="Times New Roman"/>
          <w:color w:val="000000"/>
          <w:sz w:val="28"/>
        </w:rPr>
        <w:t>Жұмыс</w:t>
      </w:r>
      <w:proofErr w:type="spellEnd"/>
      <w:r w:rsidR="00B97FAA" w:rsidRPr="00B97FAA">
        <w:rPr>
          <w:rFonts w:ascii="Times New Roman" w:eastAsia="Times New Roman" w:hAnsi="Times New Roman" w:cs="Times New Roman"/>
          <w:color w:val="000000"/>
          <w:sz w:val="28"/>
        </w:rPr>
        <w:t xml:space="preserve"> </w:t>
      </w:r>
      <w:proofErr w:type="spellStart"/>
      <w:r w:rsidR="00B97FAA" w:rsidRPr="00B97FAA">
        <w:rPr>
          <w:rFonts w:ascii="Times New Roman" w:eastAsia="Times New Roman" w:hAnsi="Times New Roman" w:cs="Times New Roman"/>
          <w:color w:val="000000"/>
          <w:sz w:val="28"/>
        </w:rPr>
        <w:t>серпіні</w:t>
      </w:r>
      <w:proofErr w:type="spellEnd"/>
      <w:r>
        <w:rPr>
          <w:rFonts w:ascii="Times New Roman" w:eastAsia="Times New Roman" w:hAnsi="Times New Roman" w:cs="Times New Roman"/>
          <w:color w:val="000000"/>
          <w:sz w:val="28"/>
          <w:lang w:val="kk-KZ"/>
        </w:rPr>
        <w:t>»</w:t>
      </w:r>
      <w:r w:rsidR="00B97FAA" w:rsidRPr="00B97FAA">
        <w:rPr>
          <w:rFonts w:ascii="Times New Roman" w:eastAsia="Times New Roman" w:hAnsi="Times New Roman" w:cs="Times New Roman"/>
          <w:color w:val="000000"/>
          <w:sz w:val="28"/>
        </w:rPr>
        <w:t xml:space="preserve"> </w:t>
      </w:r>
      <w:proofErr w:type="spellStart"/>
      <w:r w:rsidR="00B97FAA" w:rsidRPr="00B97FAA">
        <w:rPr>
          <w:rFonts w:ascii="Times New Roman" w:eastAsia="Times New Roman" w:hAnsi="Times New Roman" w:cs="Times New Roman"/>
          <w:color w:val="000000"/>
          <w:sz w:val="28"/>
        </w:rPr>
        <w:t>бағанында</w:t>
      </w:r>
      <w:proofErr w:type="spellEnd"/>
      <w:r w:rsidR="00B97FAA" w:rsidRPr="00B97FAA">
        <w:rPr>
          <w:rFonts w:ascii="Times New Roman" w:eastAsia="Times New Roman" w:hAnsi="Times New Roman" w:cs="Times New Roman"/>
          <w:color w:val="000000"/>
          <w:sz w:val="28"/>
        </w:rPr>
        <w:t xml:space="preserve"> </w:t>
      </w:r>
      <w:proofErr w:type="spellStart"/>
      <w:r w:rsidR="00B97FAA" w:rsidRPr="00B97FAA">
        <w:rPr>
          <w:rFonts w:ascii="Times New Roman" w:eastAsia="Times New Roman" w:hAnsi="Times New Roman" w:cs="Times New Roman"/>
          <w:color w:val="000000"/>
          <w:sz w:val="28"/>
        </w:rPr>
        <w:t>түзету</w:t>
      </w:r>
      <w:proofErr w:type="spellEnd"/>
      <w:r w:rsidR="00B97FAA" w:rsidRPr="00B97FAA">
        <w:rPr>
          <w:rFonts w:ascii="Times New Roman" w:eastAsia="Times New Roman" w:hAnsi="Times New Roman" w:cs="Times New Roman"/>
          <w:color w:val="000000"/>
          <w:sz w:val="28"/>
        </w:rPr>
        <w:t xml:space="preserve"> </w:t>
      </w:r>
      <w:proofErr w:type="spellStart"/>
      <w:r w:rsidR="00B97FAA" w:rsidRPr="00B97FAA">
        <w:rPr>
          <w:rFonts w:ascii="Times New Roman" w:eastAsia="Times New Roman" w:hAnsi="Times New Roman" w:cs="Times New Roman"/>
          <w:color w:val="000000"/>
          <w:sz w:val="28"/>
        </w:rPr>
        <w:t>жұмысы</w:t>
      </w:r>
      <w:proofErr w:type="spellEnd"/>
      <w:r w:rsidR="00B97FAA" w:rsidRPr="00B97FAA">
        <w:rPr>
          <w:rFonts w:ascii="Times New Roman" w:eastAsia="Times New Roman" w:hAnsi="Times New Roman" w:cs="Times New Roman"/>
          <w:color w:val="000000"/>
          <w:sz w:val="28"/>
        </w:rPr>
        <w:t xml:space="preserve"> </w:t>
      </w:r>
      <w:proofErr w:type="spellStart"/>
      <w:r w:rsidR="00B97FAA" w:rsidRPr="00B97FAA">
        <w:rPr>
          <w:rFonts w:ascii="Times New Roman" w:eastAsia="Times New Roman" w:hAnsi="Times New Roman" w:cs="Times New Roman"/>
          <w:color w:val="000000"/>
          <w:sz w:val="28"/>
        </w:rPr>
        <w:t>аяқталғаннан</w:t>
      </w:r>
      <w:proofErr w:type="spellEnd"/>
      <w:r w:rsidR="00B97FAA" w:rsidRPr="00B97FAA">
        <w:rPr>
          <w:rFonts w:ascii="Times New Roman" w:eastAsia="Times New Roman" w:hAnsi="Times New Roman" w:cs="Times New Roman"/>
          <w:color w:val="000000"/>
          <w:sz w:val="28"/>
        </w:rPr>
        <w:t xml:space="preserve"> </w:t>
      </w:r>
      <w:proofErr w:type="spellStart"/>
      <w:r w:rsidR="00B97FAA" w:rsidRPr="00B97FAA">
        <w:rPr>
          <w:rFonts w:ascii="Times New Roman" w:eastAsia="Times New Roman" w:hAnsi="Times New Roman" w:cs="Times New Roman"/>
          <w:color w:val="000000"/>
          <w:sz w:val="28"/>
        </w:rPr>
        <w:t>кейін</w:t>
      </w:r>
      <w:proofErr w:type="spellEnd"/>
      <w:r w:rsidR="00B97FAA" w:rsidRPr="00B97FAA">
        <w:rPr>
          <w:rFonts w:ascii="Times New Roman" w:eastAsia="Times New Roman" w:hAnsi="Times New Roman" w:cs="Times New Roman"/>
          <w:color w:val="000000"/>
          <w:sz w:val="28"/>
        </w:rPr>
        <w:t xml:space="preserve"> </w:t>
      </w:r>
      <w:proofErr w:type="spellStart"/>
      <w:r w:rsidR="00B97FAA" w:rsidRPr="00B97FAA">
        <w:rPr>
          <w:rFonts w:ascii="Times New Roman" w:eastAsia="Times New Roman" w:hAnsi="Times New Roman" w:cs="Times New Roman"/>
          <w:color w:val="000000"/>
          <w:sz w:val="28"/>
        </w:rPr>
        <w:t>немесе</w:t>
      </w:r>
      <w:proofErr w:type="spellEnd"/>
      <w:r w:rsidR="00B97FAA" w:rsidRPr="00B97FAA">
        <w:rPr>
          <w:rFonts w:ascii="Times New Roman" w:eastAsia="Times New Roman" w:hAnsi="Times New Roman" w:cs="Times New Roman"/>
          <w:color w:val="000000"/>
          <w:sz w:val="28"/>
        </w:rPr>
        <w:t xml:space="preserve"> </w:t>
      </w:r>
      <w:proofErr w:type="spellStart"/>
      <w:r w:rsidR="00B97FAA" w:rsidRPr="00B97FAA">
        <w:rPr>
          <w:rFonts w:ascii="Times New Roman" w:eastAsia="Times New Roman" w:hAnsi="Times New Roman" w:cs="Times New Roman"/>
          <w:color w:val="000000"/>
          <w:sz w:val="28"/>
        </w:rPr>
        <w:t>жыл</w:t>
      </w:r>
      <w:proofErr w:type="spellEnd"/>
      <w:r w:rsidR="00B97FAA" w:rsidRPr="00B97FAA">
        <w:rPr>
          <w:rFonts w:ascii="Times New Roman" w:eastAsia="Times New Roman" w:hAnsi="Times New Roman" w:cs="Times New Roman"/>
          <w:color w:val="000000"/>
          <w:sz w:val="28"/>
        </w:rPr>
        <w:t xml:space="preserve"> </w:t>
      </w:r>
      <w:proofErr w:type="spellStart"/>
      <w:r w:rsidR="00B97FAA" w:rsidRPr="00B97FAA">
        <w:rPr>
          <w:rFonts w:ascii="Times New Roman" w:eastAsia="Times New Roman" w:hAnsi="Times New Roman" w:cs="Times New Roman"/>
          <w:color w:val="000000"/>
          <w:sz w:val="28"/>
        </w:rPr>
        <w:t>қорытындысы</w:t>
      </w:r>
      <w:proofErr w:type="spellEnd"/>
      <w:r w:rsidR="00B97FAA" w:rsidRPr="00B97FAA">
        <w:rPr>
          <w:rFonts w:ascii="Times New Roman" w:eastAsia="Times New Roman" w:hAnsi="Times New Roman" w:cs="Times New Roman"/>
          <w:color w:val="000000"/>
          <w:sz w:val="28"/>
        </w:rPr>
        <w:t xml:space="preserve"> </w:t>
      </w:r>
      <w:proofErr w:type="spellStart"/>
      <w:r w:rsidR="00B97FAA" w:rsidRPr="00B97FAA">
        <w:rPr>
          <w:rFonts w:ascii="Times New Roman" w:eastAsia="Times New Roman" w:hAnsi="Times New Roman" w:cs="Times New Roman"/>
          <w:color w:val="000000"/>
          <w:sz w:val="28"/>
        </w:rPr>
        <w:t>бойынша</w:t>
      </w:r>
      <w:proofErr w:type="spellEnd"/>
      <w:r w:rsidR="00B97FAA" w:rsidRPr="00B97FAA">
        <w:rPr>
          <w:rFonts w:ascii="Times New Roman" w:eastAsia="Times New Roman" w:hAnsi="Times New Roman" w:cs="Times New Roman"/>
          <w:color w:val="000000"/>
          <w:sz w:val="28"/>
        </w:rPr>
        <w:t xml:space="preserve"> </w:t>
      </w:r>
      <w:proofErr w:type="spellStart"/>
      <w:r w:rsidR="00B97FAA" w:rsidRPr="00B97FAA">
        <w:rPr>
          <w:rFonts w:ascii="Times New Roman" w:eastAsia="Times New Roman" w:hAnsi="Times New Roman" w:cs="Times New Roman"/>
          <w:color w:val="000000"/>
          <w:sz w:val="28"/>
        </w:rPr>
        <w:t>оқушының</w:t>
      </w:r>
      <w:proofErr w:type="spellEnd"/>
      <w:r w:rsidR="00B97FAA" w:rsidRPr="00B97FAA">
        <w:rPr>
          <w:rFonts w:ascii="Times New Roman" w:eastAsia="Times New Roman" w:hAnsi="Times New Roman" w:cs="Times New Roman"/>
          <w:color w:val="000000"/>
          <w:sz w:val="28"/>
        </w:rPr>
        <w:t xml:space="preserve"> </w:t>
      </w:r>
      <w:proofErr w:type="spellStart"/>
      <w:r w:rsidR="00B97FAA" w:rsidRPr="00B97FAA">
        <w:rPr>
          <w:rFonts w:ascii="Times New Roman" w:eastAsia="Times New Roman" w:hAnsi="Times New Roman" w:cs="Times New Roman"/>
          <w:color w:val="000000"/>
          <w:sz w:val="28"/>
        </w:rPr>
        <w:t>дамуын</w:t>
      </w:r>
      <w:proofErr w:type="spellEnd"/>
      <w:r w:rsidR="00B97FAA" w:rsidRPr="00B97FAA">
        <w:rPr>
          <w:rFonts w:ascii="Times New Roman" w:eastAsia="Times New Roman" w:hAnsi="Times New Roman" w:cs="Times New Roman"/>
          <w:color w:val="000000"/>
          <w:sz w:val="28"/>
        </w:rPr>
        <w:t xml:space="preserve"> </w:t>
      </w:r>
      <w:proofErr w:type="spellStart"/>
      <w:r w:rsidR="00B97FAA" w:rsidRPr="00B97FAA">
        <w:rPr>
          <w:rFonts w:ascii="Times New Roman" w:eastAsia="Times New Roman" w:hAnsi="Times New Roman" w:cs="Times New Roman"/>
          <w:color w:val="000000"/>
          <w:sz w:val="28"/>
        </w:rPr>
        <w:t>ілгеріле</w:t>
      </w:r>
      <w:r w:rsidR="00B97FAA">
        <w:rPr>
          <w:rFonts w:ascii="Times New Roman" w:eastAsia="Times New Roman" w:hAnsi="Times New Roman" w:cs="Times New Roman"/>
          <w:color w:val="000000"/>
          <w:sz w:val="28"/>
        </w:rPr>
        <w:t>туді</w:t>
      </w:r>
      <w:proofErr w:type="spellEnd"/>
      <w:r w:rsidR="00B97FAA">
        <w:rPr>
          <w:rFonts w:ascii="Times New Roman" w:eastAsia="Times New Roman" w:hAnsi="Times New Roman" w:cs="Times New Roman"/>
          <w:color w:val="000000"/>
          <w:sz w:val="28"/>
        </w:rPr>
        <w:t xml:space="preserve"> </w:t>
      </w:r>
      <w:proofErr w:type="spellStart"/>
      <w:r w:rsidR="00B97FAA">
        <w:rPr>
          <w:rFonts w:ascii="Times New Roman" w:eastAsia="Times New Roman" w:hAnsi="Times New Roman" w:cs="Times New Roman"/>
          <w:color w:val="000000"/>
          <w:sz w:val="28"/>
        </w:rPr>
        <w:t>көрсететін</w:t>
      </w:r>
      <w:proofErr w:type="spellEnd"/>
      <w:r w:rsidR="00B97FAA">
        <w:rPr>
          <w:rFonts w:ascii="Times New Roman" w:eastAsia="Times New Roman" w:hAnsi="Times New Roman" w:cs="Times New Roman"/>
          <w:color w:val="000000"/>
          <w:sz w:val="28"/>
        </w:rPr>
        <w:t xml:space="preserve"> </w:t>
      </w:r>
      <w:proofErr w:type="spellStart"/>
      <w:r w:rsidR="00B97FAA">
        <w:rPr>
          <w:rFonts w:ascii="Times New Roman" w:eastAsia="Times New Roman" w:hAnsi="Times New Roman" w:cs="Times New Roman"/>
          <w:color w:val="000000"/>
          <w:sz w:val="28"/>
        </w:rPr>
        <w:t>белгілер</w:t>
      </w:r>
      <w:proofErr w:type="spellEnd"/>
      <w:r w:rsidR="00B97FAA">
        <w:rPr>
          <w:rFonts w:ascii="Times New Roman" w:eastAsia="Times New Roman" w:hAnsi="Times New Roman" w:cs="Times New Roman"/>
          <w:color w:val="000000"/>
          <w:sz w:val="28"/>
        </w:rPr>
        <w:t xml:space="preserve"> ( + ,</w:t>
      </w:r>
      <w:r w:rsidR="00B97FAA">
        <w:rPr>
          <w:rFonts w:ascii="Times New Roman" w:eastAsia="Times New Roman" w:hAnsi="Times New Roman" w:cs="Times New Roman"/>
          <w:color w:val="000000"/>
          <w:sz w:val="28"/>
          <w:lang w:val="kk-KZ"/>
        </w:rPr>
        <w:t xml:space="preserve"> </w:t>
      </w:r>
      <w:r w:rsidR="00B97FAA" w:rsidRPr="00B97FAA">
        <w:rPr>
          <w:rFonts w:ascii="Times New Roman" w:eastAsia="Times New Roman" w:hAnsi="Times New Roman" w:cs="Times New Roman"/>
          <w:color w:val="000000"/>
          <w:sz w:val="28"/>
        </w:rPr>
        <w:t xml:space="preserve">,=) </w:t>
      </w:r>
      <w:proofErr w:type="spellStart"/>
      <w:r w:rsidR="00B97FAA" w:rsidRPr="00B97FAA">
        <w:rPr>
          <w:rFonts w:ascii="Times New Roman" w:eastAsia="Times New Roman" w:hAnsi="Times New Roman" w:cs="Times New Roman"/>
          <w:color w:val="000000"/>
          <w:sz w:val="28"/>
        </w:rPr>
        <w:t>көрсетіледі</w:t>
      </w:r>
      <w:proofErr w:type="spellEnd"/>
      <w:r w:rsidR="00B97FAA" w:rsidRPr="00B97FAA">
        <w:rPr>
          <w:rFonts w:ascii="Times New Roman" w:eastAsia="Times New Roman" w:hAnsi="Times New Roman" w:cs="Times New Roman"/>
          <w:color w:val="000000"/>
          <w:sz w:val="28"/>
        </w:rPr>
        <w:t>.</w:t>
      </w:r>
    </w:p>
    <w:p w:rsidR="00B97FAA" w:rsidRDefault="00B97FAA" w:rsidP="00B97FAA">
      <w:pPr>
        <w:spacing w:after="0"/>
        <w:jc w:val="both"/>
        <w:rPr>
          <w:rFonts w:ascii="Times New Roman" w:eastAsia="Times New Roman" w:hAnsi="Times New Roman" w:cs="Times New Roman"/>
          <w:color w:val="000000"/>
          <w:sz w:val="28"/>
          <w:lang w:val="kk-KZ"/>
        </w:rPr>
      </w:pPr>
      <w:r w:rsidRPr="00B97FAA">
        <w:rPr>
          <w:rFonts w:ascii="Times New Roman" w:eastAsia="Times New Roman" w:hAnsi="Times New Roman" w:cs="Times New Roman"/>
          <w:color w:val="000000"/>
          <w:sz w:val="28"/>
        </w:rPr>
        <w:t xml:space="preserve">       </w:t>
      </w:r>
      <w:proofErr w:type="spellStart"/>
      <w:proofErr w:type="gramStart"/>
      <w:r w:rsidRPr="00B97FAA">
        <w:rPr>
          <w:rFonts w:ascii="Times New Roman" w:eastAsia="Times New Roman" w:hAnsi="Times New Roman" w:cs="Times New Roman"/>
          <w:color w:val="000000"/>
          <w:sz w:val="28"/>
        </w:rPr>
        <w:t>Журнал</w:t>
      </w:r>
      <w:proofErr w:type="gramEnd"/>
      <w:r w:rsidRPr="00B97FAA">
        <w:rPr>
          <w:rFonts w:ascii="Times New Roman" w:eastAsia="Times New Roman" w:hAnsi="Times New Roman" w:cs="Times New Roman"/>
          <w:color w:val="000000"/>
          <w:sz w:val="28"/>
        </w:rPr>
        <w:t>ға</w:t>
      </w:r>
      <w:proofErr w:type="spellEnd"/>
      <w:r w:rsidRPr="00B97FAA">
        <w:rPr>
          <w:rFonts w:ascii="Times New Roman" w:eastAsia="Times New Roman" w:hAnsi="Times New Roman" w:cs="Times New Roman"/>
          <w:color w:val="000000"/>
          <w:sz w:val="28"/>
        </w:rPr>
        <w:t xml:space="preserve"> </w:t>
      </w:r>
      <w:proofErr w:type="spellStart"/>
      <w:r w:rsidRPr="00B97FAA">
        <w:rPr>
          <w:rFonts w:ascii="Times New Roman" w:eastAsia="Times New Roman" w:hAnsi="Times New Roman" w:cs="Times New Roman"/>
          <w:color w:val="000000"/>
          <w:sz w:val="28"/>
        </w:rPr>
        <w:t>білім</w:t>
      </w:r>
      <w:proofErr w:type="spellEnd"/>
      <w:r w:rsidRPr="00B97FAA">
        <w:rPr>
          <w:rFonts w:ascii="Times New Roman" w:eastAsia="Times New Roman" w:hAnsi="Times New Roman" w:cs="Times New Roman"/>
          <w:color w:val="000000"/>
          <w:sz w:val="28"/>
        </w:rPr>
        <w:t xml:space="preserve"> беру </w:t>
      </w:r>
      <w:proofErr w:type="spellStart"/>
      <w:r w:rsidRPr="00B97FAA">
        <w:rPr>
          <w:rFonts w:ascii="Times New Roman" w:eastAsia="Times New Roman" w:hAnsi="Times New Roman" w:cs="Times New Roman"/>
          <w:color w:val="000000"/>
          <w:sz w:val="28"/>
        </w:rPr>
        <w:t>процесінің</w:t>
      </w:r>
      <w:proofErr w:type="spellEnd"/>
      <w:r w:rsidRPr="00B97FAA">
        <w:rPr>
          <w:rFonts w:ascii="Times New Roman" w:eastAsia="Times New Roman" w:hAnsi="Times New Roman" w:cs="Times New Roman"/>
          <w:color w:val="000000"/>
          <w:sz w:val="28"/>
        </w:rPr>
        <w:t xml:space="preserve"> </w:t>
      </w:r>
      <w:proofErr w:type="spellStart"/>
      <w:r w:rsidRPr="00B97FAA">
        <w:rPr>
          <w:rFonts w:ascii="Times New Roman" w:eastAsia="Times New Roman" w:hAnsi="Times New Roman" w:cs="Times New Roman"/>
          <w:color w:val="000000"/>
          <w:sz w:val="28"/>
        </w:rPr>
        <w:t>барлық</w:t>
      </w:r>
      <w:proofErr w:type="spellEnd"/>
      <w:r w:rsidRPr="00B97FAA">
        <w:rPr>
          <w:rFonts w:ascii="Times New Roman" w:eastAsia="Times New Roman" w:hAnsi="Times New Roman" w:cs="Times New Roman"/>
          <w:color w:val="000000"/>
          <w:sz w:val="28"/>
        </w:rPr>
        <w:t xml:space="preserve"> </w:t>
      </w:r>
      <w:proofErr w:type="spellStart"/>
      <w:r w:rsidRPr="00B97FAA">
        <w:rPr>
          <w:rFonts w:ascii="Times New Roman" w:eastAsia="Times New Roman" w:hAnsi="Times New Roman" w:cs="Times New Roman"/>
          <w:color w:val="000000"/>
          <w:sz w:val="28"/>
        </w:rPr>
        <w:t>қатысушыларымен</w:t>
      </w:r>
      <w:proofErr w:type="spellEnd"/>
      <w:r w:rsidRPr="00B97FAA">
        <w:rPr>
          <w:rFonts w:ascii="Times New Roman" w:eastAsia="Times New Roman" w:hAnsi="Times New Roman" w:cs="Times New Roman"/>
          <w:color w:val="000000"/>
          <w:sz w:val="28"/>
        </w:rPr>
        <w:t xml:space="preserve"> </w:t>
      </w:r>
      <w:proofErr w:type="spellStart"/>
      <w:r w:rsidRPr="00B97FAA">
        <w:rPr>
          <w:rFonts w:ascii="Times New Roman" w:eastAsia="Times New Roman" w:hAnsi="Times New Roman" w:cs="Times New Roman"/>
          <w:color w:val="000000"/>
          <w:sz w:val="28"/>
        </w:rPr>
        <w:t>барлық</w:t>
      </w:r>
      <w:proofErr w:type="spellEnd"/>
      <w:r w:rsidRPr="00B97FAA">
        <w:rPr>
          <w:rFonts w:ascii="Times New Roman" w:eastAsia="Times New Roman" w:hAnsi="Times New Roman" w:cs="Times New Roman"/>
          <w:color w:val="000000"/>
          <w:sz w:val="28"/>
        </w:rPr>
        <w:t xml:space="preserve"> </w:t>
      </w:r>
      <w:proofErr w:type="spellStart"/>
      <w:r w:rsidRPr="00B97FAA">
        <w:rPr>
          <w:rFonts w:ascii="Times New Roman" w:eastAsia="Times New Roman" w:hAnsi="Times New Roman" w:cs="Times New Roman"/>
          <w:color w:val="000000"/>
          <w:sz w:val="28"/>
        </w:rPr>
        <w:t>жұмыс</w:t>
      </w:r>
      <w:proofErr w:type="spellEnd"/>
      <w:r w:rsidRPr="00B97FAA">
        <w:rPr>
          <w:rFonts w:ascii="Times New Roman" w:eastAsia="Times New Roman" w:hAnsi="Times New Roman" w:cs="Times New Roman"/>
          <w:color w:val="000000"/>
          <w:sz w:val="28"/>
        </w:rPr>
        <w:t xml:space="preserve"> </w:t>
      </w:r>
      <w:proofErr w:type="spellStart"/>
      <w:r w:rsidRPr="00B97FAA">
        <w:rPr>
          <w:rFonts w:ascii="Times New Roman" w:eastAsia="Times New Roman" w:hAnsi="Times New Roman" w:cs="Times New Roman"/>
          <w:color w:val="000000"/>
          <w:sz w:val="28"/>
        </w:rPr>
        <w:t>түрлері</w:t>
      </w:r>
      <w:proofErr w:type="spellEnd"/>
      <w:r w:rsidRPr="00B97FAA">
        <w:rPr>
          <w:rFonts w:ascii="Times New Roman" w:eastAsia="Times New Roman" w:hAnsi="Times New Roman" w:cs="Times New Roman"/>
          <w:color w:val="000000"/>
          <w:sz w:val="28"/>
        </w:rPr>
        <w:t xml:space="preserve"> </w:t>
      </w:r>
      <w:proofErr w:type="spellStart"/>
      <w:r w:rsidRPr="00B97FAA">
        <w:rPr>
          <w:rFonts w:ascii="Times New Roman" w:eastAsia="Times New Roman" w:hAnsi="Times New Roman" w:cs="Times New Roman"/>
          <w:color w:val="000000"/>
          <w:sz w:val="28"/>
        </w:rPr>
        <w:t>енгізіледі</w:t>
      </w:r>
      <w:proofErr w:type="spellEnd"/>
      <w:r w:rsidRPr="00B97FAA">
        <w:rPr>
          <w:rFonts w:ascii="Times New Roman" w:eastAsia="Times New Roman" w:hAnsi="Times New Roman" w:cs="Times New Roman"/>
          <w:color w:val="000000"/>
          <w:sz w:val="28"/>
        </w:rPr>
        <w:t>.</w:t>
      </w:r>
    </w:p>
    <w:p w:rsidR="00B97FAA" w:rsidRDefault="00B97FAA" w:rsidP="00B97FAA">
      <w:pPr>
        <w:spacing w:after="0"/>
        <w:jc w:val="both"/>
        <w:rPr>
          <w:rFonts w:ascii="Times New Roman" w:eastAsia="Times New Roman" w:hAnsi="Times New Roman" w:cs="Times New Roman"/>
          <w:color w:val="000000"/>
          <w:sz w:val="28"/>
          <w:lang w:val="kk-KZ"/>
        </w:rPr>
      </w:pPr>
      <w:r>
        <w:rPr>
          <w:rFonts w:ascii="Times New Roman" w:eastAsia="Times New Roman" w:hAnsi="Times New Roman" w:cs="Times New Roman"/>
          <w:color w:val="000000"/>
          <w:sz w:val="28"/>
          <w:lang w:val="kk-KZ"/>
        </w:rPr>
        <w:t xml:space="preserve">            </w:t>
      </w:r>
    </w:p>
    <w:p w:rsidR="00CE5175" w:rsidRPr="00B97FAA" w:rsidRDefault="00B97FAA" w:rsidP="00B97FAA">
      <w:pPr>
        <w:spacing w:after="0"/>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lang w:val="kk-KZ"/>
        </w:rPr>
        <w:t xml:space="preserve">                                                                                                                          </w:t>
      </w:r>
      <w:r w:rsidR="00CE5175" w:rsidRPr="007626A2">
        <w:rPr>
          <w:rFonts w:ascii="Times New Roman" w:eastAsia="Times New Roman" w:hAnsi="Times New Roman" w:cs="Times New Roman"/>
          <w:color w:val="000000"/>
          <w:sz w:val="28"/>
          <w:szCs w:val="28"/>
        </w:rPr>
        <w:t xml:space="preserve"> 2</w:t>
      </w:r>
      <w:r>
        <w:rPr>
          <w:rFonts w:ascii="Times New Roman" w:eastAsia="Times New Roman" w:hAnsi="Times New Roman" w:cs="Times New Roman"/>
          <w:color w:val="000000"/>
          <w:sz w:val="28"/>
          <w:szCs w:val="28"/>
          <w:lang w:val="kk-KZ"/>
        </w:rPr>
        <w:t xml:space="preserve"> нысан</w:t>
      </w:r>
    </w:p>
    <w:p w:rsidR="00CE5175" w:rsidRPr="00F04D08" w:rsidRDefault="00CE5175" w:rsidP="00CE5175">
      <w:pPr>
        <w:spacing w:after="0"/>
        <w:jc w:val="right"/>
        <w:rPr>
          <w:rFonts w:ascii="Times New Roman" w:eastAsia="Times New Roman" w:hAnsi="Times New Roman" w:cs="Times New Roman"/>
        </w:rPr>
      </w:pPr>
    </w:p>
    <w:p w:rsidR="00CE5175" w:rsidRPr="00F04D08" w:rsidRDefault="00F57C33" w:rsidP="00CE5175">
      <w:pPr>
        <w:spacing w:after="0"/>
        <w:jc w:val="center"/>
        <w:rPr>
          <w:rFonts w:ascii="Times New Roman" w:eastAsia="Times New Roman" w:hAnsi="Times New Roman" w:cs="Times New Roman"/>
        </w:rPr>
      </w:pPr>
      <w:bookmarkStart w:id="14" w:name="z170"/>
      <w:r w:rsidRPr="00F57C33">
        <w:rPr>
          <w:rFonts w:ascii="Times New Roman" w:eastAsia="Times New Roman" w:hAnsi="Times New Roman" w:cs="Times New Roman"/>
          <w:b/>
          <w:color w:val="000000"/>
          <w:sz w:val="28"/>
          <w:szCs w:val="28"/>
        </w:rPr>
        <w:t xml:space="preserve">Педагог-психолог </w:t>
      </w:r>
      <w:proofErr w:type="spellStart"/>
      <w:r w:rsidRPr="00F57C33">
        <w:rPr>
          <w:rFonts w:ascii="Times New Roman" w:eastAsia="Times New Roman" w:hAnsi="Times New Roman" w:cs="Times New Roman"/>
          <w:b/>
          <w:color w:val="000000"/>
          <w:sz w:val="28"/>
          <w:szCs w:val="28"/>
        </w:rPr>
        <w:t>консультацияларын</w:t>
      </w:r>
      <w:proofErr w:type="spellEnd"/>
      <w:r w:rsidRPr="00F57C33">
        <w:rPr>
          <w:rFonts w:ascii="Times New Roman" w:eastAsia="Times New Roman" w:hAnsi="Times New Roman" w:cs="Times New Roman"/>
          <w:b/>
          <w:color w:val="000000"/>
          <w:sz w:val="28"/>
          <w:szCs w:val="28"/>
        </w:rPr>
        <w:t xml:space="preserve"> </w:t>
      </w:r>
      <w:proofErr w:type="spellStart"/>
      <w:r w:rsidRPr="00F57C33">
        <w:rPr>
          <w:rFonts w:ascii="Times New Roman" w:eastAsia="Times New Roman" w:hAnsi="Times New Roman" w:cs="Times New Roman"/>
          <w:b/>
          <w:color w:val="000000"/>
          <w:sz w:val="28"/>
          <w:szCs w:val="28"/>
        </w:rPr>
        <w:t>есепке</w:t>
      </w:r>
      <w:proofErr w:type="spellEnd"/>
      <w:r w:rsidRPr="00F57C33">
        <w:rPr>
          <w:rFonts w:ascii="Times New Roman" w:eastAsia="Times New Roman" w:hAnsi="Times New Roman" w:cs="Times New Roman"/>
          <w:b/>
          <w:color w:val="000000"/>
          <w:sz w:val="28"/>
          <w:szCs w:val="28"/>
        </w:rPr>
        <w:t xml:space="preserve"> </w:t>
      </w:r>
      <w:proofErr w:type="spellStart"/>
      <w:r w:rsidRPr="00F57C33">
        <w:rPr>
          <w:rFonts w:ascii="Times New Roman" w:eastAsia="Times New Roman" w:hAnsi="Times New Roman" w:cs="Times New Roman"/>
          <w:b/>
          <w:color w:val="000000"/>
          <w:sz w:val="28"/>
          <w:szCs w:val="28"/>
        </w:rPr>
        <w:t>алу</w:t>
      </w:r>
      <w:proofErr w:type="spellEnd"/>
      <w:r w:rsidRPr="00F57C33">
        <w:rPr>
          <w:rFonts w:ascii="Times New Roman" w:eastAsia="Times New Roman" w:hAnsi="Times New Roman" w:cs="Times New Roman"/>
          <w:b/>
          <w:color w:val="000000"/>
          <w:sz w:val="28"/>
          <w:szCs w:val="28"/>
        </w:rPr>
        <w:t xml:space="preserve"> журналы</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1493"/>
        <w:gridCol w:w="1147"/>
        <w:gridCol w:w="976"/>
        <w:gridCol w:w="1166"/>
        <w:gridCol w:w="1307"/>
        <w:gridCol w:w="1247"/>
        <w:gridCol w:w="1465"/>
      </w:tblGrid>
      <w:tr w:rsidR="00CE5175" w:rsidRPr="00F04D08" w:rsidTr="00CE5175">
        <w:trPr>
          <w:trHeight w:val="30"/>
        </w:trPr>
        <w:tc>
          <w:tcPr>
            <w:tcW w:w="1453" w:type="dxa"/>
            <w:vMerge w:val="restart"/>
            <w:tcMar>
              <w:top w:w="15" w:type="dxa"/>
              <w:left w:w="15" w:type="dxa"/>
              <w:bottom w:w="15" w:type="dxa"/>
              <w:right w:w="15" w:type="dxa"/>
            </w:tcMar>
            <w:vAlign w:val="center"/>
          </w:tcPr>
          <w:bookmarkEnd w:id="14"/>
          <w:p w:rsidR="00CE5175" w:rsidRPr="00F57C33" w:rsidRDefault="00F57C33" w:rsidP="00CE5175">
            <w:pPr>
              <w:spacing w:after="20"/>
              <w:ind w:left="20"/>
              <w:jc w:val="both"/>
              <w:rPr>
                <w:rFonts w:ascii="Times New Roman" w:eastAsia="Times New Roman" w:hAnsi="Times New Roman" w:cs="Times New Roman"/>
                <w:b/>
                <w:sz w:val="24"/>
                <w:szCs w:val="24"/>
                <w:lang w:val="kk-KZ"/>
              </w:rPr>
            </w:pPr>
            <w:r>
              <w:rPr>
                <w:rFonts w:ascii="Times New Roman" w:eastAsia="Times New Roman" w:hAnsi="Times New Roman" w:cs="Times New Roman"/>
                <w:b/>
                <w:color w:val="000000"/>
                <w:sz w:val="24"/>
                <w:szCs w:val="24"/>
                <w:lang w:val="kk-KZ"/>
              </w:rPr>
              <w:t xml:space="preserve">Күні </w:t>
            </w:r>
          </w:p>
        </w:tc>
        <w:tc>
          <w:tcPr>
            <w:tcW w:w="0" w:type="auto"/>
            <w:gridSpan w:val="3"/>
            <w:tcMar>
              <w:top w:w="15" w:type="dxa"/>
              <w:left w:w="15" w:type="dxa"/>
              <w:bottom w:w="15" w:type="dxa"/>
              <w:right w:w="15" w:type="dxa"/>
            </w:tcMar>
            <w:vAlign w:val="center"/>
          </w:tcPr>
          <w:p w:rsidR="00CE5175" w:rsidRPr="007626A2" w:rsidRDefault="00F57C33" w:rsidP="00CE5175">
            <w:pPr>
              <w:spacing w:after="20"/>
              <w:ind w:left="20"/>
              <w:jc w:val="center"/>
              <w:rPr>
                <w:rFonts w:ascii="Times New Roman" w:eastAsia="Times New Roman" w:hAnsi="Times New Roman" w:cs="Times New Roman"/>
                <w:b/>
                <w:sz w:val="24"/>
                <w:szCs w:val="24"/>
                <w:lang w:val="en-US"/>
              </w:rPr>
            </w:pPr>
            <w:proofErr w:type="spellStart"/>
            <w:r w:rsidRPr="00F57C33">
              <w:rPr>
                <w:rFonts w:ascii="Times New Roman" w:eastAsia="Times New Roman" w:hAnsi="Times New Roman" w:cs="Times New Roman"/>
                <w:b/>
                <w:color w:val="000000"/>
                <w:sz w:val="24"/>
                <w:szCs w:val="24"/>
                <w:lang w:val="en-US"/>
              </w:rPr>
              <w:t>Кеңес</w:t>
            </w:r>
            <w:proofErr w:type="spellEnd"/>
            <w:r w:rsidRPr="00F57C33">
              <w:rPr>
                <w:rFonts w:ascii="Times New Roman" w:eastAsia="Times New Roman" w:hAnsi="Times New Roman" w:cs="Times New Roman"/>
                <w:b/>
                <w:color w:val="000000"/>
                <w:sz w:val="24"/>
                <w:szCs w:val="24"/>
                <w:lang w:val="en-US"/>
              </w:rPr>
              <w:t xml:space="preserve"> </w:t>
            </w:r>
            <w:proofErr w:type="spellStart"/>
            <w:r w:rsidRPr="00F57C33">
              <w:rPr>
                <w:rFonts w:ascii="Times New Roman" w:eastAsia="Times New Roman" w:hAnsi="Times New Roman" w:cs="Times New Roman"/>
                <w:b/>
                <w:color w:val="000000"/>
                <w:sz w:val="24"/>
                <w:szCs w:val="24"/>
                <w:lang w:val="en-US"/>
              </w:rPr>
              <w:t>беруші</w:t>
            </w:r>
            <w:proofErr w:type="spellEnd"/>
          </w:p>
        </w:tc>
        <w:tc>
          <w:tcPr>
            <w:tcW w:w="1454" w:type="dxa"/>
            <w:vMerge w:val="restart"/>
            <w:tcMar>
              <w:top w:w="15" w:type="dxa"/>
              <w:left w:w="15" w:type="dxa"/>
              <w:bottom w:w="15" w:type="dxa"/>
              <w:right w:w="15" w:type="dxa"/>
            </w:tcMar>
            <w:vAlign w:val="center"/>
          </w:tcPr>
          <w:p w:rsidR="00CE5175" w:rsidRPr="007626A2" w:rsidRDefault="00F57C33" w:rsidP="00CE5175">
            <w:pPr>
              <w:spacing w:after="20"/>
              <w:ind w:left="20"/>
              <w:jc w:val="both"/>
              <w:rPr>
                <w:rFonts w:ascii="Times New Roman" w:eastAsia="Times New Roman" w:hAnsi="Times New Roman" w:cs="Times New Roman"/>
                <w:b/>
                <w:sz w:val="24"/>
                <w:szCs w:val="24"/>
                <w:lang w:val="en-US"/>
              </w:rPr>
            </w:pPr>
            <w:proofErr w:type="spellStart"/>
            <w:r w:rsidRPr="00F57C33">
              <w:rPr>
                <w:rFonts w:ascii="Times New Roman" w:eastAsia="Times New Roman" w:hAnsi="Times New Roman" w:cs="Times New Roman"/>
                <w:b/>
                <w:color w:val="000000"/>
                <w:sz w:val="24"/>
                <w:szCs w:val="24"/>
                <w:lang w:val="en-US"/>
              </w:rPr>
              <w:t>Өтініш</w:t>
            </w:r>
            <w:proofErr w:type="spellEnd"/>
            <w:r w:rsidRPr="00F57C33">
              <w:rPr>
                <w:rFonts w:ascii="Times New Roman" w:eastAsia="Times New Roman" w:hAnsi="Times New Roman" w:cs="Times New Roman"/>
                <w:b/>
                <w:color w:val="000000"/>
                <w:sz w:val="24"/>
                <w:szCs w:val="24"/>
                <w:lang w:val="en-US"/>
              </w:rPr>
              <w:t xml:space="preserve"> </w:t>
            </w:r>
            <w:proofErr w:type="spellStart"/>
            <w:r w:rsidRPr="00F57C33">
              <w:rPr>
                <w:rFonts w:ascii="Times New Roman" w:eastAsia="Times New Roman" w:hAnsi="Times New Roman" w:cs="Times New Roman"/>
                <w:b/>
                <w:color w:val="000000"/>
                <w:sz w:val="24"/>
                <w:szCs w:val="24"/>
                <w:lang w:val="en-US"/>
              </w:rPr>
              <w:t>беру</w:t>
            </w:r>
            <w:proofErr w:type="spellEnd"/>
            <w:r w:rsidRPr="00F57C33">
              <w:rPr>
                <w:rFonts w:ascii="Times New Roman" w:eastAsia="Times New Roman" w:hAnsi="Times New Roman" w:cs="Times New Roman"/>
                <w:b/>
                <w:color w:val="000000"/>
                <w:sz w:val="24"/>
                <w:szCs w:val="24"/>
                <w:lang w:val="en-US"/>
              </w:rPr>
              <w:t xml:space="preserve"> </w:t>
            </w:r>
            <w:proofErr w:type="spellStart"/>
            <w:r w:rsidRPr="00F57C33">
              <w:rPr>
                <w:rFonts w:ascii="Times New Roman" w:eastAsia="Times New Roman" w:hAnsi="Times New Roman" w:cs="Times New Roman"/>
                <w:b/>
                <w:color w:val="000000"/>
                <w:sz w:val="24"/>
                <w:szCs w:val="24"/>
                <w:lang w:val="en-US"/>
              </w:rPr>
              <w:t>себебі</w:t>
            </w:r>
            <w:proofErr w:type="spellEnd"/>
          </w:p>
        </w:tc>
        <w:tc>
          <w:tcPr>
            <w:tcW w:w="1454" w:type="dxa"/>
            <w:vMerge w:val="restart"/>
            <w:tcMar>
              <w:top w:w="15" w:type="dxa"/>
              <w:left w:w="15" w:type="dxa"/>
              <w:bottom w:w="15" w:type="dxa"/>
              <w:right w:w="15" w:type="dxa"/>
            </w:tcMar>
            <w:vAlign w:val="center"/>
          </w:tcPr>
          <w:p w:rsidR="00CE5175" w:rsidRPr="007626A2" w:rsidRDefault="00CE5175" w:rsidP="00CE5175">
            <w:pPr>
              <w:spacing w:after="20"/>
              <w:ind w:left="20"/>
              <w:jc w:val="both"/>
              <w:rPr>
                <w:rFonts w:ascii="Times New Roman" w:eastAsia="Times New Roman" w:hAnsi="Times New Roman" w:cs="Times New Roman"/>
                <w:b/>
                <w:sz w:val="24"/>
                <w:szCs w:val="24"/>
                <w:lang w:val="en-US"/>
              </w:rPr>
            </w:pPr>
            <w:proofErr w:type="spellStart"/>
            <w:r w:rsidRPr="007626A2">
              <w:rPr>
                <w:rFonts w:ascii="Times New Roman" w:eastAsia="Times New Roman" w:hAnsi="Times New Roman" w:cs="Times New Roman"/>
                <w:b/>
                <w:color w:val="000000"/>
                <w:sz w:val="24"/>
                <w:szCs w:val="24"/>
                <w:lang w:val="en-US"/>
              </w:rPr>
              <w:t>Проблема</w:t>
            </w:r>
            <w:proofErr w:type="spellEnd"/>
          </w:p>
        </w:tc>
        <w:tc>
          <w:tcPr>
            <w:tcW w:w="1454" w:type="dxa"/>
            <w:vMerge w:val="restart"/>
            <w:tcMar>
              <w:top w:w="15" w:type="dxa"/>
              <w:left w:w="15" w:type="dxa"/>
              <w:bottom w:w="15" w:type="dxa"/>
              <w:right w:w="15" w:type="dxa"/>
            </w:tcMar>
            <w:vAlign w:val="center"/>
          </w:tcPr>
          <w:p w:rsidR="00CE5175" w:rsidRPr="007626A2" w:rsidRDefault="00F57C33" w:rsidP="00CE5175">
            <w:pPr>
              <w:spacing w:after="20"/>
              <w:ind w:left="20"/>
              <w:jc w:val="both"/>
              <w:rPr>
                <w:rFonts w:ascii="Times New Roman" w:eastAsia="Times New Roman" w:hAnsi="Times New Roman" w:cs="Times New Roman"/>
                <w:b/>
                <w:sz w:val="24"/>
                <w:szCs w:val="24"/>
                <w:lang w:val="en-US"/>
              </w:rPr>
            </w:pPr>
            <w:proofErr w:type="spellStart"/>
            <w:r w:rsidRPr="00F57C33">
              <w:rPr>
                <w:rFonts w:ascii="Times New Roman" w:eastAsia="Times New Roman" w:hAnsi="Times New Roman" w:cs="Times New Roman"/>
                <w:b/>
                <w:color w:val="000000"/>
                <w:sz w:val="24"/>
                <w:szCs w:val="24"/>
                <w:lang w:val="en-US"/>
              </w:rPr>
              <w:t>Кеңес</w:t>
            </w:r>
            <w:proofErr w:type="spellEnd"/>
            <w:r w:rsidRPr="00F57C33">
              <w:rPr>
                <w:rFonts w:ascii="Times New Roman" w:eastAsia="Times New Roman" w:hAnsi="Times New Roman" w:cs="Times New Roman"/>
                <w:b/>
                <w:color w:val="000000"/>
                <w:sz w:val="24"/>
                <w:szCs w:val="24"/>
                <w:lang w:val="en-US"/>
              </w:rPr>
              <w:t xml:space="preserve"> </w:t>
            </w:r>
            <w:proofErr w:type="spellStart"/>
            <w:r w:rsidRPr="00F57C33">
              <w:rPr>
                <w:rFonts w:ascii="Times New Roman" w:eastAsia="Times New Roman" w:hAnsi="Times New Roman" w:cs="Times New Roman"/>
                <w:b/>
                <w:color w:val="000000"/>
                <w:sz w:val="24"/>
                <w:szCs w:val="24"/>
                <w:lang w:val="en-US"/>
              </w:rPr>
              <w:t>беру</w:t>
            </w:r>
            <w:proofErr w:type="spellEnd"/>
            <w:r w:rsidRPr="00F57C33">
              <w:rPr>
                <w:rFonts w:ascii="Times New Roman" w:eastAsia="Times New Roman" w:hAnsi="Times New Roman" w:cs="Times New Roman"/>
                <w:b/>
                <w:color w:val="000000"/>
                <w:sz w:val="24"/>
                <w:szCs w:val="24"/>
                <w:lang w:val="en-US"/>
              </w:rPr>
              <w:t xml:space="preserve"> </w:t>
            </w:r>
            <w:proofErr w:type="spellStart"/>
            <w:r w:rsidRPr="00F57C33">
              <w:rPr>
                <w:rFonts w:ascii="Times New Roman" w:eastAsia="Times New Roman" w:hAnsi="Times New Roman" w:cs="Times New Roman"/>
                <w:b/>
                <w:color w:val="000000"/>
                <w:sz w:val="24"/>
                <w:szCs w:val="24"/>
                <w:lang w:val="en-US"/>
              </w:rPr>
              <w:t>нәтижесі</w:t>
            </w:r>
            <w:proofErr w:type="spellEnd"/>
          </w:p>
        </w:tc>
        <w:tc>
          <w:tcPr>
            <w:tcW w:w="1454" w:type="dxa"/>
            <w:vMerge w:val="restart"/>
            <w:tcMar>
              <w:top w:w="15" w:type="dxa"/>
              <w:left w:w="15" w:type="dxa"/>
              <w:bottom w:w="15" w:type="dxa"/>
              <w:right w:w="15" w:type="dxa"/>
            </w:tcMar>
            <w:vAlign w:val="center"/>
          </w:tcPr>
          <w:p w:rsidR="00CE5175" w:rsidRPr="007626A2" w:rsidRDefault="00CE5175" w:rsidP="00CE5175">
            <w:pPr>
              <w:spacing w:after="20"/>
              <w:ind w:left="20"/>
              <w:jc w:val="both"/>
              <w:rPr>
                <w:rFonts w:ascii="Times New Roman" w:eastAsia="Times New Roman" w:hAnsi="Times New Roman" w:cs="Times New Roman"/>
                <w:b/>
                <w:sz w:val="24"/>
                <w:szCs w:val="24"/>
                <w:lang w:val="en-US"/>
              </w:rPr>
            </w:pPr>
            <w:proofErr w:type="spellStart"/>
            <w:r w:rsidRPr="007626A2">
              <w:rPr>
                <w:rFonts w:ascii="Times New Roman" w:eastAsia="Times New Roman" w:hAnsi="Times New Roman" w:cs="Times New Roman"/>
                <w:b/>
                <w:color w:val="000000"/>
                <w:sz w:val="24"/>
                <w:szCs w:val="24"/>
                <w:lang w:val="en-US"/>
              </w:rPr>
              <w:t>Консультант</w:t>
            </w:r>
            <w:proofErr w:type="spellEnd"/>
          </w:p>
        </w:tc>
      </w:tr>
      <w:tr w:rsidR="00F57C33" w:rsidRPr="00F04D08" w:rsidTr="00CE5175">
        <w:trPr>
          <w:trHeight w:val="30"/>
        </w:trPr>
        <w:tc>
          <w:tcPr>
            <w:tcW w:w="0" w:type="auto"/>
            <w:vMerge/>
          </w:tcPr>
          <w:p w:rsidR="00CE5175" w:rsidRPr="00F04D08" w:rsidRDefault="00CE5175" w:rsidP="00CE5175">
            <w:pPr>
              <w:rPr>
                <w:rFonts w:ascii="Times New Roman" w:eastAsia="Times New Roman" w:hAnsi="Times New Roman" w:cs="Times New Roman"/>
                <w:lang w:val="en-US"/>
              </w:rPr>
            </w:pPr>
          </w:p>
        </w:tc>
        <w:tc>
          <w:tcPr>
            <w:tcW w:w="2123" w:type="dxa"/>
            <w:tcMar>
              <w:top w:w="15" w:type="dxa"/>
              <w:left w:w="15" w:type="dxa"/>
              <w:bottom w:w="15" w:type="dxa"/>
              <w:right w:w="15" w:type="dxa"/>
            </w:tcMar>
            <w:vAlign w:val="center"/>
          </w:tcPr>
          <w:p w:rsidR="00CE5175" w:rsidRPr="00F04D08" w:rsidRDefault="00F57C33" w:rsidP="00F57C33">
            <w:pPr>
              <w:spacing w:after="20"/>
              <w:ind w:left="20"/>
              <w:jc w:val="both"/>
              <w:rPr>
                <w:rFonts w:ascii="Times New Roman" w:eastAsia="Times New Roman" w:hAnsi="Times New Roman" w:cs="Times New Roman"/>
                <w:lang w:val="en-US"/>
              </w:rPr>
            </w:pPr>
            <w:r>
              <w:rPr>
                <w:rFonts w:ascii="Times New Roman" w:eastAsia="Times New Roman" w:hAnsi="Times New Roman" w:cs="Times New Roman"/>
                <w:color w:val="000000"/>
                <w:sz w:val="20"/>
                <w:lang w:val="kk-KZ"/>
              </w:rPr>
              <w:t xml:space="preserve">Жасы </w:t>
            </w:r>
            <w:r w:rsidR="00CE5175" w:rsidRPr="00F04D08">
              <w:rPr>
                <w:rFonts w:ascii="Times New Roman" w:eastAsia="Times New Roman" w:hAnsi="Times New Roman" w:cs="Times New Roman"/>
                <w:color w:val="000000"/>
                <w:sz w:val="20"/>
                <w:lang w:val="en-US"/>
              </w:rPr>
              <w:t xml:space="preserve"> (</w:t>
            </w:r>
            <w:r>
              <w:rPr>
                <w:rFonts w:ascii="Times New Roman" w:eastAsia="Times New Roman" w:hAnsi="Times New Roman" w:cs="Times New Roman"/>
                <w:color w:val="000000"/>
                <w:sz w:val="20"/>
                <w:lang w:val="kk-KZ"/>
              </w:rPr>
              <w:t>сынып</w:t>
            </w:r>
            <w:r w:rsidR="00CE5175" w:rsidRPr="00F04D08">
              <w:rPr>
                <w:rFonts w:ascii="Times New Roman" w:eastAsia="Times New Roman" w:hAnsi="Times New Roman" w:cs="Times New Roman"/>
                <w:color w:val="000000"/>
                <w:sz w:val="20"/>
                <w:lang w:val="en-US"/>
              </w:rPr>
              <w:t>)</w:t>
            </w:r>
          </w:p>
        </w:tc>
        <w:tc>
          <w:tcPr>
            <w:tcW w:w="1454" w:type="dxa"/>
            <w:tcMar>
              <w:top w:w="15" w:type="dxa"/>
              <w:left w:w="15" w:type="dxa"/>
              <w:bottom w:w="15" w:type="dxa"/>
              <w:right w:w="15" w:type="dxa"/>
            </w:tcMar>
            <w:vAlign w:val="center"/>
          </w:tcPr>
          <w:p w:rsidR="00CE5175" w:rsidRPr="00F57C33" w:rsidRDefault="00F57C33" w:rsidP="00CE5175">
            <w:pPr>
              <w:spacing w:after="20"/>
              <w:ind w:left="20"/>
              <w:jc w:val="both"/>
              <w:rPr>
                <w:rFonts w:ascii="Times New Roman" w:eastAsia="Times New Roman" w:hAnsi="Times New Roman" w:cs="Times New Roman"/>
                <w:lang w:val="kk-KZ"/>
              </w:rPr>
            </w:pPr>
            <w:r>
              <w:rPr>
                <w:rFonts w:ascii="Times New Roman" w:eastAsia="Times New Roman" w:hAnsi="Times New Roman" w:cs="Times New Roman"/>
                <w:color w:val="000000"/>
                <w:sz w:val="20"/>
                <w:lang w:val="kk-KZ"/>
              </w:rPr>
              <w:t>жынысы</w:t>
            </w:r>
          </w:p>
        </w:tc>
        <w:tc>
          <w:tcPr>
            <w:tcW w:w="1454" w:type="dxa"/>
            <w:tcMar>
              <w:top w:w="15" w:type="dxa"/>
              <w:left w:w="15" w:type="dxa"/>
              <w:bottom w:w="15" w:type="dxa"/>
              <w:right w:w="15" w:type="dxa"/>
            </w:tcMar>
            <w:vAlign w:val="center"/>
          </w:tcPr>
          <w:p w:rsidR="00CE5175" w:rsidRPr="00F57C33" w:rsidRDefault="00F57C33" w:rsidP="00CE5175">
            <w:pPr>
              <w:spacing w:after="20"/>
              <w:ind w:left="20"/>
              <w:jc w:val="both"/>
              <w:rPr>
                <w:rFonts w:ascii="Times New Roman" w:eastAsia="Times New Roman" w:hAnsi="Times New Roman" w:cs="Times New Roman"/>
                <w:lang w:val="kk-KZ"/>
              </w:rPr>
            </w:pPr>
            <w:r>
              <w:rPr>
                <w:rFonts w:ascii="Times New Roman" w:eastAsia="Times New Roman" w:hAnsi="Times New Roman" w:cs="Times New Roman"/>
                <w:color w:val="000000"/>
                <w:sz w:val="20"/>
                <w:lang w:val="kk-KZ"/>
              </w:rPr>
              <w:t>Аты</w:t>
            </w:r>
          </w:p>
        </w:tc>
        <w:tc>
          <w:tcPr>
            <w:tcW w:w="0" w:type="auto"/>
            <w:vMerge/>
          </w:tcPr>
          <w:p w:rsidR="00CE5175" w:rsidRPr="00F04D08" w:rsidRDefault="00CE5175" w:rsidP="00CE5175">
            <w:pPr>
              <w:rPr>
                <w:rFonts w:ascii="Times New Roman" w:eastAsia="Times New Roman" w:hAnsi="Times New Roman" w:cs="Times New Roman"/>
                <w:lang w:val="en-US"/>
              </w:rPr>
            </w:pPr>
          </w:p>
        </w:tc>
        <w:tc>
          <w:tcPr>
            <w:tcW w:w="0" w:type="auto"/>
            <w:vMerge/>
          </w:tcPr>
          <w:p w:rsidR="00CE5175" w:rsidRPr="00F04D08" w:rsidRDefault="00CE5175" w:rsidP="00CE5175">
            <w:pPr>
              <w:rPr>
                <w:rFonts w:ascii="Times New Roman" w:eastAsia="Times New Roman" w:hAnsi="Times New Roman" w:cs="Times New Roman"/>
                <w:lang w:val="en-US"/>
              </w:rPr>
            </w:pPr>
          </w:p>
        </w:tc>
        <w:tc>
          <w:tcPr>
            <w:tcW w:w="0" w:type="auto"/>
            <w:vMerge/>
          </w:tcPr>
          <w:p w:rsidR="00CE5175" w:rsidRPr="00F04D08" w:rsidRDefault="00CE5175" w:rsidP="00CE5175">
            <w:pPr>
              <w:rPr>
                <w:rFonts w:ascii="Times New Roman" w:eastAsia="Times New Roman" w:hAnsi="Times New Roman" w:cs="Times New Roman"/>
                <w:lang w:val="en-US"/>
              </w:rPr>
            </w:pPr>
          </w:p>
        </w:tc>
        <w:tc>
          <w:tcPr>
            <w:tcW w:w="0" w:type="auto"/>
            <w:vMerge/>
          </w:tcPr>
          <w:p w:rsidR="00CE5175" w:rsidRPr="00F04D08" w:rsidRDefault="00CE5175" w:rsidP="00CE5175">
            <w:pPr>
              <w:rPr>
                <w:rFonts w:ascii="Times New Roman" w:eastAsia="Times New Roman" w:hAnsi="Times New Roman" w:cs="Times New Roman"/>
                <w:lang w:val="en-US"/>
              </w:rPr>
            </w:pPr>
          </w:p>
        </w:tc>
      </w:tr>
      <w:tr w:rsidR="00F57C33" w:rsidRPr="00F04D08" w:rsidTr="00CE5175">
        <w:trPr>
          <w:trHeight w:val="30"/>
        </w:trPr>
        <w:tc>
          <w:tcPr>
            <w:tcW w:w="1453" w:type="dxa"/>
            <w:tcMar>
              <w:top w:w="15" w:type="dxa"/>
              <w:left w:w="15" w:type="dxa"/>
              <w:bottom w:w="15" w:type="dxa"/>
              <w:right w:w="15" w:type="dxa"/>
            </w:tcMar>
            <w:vAlign w:val="center"/>
          </w:tcPr>
          <w:p w:rsidR="00CE5175" w:rsidRPr="00F04D08" w:rsidRDefault="00CE5175" w:rsidP="00CE5175">
            <w:pPr>
              <w:spacing w:after="20"/>
              <w:ind w:left="20"/>
              <w:jc w:val="both"/>
              <w:rPr>
                <w:rFonts w:ascii="Times New Roman" w:eastAsia="Times New Roman" w:hAnsi="Times New Roman" w:cs="Times New Roman"/>
                <w:lang w:val="en-US"/>
              </w:rPr>
            </w:pPr>
            <w:r w:rsidRPr="00F04D08">
              <w:rPr>
                <w:rFonts w:ascii="Times New Roman" w:eastAsia="Times New Roman" w:hAnsi="Times New Roman" w:cs="Times New Roman"/>
                <w:color w:val="000000"/>
                <w:sz w:val="20"/>
                <w:lang w:val="en-US"/>
              </w:rPr>
              <w:t>1</w:t>
            </w:r>
          </w:p>
        </w:tc>
        <w:tc>
          <w:tcPr>
            <w:tcW w:w="2123" w:type="dxa"/>
            <w:tcMar>
              <w:top w:w="15" w:type="dxa"/>
              <w:left w:w="15" w:type="dxa"/>
              <w:bottom w:w="15" w:type="dxa"/>
              <w:right w:w="15" w:type="dxa"/>
            </w:tcMar>
            <w:vAlign w:val="center"/>
          </w:tcPr>
          <w:p w:rsidR="00CE5175" w:rsidRPr="00F04D08" w:rsidRDefault="00CE5175" w:rsidP="00CE5175">
            <w:pPr>
              <w:spacing w:after="20"/>
              <w:ind w:left="20"/>
              <w:jc w:val="both"/>
              <w:rPr>
                <w:rFonts w:ascii="Times New Roman" w:eastAsia="Times New Roman" w:hAnsi="Times New Roman" w:cs="Times New Roman"/>
                <w:lang w:val="en-US"/>
              </w:rPr>
            </w:pPr>
            <w:r w:rsidRPr="00F04D08">
              <w:rPr>
                <w:rFonts w:ascii="Times New Roman" w:eastAsia="Times New Roman" w:hAnsi="Times New Roman" w:cs="Times New Roman"/>
                <w:color w:val="000000"/>
                <w:sz w:val="20"/>
                <w:lang w:val="en-US"/>
              </w:rPr>
              <w:t>2</w:t>
            </w:r>
          </w:p>
        </w:tc>
        <w:tc>
          <w:tcPr>
            <w:tcW w:w="1454" w:type="dxa"/>
            <w:tcMar>
              <w:top w:w="15" w:type="dxa"/>
              <w:left w:w="15" w:type="dxa"/>
              <w:bottom w:w="15" w:type="dxa"/>
              <w:right w:w="15" w:type="dxa"/>
            </w:tcMar>
            <w:vAlign w:val="center"/>
          </w:tcPr>
          <w:p w:rsidR="00CE5175" w:rsidRPr="00F04D08" w:rsidRDefault="00CE5175" w:rsidP="00CE5175">
            <w:pPr>
              <w:spacing w:after="20"/>
              <w:ind w:left="20"/>
              <w:jc w:val="both"/>
              <w:rPr>
                <w:rFonts w:ascii="Times New Roman" w:eastAsia="Times New Roman" w:hAnsi="Times New Roman" w:cs="Times New Roman"/>
                <w:lang w:val="en-US"/>
              </w:rPr>
            </w:pPr>
            <w:r w:rsidRPr="00F04D08">
              <w:rPr>
                <w:rFonts w:ascii="Times New Roman" w:eastAsia="Times New Roman" w:hAnsi="Times New Roman" w:cs="Times New Roman"/>
                <w:color w:val="000000"/>
                <w:sz w:val="20"/>
                <w:lang w:val="en-US"/>
              </w:rPr>
              <w:t>3</w:t>
            </w:r>
          </w:p>
        </w:tc>
        <w:tc>
          <w:tcPr>
            <w:tcW w:w="1454" w:type="dxa"/>
            <w:tcMar>
              <w:top w:w="15" w:type="dxa"/>
              <w:left w:w="15" w:type="dxa"/>
              <w:bottom w:w="15" w:type="dxa"/>
              <w:right w:w="15" w:type="dxa"/>
            </w:tcMar>
            <w:vAlign w:val="center"/>
          </w:tcPr>
          <w:p w:rsidR="00CE5175" w:rsidRPr="00F04D08" w:rsidRDefault="00CE5175" w:rsidP="00CE5175">
            <w:pPr>
              <w:spacing w:after="20"/>
              <w:ind w:left="20"/>
              <w:jc w:val="both"/>
              <w:rPr>
                <w:rFonts w:ascii="Times New Roman" w:eastAsia="Times New Roman" w:hAnsi="Times New Roman" w:cs="Times New Roman"/>
                <w:lang w:val="en-US"/>
              </w:rPr>
            </w:pPr>
            <w:r w:rsidRPr="00F04D08">
              <w:rPr>
                <w:rFonts w:ascii="Times New Roman" w:eastAsia="Times New Roman" w:hAnsi="Times New Roman" w:cs="Times New Roman"/>
                <w:color w:val="000000"/>
                <w:sz w:val="20"/>
                <w:lang w:val="en-US"/>
              </w:rPr>
              <w:t>4</w:t>
            </w:r>
          </w:p>
        </w:tc>
        <w:tc>
          <w:tcPr>
            <w:tcW w:w="1454" w:type="dxa"/>
            <w:tcMar>
              <w:top w:w="15" w:type="dxa"/>
              <w:left w:w="15" w:type="dxa"/>
              <w:bottom w:w="15" w:type="dxa"/>
              <w:right w:w="15" w:type="dxa"/>
            </w:tcMar>
            <w:vAlign w:val="center"/>
          </w:tcPr>
          <w:p w:rsidR="00CE5175" w:rsidRPr="00F04D08" w:rsidRDefault="00CE5175" w:rsidP="00CE5175">
            <w:pPr>
              <w:spacing w:after="20"/>
              <w:ind w:left="20"/>
              <w:jc w:val="both"/>
              <w:rPr>
                <w:rFonts w:ascii="Times New Roman" w:eastAsia="Times New Roman" w:hAnsi="Times New Roman" w:cs="Times New Roman"/>
                <w:lang w:val="en-US"/>
              </w:rPr>
            </w:pPr>
            <w:r w:rsidRPr="00F04D08">
              <w:rPr>
                <w:rFonts w:ascii="Times New Roman" w:eastAsia="Times New Roman" w:hAnsi="Times New Roman" w:cs="Times New Roman"/>
                <w:color w:val="000000"/>
                <w:sz w:val="20"/>
                <w:lang w:val="en-US"/>
              </w:rPr>
              <w:t>5</w:t>
            </w:r>
          </w:p>
        </w:tc>
        <w:tc>
          <w:tcPr>
            <w:tcW w:w="1454" w:type="dxa"/>
            <w:tcMar>
              <w:top w:w="15" w:type="dxa"/>
              <w:left w:w="15" w:type="dxa"/>
              <w:bottom w:w="15" w:type="dxa"/>
              <w:right w:w="15" w:type="dxa"/>
            </w:tcMar>
            <w:vAlign w:val="center"/>
          </w:tcPr>
          <w:p w:rsidR="00CE5175" w:rsidRPr="00F04D08" w:rsidRDefault="00CE5175" w:rsidP="00CE5175">
            <w:pPr>
              <w:spacing w:after="20"/>
              <w:ind w:left="20"/>
              <w:jc w:val="both"/>
              <w:rPr>
                <w:rFonts w:ascii="Times New Roman" w:eastAsia="Times New Roman" w:hAnsi="Times New Roman" w:cs="Times New Roman"/>
                <w:lang w:val="en-US"/>
              </w:rPr>
            </w:pPr>
            <w:r w:rsidRPr="00F04D08">
              <w:rPr>
                <w:rFonts w:ascii="Times New Roman" w:eastAsia="Times New Roman" w:hAnsi="Times New Roman" w:cs="Times New Roman"/>
                <w:color w:val="000000"/>
                <w:sz w:val="20"/>
                <w:lang w:val="en-US"/>
              </w:rPr>
              <w:t>6</w:t>
            </w:r>
          </w:p>
        </w:tc>
        <w:tc>
          <w:tcPr>
            <w:tcW w:w="1454" w:type="dxa"/>
            <w:tcMar>
              <w:top w:w="15" w:type="dxa"/>
              <w:left w:w="15" w:type="dxa"/>
              <w:bottom w:w="15" w:type="dxa"/>
              <w:right w:w="15" w:type="dxa"/>
            </w:tcMar>
            <w:vAlign w:val="center"/>
          </w:tcPr>
          <w:p w:rsidR="00CE5175" w:rsidRPr="00F04D08" w:rsidRDefault="00CE5175" w:rsidP="00CE5175">
            <w:pPr>
              <w:spacing w:after="20"/>
              <w:ind w:left="20"/>
              <w:jc w:val="both"/>
              <w:rPr>
                <w:rFonts w:ascii="Times New Roman" w:eastAsia="Times New Roman" w:hAnsi="Times New Roman" w:cs="Times New Roman"/>
                <w:lang w:val="en-US"/>
              </w:rPr>
            </w:pPr>
            <w:r w:rsidRPr="00F04D08">
              <w:rPr>
                <w:rFonts w:ascii="Times New Roman" w:eastAsia="Times New Roman" w:hAnsi="Times New Roman" w:cs="Times New Roman"/>
                <w:color w:val="000000"/>
                <w:sz w:val="20"/>
                <w:lang w:val="en-US"/>
              </w:rPr>
              <w:t>7</w:t>
            </w:r>
          </w:p>
        </w:tc>
        <w:tc>
          <w:tcPr>
            <w:tcW w:w="1454" w:type="dxa"/>
            <w:tcMar>
              <w:top w:w="15" w:type="dxa"/>
              <w:left w:w="15" w:type="dxa"/>
              <w:bottom w:w="15" w:type="dxa"/>
              <w:right w:w="15" w:type="dxa"/>
            </w:tcMar>
            <w:vAlign w:val="center"/>
          </w:tcPr>
          <w:p w:rsidR="00CE5175" w:rsidRPr="00F04D08" w:rsidRDefault="00CE5175" w:rsidP="00CE5175">
            <w:pPr>
              <w:spacing w:after="20"/>
              <w:ind w:left="20"/>
              <w:jc w:val="both"/>
              <w:rPr>
                <w:rFonts w:ascii="Times New Roman" w:eastAsia="Times New Roman" w:hAnsi="Times New Roman" w:cs="Times New Roman"/>
                <w:lang w:val="en-US"/>
              </w:rPr>
            </w:pPr>
            <w:r w:rsidRPr="00F04D08">
              <w:rPr>
                <w:rFonts w:ascii="Times New Roman" w:eastAsia="Times New Roman" w:hAnsi="Times New Roman" w:cs="Times New Roman"/>
                <w:color w:val="000000"/>
                <w:sz w:val="20"/>
                <w:lang w:val="en-US"/>
              </w:rPr>
              <w:t>8</w:t>
            </w:r>
          </w:p>
        </w:tc>
      </w:tr>
      <w:tr w:rsidR="00F57C33" w:rsidRPr="00F04D08" w:rsidTr="00CE5175">
        <w:trPr>
          <w:trHeight w:val="30"/>
        </w:trPr>
        <w:tc>
          <w:tcPr>
            <w:tcW w:w="1453" w:type="dxa"/>
            <w:tcMar>
              <w:top w:w="15" w:type="dxa"/>
              <w:left w:w="15" w:type="dxa"/>
              <w:bottom w:w="15" w:type="dxa"/>
              <w:right w:w="15" w:type="dxa"/>
            </w:tcMar>
            <w:vAlign w:val="center"/>
          </w:tcPr>
          <w:p w:rsidR="00CE5175" w:rsidRPr="00F04D08" w:rsidRDefault="00CE5175"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lastRenderedPageBreak/>
              <w:br/>
            </w:r>
          </w:p>
        </w:tc>
        <w:tc>
          <w:tcPr>
            <w:tcW w:w="2123" w:type="dxa"/>
            <w:tcMar>
              <w:top w:w="15" w:type="dxa"/>
              <w:left w:w="15" w:type="dxa"/>
              <w:bottom w:w="15" w:type="dxa"/>
              <w:right w:w="15" w:type="dxa"/>
            </w:tcMar>
            <w:vAlign w:val="center"/>
          </w:tcPr>
          <w:p w:rsidR="00CE5175" w:rsidRPr="00F04D08" w:rsidRDefault="00CE5175"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c>
          <w:tcPr>
            <w:tcW w:w="1454" w:type="dxa"/>
            <w:tcMar>
              <w:top w:w="15" w:type="dxa"/>
              <w:left w:w="15" w:type="dxa"/>
              <w:bottom w:w="15" w:type="dxa"/>
              <w:right w:w="15" w:type="dxa"/>
            </w:tcMar>
            <w:vAlign w:val="center"/>
          </w:tcPr>
          <w:p w:rsidR="00CE5175" w:rsidRPr="00F04D08" w:rsidRDefault="00CE5175"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c>
          <w:tcPr>
            <w:tcW w:w="1454" w:type="dxa"/>
            <w:tcMar>
              <w:top w:w="15" w:type="dxa"/>
              <w:left w:w="15" w:type="dxa"/>
              <w:bottom w:w="15" w:type="dxa"/>
              <w:right w:w="15" w:type="dxa"/>
            </w:tcMar>
            <w:vAlign w:val="center"/>
          </w:tcPr>
          <w:p w:rsidR="00CE5175" w:rsidRPr="00F04D08" w:rsidRDefault="00CE5175"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c>
          <w:tcPr>
            <w:tcW w:w="1454" w:type="dxa"/>
            <w:tcMar>
              <w:top w:w="15" w:type="dxa"/>
              <w:left w:w="15" w:type="dxa"/>
              <w:bottom w:w="15" w:type="dxa"/>
              <w:right w:w="15" w:type="dxa"/>
            </w:tcMar>
            <w:vAlign w:val="center"/>
          </w:tcPr>
          <w:p w:rsidR="00CE5175" w:rsidRPr="00F04D08" w:rsidRDefault="00CE5175"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c>
          <w:tcPr>
            <w:tcW w:w="1454" w:type="dxa"/>
            <w:tcMar>
              <w:top w:w="15" w:type="dxa"/>
              <w:left w:w="15" w:type="dxa"/>
              <w:bottom w:w="15" w:type="dxa"/>
              <w:right w:w="15" w:type="dxa"/>
            </w:tcMar>
            <w:vAlign w:val="center"/>
          </w:tcPr>
          <w:p w:rsidR="00CE5175" w:rsidRPr="00F04D08" w:rsidRDefault="00CE5175"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c>
          <w:tcPr>
            <w:tcW w:w="1454" w:type="dxa"/>
            <w:tcMar>
              <w:top w:w="15" w:type="dxa"/>
              <w:left w:w="15" w:type="dxa"/>
              <w:bottom w:w="15" w:type="dxa"/>
              <w:right w:w="15" w:type="dxa"/>
            </w:tcMar>
            <w:vAlign w:val="center"/>
          </w:tcPr>
          <w:p w:rsidR="00CE5175" w:rsidRPr="00F04D08" w:rsidRDefault="00CE5175"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c>
          <w:tcPr>
            <w:tcW w:w="1454" w:type="dxa"/>
            <w:tcMar>
              <w:top w:w="15" w:type="dxa"/>
              <w:left w:w="15" w:type="dxa"/>
              <w:bottom w:w="15" w:type="dxa"/>
              <w:right w:w="15" w:type="dxa"/>
            </w:tcMar>
            <w:vAlign w:val="center"/>
          </w:tcPr>
          <w:p w:rsidR="00CE5175" w:rsidRPr="00F04D08" w:rsidRDefault="00CE5175" w:rsidP="00CE5175">
            <w:pPr>
              <w:spacing w:after="0"/>
              <w:jc w:val="both"/>
              <w:rPr>
                <w:rFonts w:ascii="Times New Roman" w:eastAsia="Times New Roman" w:hAnsi="Times New Roman" w:cs="Times New Roman"/>
                <w:lang w:val="en-US"/>
              </w:rPr>
            </w:pPr>
            <w:r w:rsidRPr="00F04D08">
              <w:rPr>
                <w:rFonts w:ascii="Times New Roman" w:eastAsia="Times New Roman" w:hAnsi="Times New Roman" w:cs="Times New Roman"/>
                <w:lang w:val="en-US"/>
              </w:rPr>
              <w:br/>
            </w:r>
          </w:p>
        </w:tc>
      </w:tr>
    </w:tbl>
    <w:p w:rsidR="007C1EA3" w:rsidRPr="00B24428" w:rsidRDefault="00CE5175" w:rsidP="00F57C33">
      <w:pPr>
        <w:spacing w:after="0"/>
        <w:jc w:val="both"/>
        <w:rPr>
          <w:rFonts w:ascii="Times New Roman" w:eastAsia="Times New Roman" w:hAnsi="Times New Roman" w:cs="Times New Roman"/>
          <w:bCs/>
          <w:i/>
          <w:color w:val="000000"/>
          <w:sz w:val="28"/>
          <w:szCs w:val="28"/>
          <w:lang w:eastAsia="ru-RU"/>
        </w:rPr>
      </w:pPr>
      <w:bookmarkStart w:id="15" w:name="z171"/>
      <w:r w:rsidRPr="00F04D08">
        <w:rPr>
          <w:rFonts w:ascii="Times New Roman" w:eastAsia="Times New Roman" w:hAnsi="Times New Roman" w:cs="Times New Roman"/>
          <w:color w:val="000000"/>
          <w:sz w:val="28"/>
        </w:rPr>
        <w:t xml:space="preserve"> </w:t>
      </w:r>
      <w:r w:rsidRPr="00F04D08">
        <w:rPr>
          <w:rFonts w:ascii="Times New Roman" w:eastAsia="Times New Roman" w:hAnsi="Times New Roman" w:cs="Times New Roman"/>
          <w:color w:val="000000"/>
          <w:sz w:val="28"/>
          <w:lang w:val="en-US"/>
        </w:rPr>
        <w:t>     </w:t>
      </w:r>
      <w:r w:rsidRPr="00F04D08">
        <w:rPr>
          <w:rFonts w:ascii="Times New Roman" w:eastAsia="Times New Roman" w:hAnsi="Times New Roman" w:cs="Times New Roman"/>
          <w:color w:val="000000"/>
          <w:sz w:val="28"/>
        </w:rPr>
        <w:t xml:space="preserve"> </w:t>
      </w:r>
      <w:bookmarkEnd w:id="15"/>
      <w:r w:rsidR="00F57C33">
        <w:rPr>
          <w:rFonts w:ascii="Times New Roman" w:eastAsia="Times New Roman" w:hAnsi="Times New Roman" w:cs="Times New Roman"/>
          <w:color w:val="000000"/>
          <w:sz w:val="28"/>
          <w:lang w:val="kk-KZ"/>
        </w:rPr>
        <w:t>«</w:t>
      </w:r>
      <w:r w:rsidR="00F57C33" w:rsidRPr="00F57C33">
        <w:rPr>
          <w:rFonts w:ascii="Times New Roman" w:eastAsia="Times New Roman" w:hAnsi="Times New Roman" w:cs="Times New Roman"/>
          <w:color w:val="000000"/>
          <w:sz w:val="28"/>
        </w:rPr>
        <w:t xml:space="preserve">Консультация беру </w:t>
      </w:r>
      <w:proofErr w:type="spellStart"/>
      <w:r w:rsidR="00F57C33" w:rsidRPr="00F57C33">
        <w:rPr>
          <w:rFonts w:ascii="Times New Roman" w:eastAsia="Times New Roman" w:hAnsi="Times New Roman" w:cs="Times New Roman"/>
          <w:color w:val="000000"/>
          <w:sz w:val="28"/>
        </w:rPr>
        <w:t>нәтижесі</w:t>
      </w:r>
      <w:proofErr w:type="spellEnd"/>
      <w:r w:rsidR="00F57C33">
        <w:rPr>
          <w:rFonts w:ascii="Times New Roman" w:eastAsia="Times New Roman" w:hAnsi="Times New Roman" w:cs="Times New Roman"/>
          <w:color w:val="000000"/>
          <w:sz w:val="28"/>
          <w:lang w:val="kk-KZ"/>
        </w:rPr>
        <w:t>»</w:t>
      </w:r>
      <w:r w:rsidR="00F57C33" w:rsidRPr="00F57C33">
        <w:rPr>
          <w:rFonts w:ascii="Times New Roman" w:eastAsia="Times New Roman" w:hAnsi="Times New Roman" w:cs="Times New Roman"/>
          <w:color w:val="000000"/>
          <w:sz w:val="28"/>
        </w:rPr>
        <w:t xml:space="preserve"> </w:t>
      </w:r>
      <w:proofErr w:type="spellStart"/>
      <w:r w:rsidR="00F57C33" w:rsidRPr="00F57C33">
        <w:rPr>
          <w:rFonts w:ascii="Times New Roman" w:eastAsia="Times New Roman" w:hAnsi="Times New Roman" w:cs="Times New Roman"/>
          <w:color w:val="000000"/>
          <w:sz w:val="28"/>
        </w:rPr>
        <w:t>бағанында</w:t>
      </w:r>
      <w:proofErr w:type="spellEnd"/>
      <w:r w:rsidR="00F57C33" w:rsidRPr="00F57C33">
        <w:rPr>
          <w:rFonts w:ascii="Times New Roman" w:eastAsia="Times New Roman" w:hAnsi="Times New Roman" w:cs="Times New Roman"/>
          <w:color w:val="000000"/>
          <w:sz w:val="28"/>
        </w:rPr>
        <w:t xml:space="preserve"> </w:t>
      </w:r>
      <w:proofErr w:type="spellStart"/>
      <w:r w:rsidR="00F57C33" w:rsidRPr="00F57C33">
        <w:rPr>
          <w:rFonts w:ascii="Times New Roman" w:eastAsia="Times New Roman" w:hAnsi="Times New Roman" w:cs="Times New Roman"/>
          <w:color w:val="000000"/>
          <w:sz w:val="28"/>
        </w:rPr>
        <w:t>жұмыс</w:t>
      </w:r>
      <w:proofErr w:type="spellEnd"/>
      <w:r w:rsidR="00F57C33" w:rsidRPr="00F57C33">
        <w:rPr>
          <w:rFonts w:ascii="Times New Roman" w:eastAsia="Times New Roman" w:hAnsi="Times New Roman" w:cs="Times New Roman"/>
          <w:color w:val="000000"/>
          <w:sz w:val="28"/>
        </w:rPr>
        <w:t xml:space="preserve"> </w:t>
      </w:r>
      <w:proofErr w:type="spellStart"/>
      <w:r w:rsidR="00F57C33" w:rsidRPr="00F57C33">
        <w:rPr>
          <w:rFonts w:ascii="Times New Roman" w:eastAsia="Times New Roman" w:hAnsi="Times New Roman" w:cs="Times New Roman"/>
          <w:color w:val="000000"/>
          <w:sz w:val="28"/>
        </w:rPr>
        <w:t>процесі</w:t>
      </w:r>
      <w:proofErr w:type="spellEnd"/>
      <w:r w:rsidR="00F57C33" w:rsidRPr="00F57C33">
        <w:rPr>
          <w:rFonts w:ascii="Times New Roman" w:eastAsia="Times New Roman" w:hAnsi="Times New Roman" w:cs="Times New Roman"/>
          <w:color w:val="000000"/>
          <w:sz w:val="28"/>
        </w:rPr>
        <w:t xml:space="preserve"> мен </w:t>
      </w:r>
      <w:proofErr w:type="spellStart"/>
      <w:r w:rsidR="00F57C33" w:rsidRPr="00F57C33">
        <w:rPr>
          <w:rFonts w:ascii="Times New Roman" w:eastAsia="Times New Roman" w:hAnsi="Times New Roman" w:cs="Times New Roman"/>
          <w:color w:val="000000"/>
          <w:sz w:val="28"/>
        </w:rPr>
        <w:t>нәтижесі</w:t>
      </w:r>
      <w:proofErr w:type="spellEnd"/>
      <w:r w:rsidR="00F57C33" w:rsidRPr="00F57C33">
        <w:rPr>
          <w:rFonts w:ascii="Times New Roman" w:eastAsia="Times New Roman" w:hAnsi="Times New Roman" w:cs="Times New Roman"/>
          <w:color w:val="000000"/>
          <w:sz w:val="28"/>
        </w:rPr>
        <w:t xml:space="preserve"> </w:t>
      </w:r>
      <w:proofErr w:type="spellStart"/>
      <w:r w:rsidR="00F57C33" w:rsidRPr="00F57C33">
        <w:rPr>
          <w:rFonts w:ascii="Times New Roman" w:eastAsia="Times New Roman" w:hAnsi="Times New Roman" w:cs="Times New Roman"/>
          <w:color w:val="000000"/>
          <w:sz w:val="28"/>
        </w:rPr>
        <w:t>қысқаша</w:t>
      </w:r>
      <w:proofErr w:type="spellEnd"/>
      <w:r w:rsidR="00F57C33" w:rsidRPr="00F57C33">
        <w:rPr>
          <w:rFonts w:ascii="Times New Roman" w:eastAsia="Times New Roman" w:hAnsi="Times New Roman" w:cs="Times New Roman"/>
          <w:color w:val="000000"/>
          <w:sz w:val="28"/>
        </w:rPr>
        <w:t xml:space="preserve"> </w:t>
      </w:r>
      <w:proofErr w:type="spellStart"/>
      <w:r w:rsidR="00F57C33" w:rsidRPr="00F57C33">
        <w:rPr>
          <w:rFonts w:ascii="Times New Roman" w:eastAsia="Times New Roman" w:hAnsi="Times New Roman" w:cs="Times New Roman"/>
          <w:color w:val="000000"/>
          <w:sz w:val="28"/>
        </w:rPr>
        <w:t>сипатталады</w:t>
      </w:r>
      <w:proofErr w:type="spellEnd"/>
      <w:r w:rsidR="00F57C33" w:rsidRPr="00F57C33">
        <w:rPr>
          <w:rFonts w:ascii="Times New Roman" w:eastAsia="Times New Roman" w:hAnsi="Times New Roman" w:cs="Times New Roman"/>
          <w:color w:val="000000"/>
          <w:sz w:val="28"/>
        </w:rPr>
        <w:t xml:space="preserve">.  </w:t>
      </w:r>
      <w:proofErr w:type="spellStart"/>
      <w:r w:rsidR="00F57C33" w:rsidRPr="00F57C33">
        <w:rPr>
          <w:rFonts w:ascii="Times New Roman" w:eastAsia="Times New Roman" w:hAnsi="Times New Roman" w:cs="Times New Roman"/>
          <w:color w:val="000000"/>
          <w:sz w:val="28"/>
        </w:rPr>
        <w:t>Бі</w:t>
      </w:r>
      <w:proofErr w:type="gramStart"/>
      <w:r w:rsidR="00F57C33" w:rsidRPr="00F57C33">
        <w:rPr>
          <w:rFonts w:ascii="Times New Roman" w:eastAsia="Times New Roman" w:hAnsi="Times New Roman" w:cs="Times New Roman"/>
          <w:color w:val="000000"/>
          <w:sz w:val="28"/>
        </w:rPr>
        <w:t>л</w:t>
      </w:r>
      <w:proofErr w:type="gramEnd"/>
      <w:r w:rsidR="00F57C33" w:rsidRPr="00F57C33">
        <w:rPr>
          <w:rFonts w:ascii="Times New Roman" w:eastAsia="Times New Roman" w:hAnsi="Times New Roman" w:cs="Times New Roman"/>
          <w:color w:val="000000"/>
          <w:sz w:val="28"/>
        </w:rPr>
        <w:t>ім</w:t>
      </w:r>
      <w:proofErr w:type="spellEnd"/>
      <w:r w:rsidR="00F57C33" w:rsidRPr="00F57C33">
        <w:rPr>
          <w:rFonts w:ascii="Times New Roman" w:eastAsia="Times New Roman" w:hAnsi="Times New Roman" w:cs="Times New Roman"/>
          <w:color w:val="000000"/>
          <w:sz w:val="28"/>
        </w:rPr>
        <w:t xml:space="preserve"> беру </w:t>
      </w:r>
      <w:proofErr w:type="spellStart"/>
      <w:r w:rsidR="00F57C33" w:rsidRPr="00F57C33">
        <w:rPr>
          <w:rFonts w:ascii="Times New Roman" w:eastAsia="Times New Roman" w:hAnsi="Times New Roman" w:cs="Times New Roman"/>
          <w:color w:val="000000"/>
          <w:sz w:val="28"/>
        </w:rPr>
        <w:t>ұйымдарындағы</w:t>
      </w:r>
      <w:proofErr w:type="spellEnd"/>
      <w:r w:rsidR="00F57C33" w:rsidRPr="00F57C33">
        <w:rPr>
          <w:rFonts w:ascii="Times New Roman" w:eastAsia="Times New Roman" w:hAnsi="Times New Roman" w:cs="Times New Roman"/>
          <w:color w:val="000000"/>
          <w:sz w:val="28"/>
        </w:rPr>
        <w:t xml:space="preserve"> </w:t>
      </w:r>
      <w:proofErr w:type="spellStart"/>
      <w:r w:rsidR="00F57C33" w:rsidRPr="00F57C33">
        <w:rPr>
          <w:rFonts w:ascii="Times New Roman" w:eastAsia="Times New Roman" w:hAnsi="Times New Roman" w:cs="Times New Roman"/>
          <w:color w:val="000000"/>
          <w:sz w:val="28"/>
        </w:rPr>
        <w:t>психологтардың</w:t>
      </w:r>
      <w:proofErr w:type="spellEnd"/>
      <w:r w:rsidR="00F57C33" w:rsidRPr="00F57C33">
        <w:rPr>
          <w:rFonts w:ascii="Times New Roman" w:eastAsia="Times New Roman" w:hAnsi="Times New Roman" w:cs="Times New Roman"/>
          <w:color w:val="000000"/>
          <w:sz w:val="28"/>
        </w:rPr>
        <w:t xml:space="preserve"> </w:t>
      </w:r>
      <w:proofErr w:type="spellStart"/>
      <w:r w:rsidR="00F57C33" w:rsidRPr="00F57C33">
        <w:rPr>
          <w:rFonts w:ascii="Times New Roman" w:eastAsia="Times New Roman" w:hAnsi="Times New Roman" w:cs="Times New Roman"/>
          <w:color w:val="000000"/>
          <w:sz w:val="28"/>
        </w:rPr>
        <w:t>санына</w:t>
      </w:r>
      <w:proofErr w:type="spellEnd"/>
      <w:r w:rsidR="00F57C33" w:rsidRPr="00F57C33">
        <w:rPr>
          <w:rFonts w:ascii="Times New Roman" w:eastAsia="Times New Roman" w:hAnsi="Times New Roman" w:cs="Times New Roman"/>
          <w:color w:val="000000"/>
          <w:sz w:val="28"/>
        </w:rPr>
        <w:t xml:space="preserve"> </w:t>
      </w:r>
      <w:proofErr w:type="spellStart"/>
      <w:r w:rsidR="00F57C33" w:rsidRPr="00F57C33">
        <w:rPr>
          <w:rFonts w:ascii="Times New Roman" w:eastAsia="Times New Roman" w:hAnsi="Times New Roman" w:cs="Times New Roman"/>
          <w:color w:val="000000"/>
          <w:sz w:val="28"/>
        </w:rPr>
        <w:t>қарамастан</w:t>
      </w:r>
      <w:proofErr w:type="spellEnd"/>
      <w:r w:rsidR="00F57C33" w:rsidRPr="00F57C33">
        <w:rPr>
          <w:rFonts w:ascii="Times New Roman" w:eastAsia="Times New Roman" w:hAnsi="Times New Roman" w:cs="Times New Roman"/>
          <w:color w:val="000000"/>
          <w:sz w:val="28"/>
        </w:rPr>
        <w:t xml:space="preserve"> </w:t>
      </w:r>
      <w:proofErr w:type="spellStart"/>
      <w:r w:rsidR="00F57C33" w:rsidRPr="00F57C33">
        <w:rPr>
          <w:rFonts w:ascii="Times New Roman" w:eastAsia="Times New Roman" w:hAnsi="Times New Roman" w:cs="Times New Roman"/>
          <w:color w:val="000000"/>
          <w:sz w:val="28"/>
        </w:rPr>
        <w:t>бірыңғай</w:t>
      </w:r>
      <w:proofErr w:type="spellEnd"/>
      <w:r w:rsidR="00F57C33" w:rsidRPr="00F57C33">
        <w:rPr>
          <w:rFonts w:ascii="Times New Roman" w:eastAsia="Times New Roman" w:hAnsi="Times New Roman" w:cs="Times New Roman"/>
          <w:color w:val="000000"/>
          <w:sz w:val="28"/>
        </w:rPr>
        <w:t xml:space="preserve"> журнал </w:t>
      </w:r>
      <w:proofErr w:type="spellStart"/>
      <w:r w:rsidR="00F57C33" w:rsidRPr="00F57C33">
        <w:rPr>
          <w:rFonts w:ascii="Times New Roman" w:eastAsia="Times New Roman" w:hAnsi="Times New Roman" w:cs="Times New Roman"/>
          <w:color w:val="000000"/>
          <w:sz w:val="28"/>
        </w:rPr>
        <w:t>жүргізіледі</w:t>
      </w:r>
      <w:proofErr w:type="spellEnd"/>
      <w:r w:rsidR="00F57C33" w:rsidRPr="00F57C33">
        <w:rPr>
          <w:rFonts w:ascii="Times New Roman" w:eastAsia="Times New Roman" w:hAnsi="Times New Roman" w:cs="Times New Roman"/>
          <w:color w:val="000000"/>
          <w:sz w:val="28"/>
        </w:rPr>
        <w:t>.</w:t>
      </w:r>
    </w:p>
    <w:p w:rsidR="00481D78" w:rsidRDefault="00481D78" w:rsidP="007C1EA3">
      <w:pPr>
        <w:shd w:val="clear" w:color="auto" w:fill="FFFFFF"/>
        <w:spacing w:after="0" w:line="240" w:lineRule="auto"/>
        <w:ind w:left="360" w:right="-82"/>
        <w:jc w:val="right"/>
        <w:rPr>
          <w:rFonts w:ascii="Times New Roman" w:eastAsia="Times New Roman" w:hAnsi="Times New Roman" w:cs="Times New Roman"/>
          <w:bCs/>
          <w:i/>
          <w:color w:val="000000"/>
          <w:sz w:val="28"/>
          <w:szCs w:val="28"/>
          <w:lang w:val="kk-KZ" w:eastAsia="ru-RU"/>
        </w:rPr>
      </w:pPr>
    </w:p>
    <w:p w:rsidR="007C1EA3" w:rsidRPr="00B5372D" w:rsidRDefault="007C1EA3" w:rsidP="007C1EA3">
      <w:pPr>
        <w:shd w:val="clear" w:color="auto" w:fill="FFFFFF"/>
        <w:spacing w:after="0" w:line="240" w:lineRule="auto"/>
        <w:ind w:left="360" w:right="-82"/>
        <w:jc w:val="right"/>
        <w:rPr>
          <w:rFonts w:ascii="Times New Roman" w:eastAsia="Times New Roman" w:hAnsi="Times New Roman" w:cs="Times New Roman"/>
          <w:bCs/>
          <w:color w:val="000000"/>
          <w:sz w:val="28"/>
          <w:szCs w:val="28"/>
          <w:lang w:val="kk-KZ" w:eastAsia="ru-RU"/>
        </w:rPr>
      </w:pPr>
      <w:r w:rsidRPr="00B5372D">
        <w:rPr>
          <w:rFonts w:ascii="Times New Roman" w:eastAsia="Times New Roman" w:hAnsi="Times New Roman" w:cs="Times New Roman"/>
          <w:bCs/>
          <w:color w:val="000000"/>
          <w:sz w:val="28"/>
          <w:szCs w:val="28"/>
          <w:lang w:val="kk-KZ" w:eastAsia="ru-RU"/>
        </w:rPr>
        <w:t>7</w:t>
      </w:r>
      <w:r w:rsidR="00A5415C">
        <w:rPr>
          <w:rFonts w:ascii="Times New Roman" w:eastAsia="Times New Roman" w:hAnsi="Times New Roman" w:cs="Times New Roman"/>
          <w:bCs/>
          <w:color w:val="000000"/>
          <w:sz w:val="28"/>
          <w:szCs w:val="28"/>
          <w:lang w:val="kk-KZ" w:eastAsia="ru-RU"/>
        </w:rPr>
        <w:t xml:space="preserve"> </w:t>
      </w:r>
      <w:r w:rsidR="00481D78" w:rsidRPr="00B5372D">
        <w:rPr>
          <w:rFonts w:ascii="Times New Roman" w:eastAsia="Times New Roman" w:hAnsi="Times New Roman" w:cs="Times New Roman"/>
          <w:bCs/>
          <w:color w:val="000000"/>
          <w:sz w:val="28"/>
          <w:szCs w:val="28"/>
          <w:lang w:val="kk-KZ" w:eastAsia="ru-RU"/>
        </w:rPr>
        <w:t>қосымша</w:t>
      </w:r>
    </w:p>
    <w:p w:rsidR="007C1EA3" w:rsidRPr="00725D79" w:rsidRDefault="007C1EA3" w:rsidP="007C1EA3">
      <w:pPr>
        <w:shd w:val="clear" w:color="auto" w:fill="FFFFFF"/>
        <w:spacing w:after="0" w:line="240" w:lineRule="auto"/>
        <w:ind w:left="360" w:right="-82"/>
        <w:jc w:val="right"/>
        <w:rPr>
          <w:rFonts w:ascii="Times New Roman" w:eastAsia="Times New Roman" w:hAnsi="Times New Roman" w:cs="Times New Roman"/>
          <w:bCs/>
          <w:i/>
          <w:color w:val="000000"/>
          <w:sz w:val="28"/>
          <w:szCs w:val="28"/>
          <w:lang w:val="kk-KZ" w:eastAsia="ru-RU"/>
        </w:rPr>
      </w:pPr>
    </w:p>
    <w:p w:rsidR="00725D79" w:rsidRDefault="00FA0A86" w:rsidP="00725D79">
      <w:pPr>
        <w:jc w:val="center"/>
        <w:rPr>
          <w:rFonts w:ascii="Times New Roman" w:eastAsia="Times New Roman" w:hAnsi="Times New Roman" w:cs="Times New Roman"/>
          <w:b/>
          <w:kern w:val="36"/>
          <w:sz w:val="28"/>
          <w:szCs w:val="28"/>
          <w:lang w:val="kk-KZ" w:eastAsia="ru-RU"/>
        </w:rPr>
      </w:pPr>
      <w:r w:rsidRPr="00725D79">
        <w:rPr>
          <w:rFonts w:ascii="Times New Roman" w:eastAsia="Times New Roman" w:hAnsi="Times New Roman" w:cs="Times New Roman"/>
          <w:b/>
          <w:kern w:val="36"/>
          <w:sz w:val="28"/>
          <w:szCs w:val="28"/>
          <w:lang w:val="kk-KZ" w:eastAsia="ru-RU"/>
        </w:rPr>
        <w:t>Психологиялық зерделеу нәтижелері бойы</w:t>
      </w:r>
      <w:r w:rsidR="00725D79" w:rsidRPr="00725D79">
        <w:rPr>
          <w:rFonts w:ascii="Times New Roman" w:eastAsia="Times New Roman" w:hAnsi="Times New Roman" w:cs="Times New Roman"/>
          <w:b/>
          <w:kern w:val="36"/>
          <w:sz w:val="28"/>
          <w:szCs w:val="28"/>
          <w:lang w:val="kk-KZ" w:eastAsia="ru-RU"/>
        </w:rPr>
        <w:t>нша қорытынды жасауға ұсынымдар</w:t>
      </w:r>
    </w:p>
    <w:p w:rsidR="007C1EA3" w:rsidRPr="00725D79" w:rsidRDefault="00FA0A86" w:rsidP="00725D79">
      <w:pPr>
        <w:jc w:val="center"/>
        <w:rPr>
          <w:rFonts w:ascii="Times New Roman" w:eastAsia="Times New Roman" w:hAnsi="Times New Roman" w:cs="Times New Roman"/>
          <w:b/>
          <w:kern w:val="36"/>
          <w:sz w:val="28"/>
          <w:szCs w:val="28"/>
          <w:lang w:val="kk-KZ" w:eastAsia="ru-RU"/>
        </w:rPr>
      </w:pPr>
      <w:r w:rsidRPr="00E40D26">
        <w:rPr>
          <w:rFonts w:ascii="Times New Roman" w:eastAsia="Times New Roman" w:hAnsi="Times New Roman" w:cs="Times New Roman"/>
          <w:b/>
          <w:kern w:val="36"/>
          <w:sz w:val="28"/>
          <w:szCs w:val="28"/>
          <w:lang w:val="kk-KZ" w:eastAsia="ru-RU"/>
        </w:rPr>
        <w:t>Психодиагностикалық қорытынды жазу принциптері</w:t>
      </w:r>
    </w:p>
    <w:p w:rsidR="00FA0A86" w:rsidRPr="00FA0A86" w:rsidRDefault="00FA0A86" w:rsidP="00FA0A86">
      <w:pPr>
        <w:spacing w:after="0" w:line="240" w:lineRule="auto"/>
        <w:ind w:firstLine="567"/>
        <w:jc w:val="both"/>
        <w:rPr>
          <w:rFonts w:ascii="Times New Roman" w:eastAsia="Times New Roman" w:hAnsi="Times New Roman" w:cs="Times New Roman"/>
          <w:sz w:val="28"/>
          <w:szCs w:val="28"/>
          <w:lang w:val="kk-KZ" w:eastAsia="ru-RU"/>
        </w:rPr>
      </w:pPr>
      <w:r w:rsidRPr="00FA0A86">
        <w:rPr>
          <w:rFonts w:ascii="Times New Roman" w:eastAsia="Times New Roman" w:hAnsi="Times New Roman" w:cs="Times New Roman"/>
          <w:sz w:val="28"/>
          <w:szCs w:val="28"/>
          <w:lang w:val="kk-KZ" w:eastAsia="ru-RU"/>
        </w:rPr>
        <w:t>Психодиагностикалық қорытынды міндетті түрде зерттеудің мақсатын және зерттеу жүргізуге сұрау салу кімнен түскені туралы ақпаратты қамтуы тиіс.</w:t>
      </w:r>
    </w:p>
    <w:p w:rsidR="00FA0A86" w:rsidRPr="00FA0A86" w:rsidRDefault="00FA0A86" w:rsidP="00FA0A86">
      <w:pPr>
        <w:spacing w:after="0" w:line="240" w:lineRule="auto"/>
        <w:ind w:firstLine="567"/>
        <w:jc w:val="both"/>
        <w:rPr>
          <w:rFonts w:ascii="Times New Roman" w:eastAsia="Times New Roman" w:hAnsi="Times New Roman" w:cs="Times New Roman"/>
          <w:sz w:val="28"/>
          <w:szCs w:val="28"/>
          <w:lang w:val="kk-KZ" w:eastAsia="ru-RU"/>
        </w:rPr>
      </w:pPr>
      <w:r w:rsidRPr="00FA0A86">
        <w:rPr>
          <w:rFonts w:ascii="Times New Roman" w:eastAsia="Times New Roman" w:hAnsi="Times New Roman" w:cs="Times New Roman"/>
          <w:sz w:val="28"/>
          <w:szCs w:val="28"/>
          <w:lang w:val="kk-KZ" w:eastAsia="ru-RU"/>
        </w:rPr>
        <w:t>Психодиагностикалық қорытынды ойластырылған болуы керек. Егер психолог зерттелетін оқушының жеке сипаттамаларын көрсете алса, қорытынды пайдалы және тиімді болады.</w:t>
      </w:r>
    </w:p>
    <w:p w:rsidR="00FA0A86" w:rsidRPr="00FA0A86" w:rsidRDefault="00FA0A86" w:rsidP="00FA0A86">
      <w:pPr>
        <w:spacing w:after="0" w:line="240" w:lineRule="auto"/>
        <w:ind w:firstLine="567"/>
        <w:jc w:val="both"/>
        <w:rPr>
          <w:rFonts w:ascii="Times New Roman" w:eastAsia="Times New Roman" w:hAnsi="Times New Roman" w:cs="Times New Roman"/>
          <w:sz w:val="28"/>
          <w:szCs w:val="28"/>
          <w:lang w:val="kk-KZ" w:eastAsia="ru-RU"/>
        </w:rPr>
      </w:pPr>
      <w:r w:rsidRPr="00FA0A86">
        <w:rPr>
          <w:rFonts w:ascii="Times New Roman" w:eastAsia="Times New Roman" w:hAnsi="Times New Roman" w:cs="Times New Roman"/>
          <w:sz w:val="28"/>
          <w:szCs w:val="28"/>
          <w:lang w:val="kk-KZ" w:eastAsia="ru-RU"/>
        </w:rPr>
        <w:t xml:space="preserve">Қорытындының мазмұндық бөлігі алынған нәтижелерді талдауды, түсіндіруді қамтиды. </w:t>
      </w:r>
    </w:p>
    <w:p w:rsidR="00FA0A86" w:rsidRPr="00FA0A86" w:rsidRDefault="00FA0A86" w:rsidP="00FA0A86">
      <w:pPr>
        <w:spacing w:after="0" w:line="240" w:lineRule="auto"/>
        <w:ind w:firstLine="567"/>
        <w:jc w:val="both"/>
        <w:rPr>
          <w:rFonts w:ascii="Times New Roman" w:eastAsia="Times New Roman" w:hAnsi="Times New Roman" w:cs="Times New Roman"/>
          <w:sz w:val="28"/>
          <w:szCs w:val="28"/>
          <w:lang w:val="kk-KZ" w:eastAsia="ru-RU"/>
        </w:rPr>
      </w:pPr>
      <w:r w:rsidRPr="00FA0A86">
        <w:rPr>
          <w:rFonts w:ascii="Times New Roman" w:eastAsia="Times New Roman" w:hAnsi="Times New Roman" w:cs="Times New Roman"/>
          <w:sz w:val="28"/>
          <w:szCs w:val="28"/>
          <w:lang w:val="kk-KZ" w:eastAsia="ru-RU"/>
        </w:rPr>
        <w:t>Зерттеу нәтижелері бойынша ұсыныстар нақты іс-әрекеттерге бағытталған, бұл тренингтен өту, күн тәртібін ұйымдастыру, психологиялық көмектің белгілі бір түрін көрсету, білім беру бағытын таңдау бойынша ұсыныстар болуы мүмкін.</w:t>
      </w:r>
    </w:p>
    <w:p w:rsidR="00FA0A86" w:rsidRPr="00FA0A86" w:rsidRDefault="00FA0A86" w:rsidP="007C1EA3">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FA0A86">
        <w:rPr>
          <w:rFonts w:ascii="Times New Roman" w:eastAsia="Times New Roman" w:hAnsi="Times New Roman" w:cs="Times New Roman"/>
          <w:color w:val="000000"/>
          <w:sz w:val="28"/>
          <w:szCs w:val="28"/>
          <w:lang w:val="kk-KZ" w:eastAsia="ru-RU"/>
        </w:rPr>
        <w:t>Баланы психологиялық зерттеудің соңғы кезеңі-алдыңғы жұмыс нәтижелері бойынша қорытынды жазу. Қорытындылай келе, психолог баланы зерттеу нәтижелерін қорытындылайды және олардың негізінде балаға арналған жеке білім беру бағытының мазмұны бойынша тиісті ұсыныстар береді.</w:t>
      </w:r>
    </w:p>
    <w:p w:rsidR="009C383E" w:rsidRPr="009C383E" w:rsidRDefault="009C383E" w:rsidP="007C1EA3">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9C383E">
        <w:rPr>
          <w:rFonts w:ascii="Times New Roman" w:eastAsia="Times New Roman" w:hAnsi="Times New Roman" w:cs="Times New Roman"/>
          <w:color w:val="000000"/>
          <w:sz w:val="28"/>
          <w:szCs w:val="28"/>
          <w:lang w:val="kk-KZ" w:eastAsia="ru-RU"/>
        </w:rPr>
        <w:t>Қорытындыда зерттеу кезінде алынған ең маңызды ақпарат қорытындыланады. Мұнда диагностикалық маңызы бар, жалпыланған сөздермен баланың жоғары психикалық функциялары мен оның эмоционалды және жеке ерекшеліктерін дамытудың негізгі, алдыңғы қатарлы ерекшеліктерін сипаттайтын мәліметтер бар. Өзекті даму деңгейінің жас нормаларына сәйкестігі байқалады. Анамнестік және әлеуметтік-мәдени деректерді ескере отырып, дамудың белгілі бір сипаттамаларының себептері талданады.</w:t>
      </w:r>
    </w:p>
    <w:p w:rsidR="00703A29" w:rsidRPr="00703A29" w:rsidRDefault="00703A29" w:rsidP="00703A29">
      <w:pPr>
        <w:shd w:val="clear" w:color="auto" w:fill="FFFFFF"/>
        <w:spacing w:after="0" w:line="240" w:lineRule="auto"/>
        <w:ind w:firstLine="567"/>
        <w:jc w:val="both"/>
        <w:rPr>
          <w:rFonts w:ascii="Times New Roman" w:eastAsia="Times New Roman" w:hAnsi="Times New Roman" w:cs="Times New Roman"/>
          <w:b/>
          <w:color w:val="000000"/>
          <w:sz w:val="28"/>
          <w:szCs w:val="28"/>
          <w:lang w:val="kk-KZ" w:eastAsia="ru-RU"/>
        </w:rPr>
      </w:pPr>
      <w:r w:rsidRPr="00703A29">
        <w:rPr>
          <w:rFonts w:ascii="Times New Roman" w:eastAsia="Times New Roman" w:hAnsi="Times New Roman" w:cs="Times New Roman"/>
          <w:b/>
          <w:color w:val="000000"/>
          <w:sz w:val="28"/>
          <w:szCs w:val="28"/>
          <w:lang w:val="kk-KZ" w:eastAsia="ru-RU"/>
        </w:rPr>
        <w:t>Псих</w:t>
      </w:r>
      <w:r w:rsidR="00725D79">
        <w:rPr>
          <w:rFonts w:ascii="Times New Roman" w:eastAsia="Times New Roman" w:hAnsi="Times New Roman" w:cs="Times New Roman"/>
          <w:b/>
          <w:color w:val="000000"/>
          <w:sz w:val="28"/>
          <w:szCs w:val="28"/>
          <w:lang w:val="kk-KZ" w:eastAsia="ru-RU"/>
        </w:rPr>
        <w:t>ологиялық қорытындының құрылымы</w:t>
      </w:r>
    </w:p>
    <w:p w:rsidR="00703A29" w:rsidRPr="00703A29" w:rsidRDefault="00703A29" w:rsidP="00703A29">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03A29">
        <w:rPr>
          <w:rFonts w:ascii="Times New Roman" w:eastAsia="Times New Roman" w:hAnsi="Times New Roman" w:cs="Times New Roman"/>
          <w:color w:val="000000"/>
          <w:sz w:val="28"/>
          <w:szCs w:val="28"/>
          <w:lang w:val="kk-KZ" w:eastAsia="ru-RU"/>
        </w:rPr>
        <w:t>Психологиялық қорытынды зерттеудің барлық бөлімдері бойынша алынған нәтижелерді салыстырмалы талдау негізінде құрылуы керек. Сіз қорытындының кейбір шартты сызбасын белгілей аласыз. Ол төрт бөліктен тұруы мүмкін:</w:t>
      </w:r>
    </w:p>
    <w:p w:rsidR="00703A29" w:rsidRPr="00703A29" w:rsidRDefault="00703A29" w:rsidP="00703A29">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03A29">
        <w:rPr>
          <w:rFonts w:ascii="Times New Roman" w:eastAsia="Times New Roman" w:hAnsi="Times New Roman" w:cs="Times New Roman"/>
          <w:color w:val="000000"/>
          <w:sz w:val="28"/>
          <w:szCs w:val="28"/>
          <w:lang w:val="kk-KZ" w:eastAsia="ru-RU"/>
        </w:rPr>
        <w:t>1 бөлім-зерттеу сұрағын қою;</w:t>
      </w:r>
    </w:p>
    <w:p w:rsidR="00703A29" w:rsidRPr="00703A29" w:rsidRDefault="00703A29" w:rsidP="00703A29">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03A29">
        <w:rPr>
          <w:rFonts w:ascii="Times New Roman" w:eastAsia="Times New Roman" w:hAnsi="Times New Roman" w:cs="Times New Roman"/>
          <w:color w:val="000000"/>
          <w:sz w:val="28"/>
          <w:szCs w:val="28"/>
          <w:lang w:val="kk-KZ" w:eastAsia="ru-RU"/>
        </w:rPr>
        <w:t xml:space="preserve">2 бөлім - </w:t>
      </w:r>
      <w:r>
        <w:rPr>
          <w:rFonts w:ascii="Times New Roman" w:eastAsia="Times New Roman" w:hAnsi="Times New Roman" w:cs="Times New Roman"/>
          <w:color w:val="000000"/>
          <w:sz w:val="28"/>
          <w:szCs w:val="28"/>
          <w:lang w:val="kk-KZ" w:eastAsia="ru-RU"/>
        </w:rPr>
        <w:t>з</w:t>
      </w:r>
      <w:r w:rsidRPr="00703A29">
        <w:rPr>
          <w:rFonts w:ascii="Times New Roman" w:eastAsia="Times New Roman" w:hAnsi="Times New Roman" w:cs="Times New Roman"/>
          <w:color w:val="000000"/>
          <w:sz w:val="28"/>
          <w:szCs w:val="28"/>
          <w:lang w:val="kk-KZ" w:eastAsia="ru-RU"/>
        </w:rPr>
        <w:t>ерттеу нәтижелерінің сипаттамалық сипаттамасы;</w:t>
      </w:r>
    </w:p>
    <w:p w:rsidR="00703A29" w:rsidRPr="00703A29" w:rsidRDefault="00703A29" w:rsidP="00703A29">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03A29">
        <w:rPr>
          <w:rFonts w:ascii="Times New Roman" w:eastAsia="Times New Roman" w:hAnsi="Times New Roman" w:cs="Times New Roman"/>
          <w:color w:val="000000"/>
          <w:sz w:val="28"/>
          <w:szCs w:val="28"/>
          <w:lang w:val="kk-KZ" w:eastAsia="ru-RU"/>
        </w:rPr>
        <w:t>3 бөлім - баламен (мұғалімдер мен ата-аналар) алдағы түзету-дамыту жұмыстарын ұйымдастыру және мазмұны бойынша ұсыныстар.</w:t>
      </w:r>
    </w:p>
    <w:p w:rsidR="00703A29" w:rsidRPr="00703A29" w:rsidRDefault="00703A29" w:rsidP="007C1EA3">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03A29">
        <w:rPr>
          <w:rFonts w:ascii="Times New Roman" w:eastAsia="Times New Roman" w:hAnsi="Times New Roman" w:cs="Times New Roman"/>
          <w:b/>
          <w:color w:val="000000"/>
          <w:sz w:val="28"/>
          <w:szCs w:val="28"/>
          <w:u w:val="single"/>
          <w:lang w:val="kk-KZ" w:eastAsia="ru-RU"/>
        </w:rPr>
        <w:t>Қорытындының бірінші бөлігі</w:t>
      </w:r>
      <w:r w:rsidRPr="00703A29">
        <w:rPr>
          <w:rFonts w:ascii="Times New Roman" w:eastAsia="Times New Roman" w:hAnsi="Times New Roman" w:cs="Times New Roman"/>
          <w:color w:val="000000"/>
          <w:sz w:val="28"/>
          <w:szCs w:val="28"/>
          <w:lang w:val="kk-KZ" w:eastAsia="ru-RU"/>
        </w:rPr>
        <w:t xml:space="preserve"> ата-аналардың шағымдарын талдауға негізделген немесе мамандар қойған нақты зерттеу мәселесін тұжырымдайды.</w:t>
      </w:r>
    </w:p>
    <w:p w:rsidR="00703A29" w:rsidRPr="00703A29" w:rsidRDefault="00703A29" w:rsidP="007C1EA3">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03A29">
        <w:rPr>
          <w:rFonts w:ascii="Times New Roman" w:eastAsia="Times New Roman" w:hAnsi="Times New Roman" w:cs="Times New Roman"/>
          <w:b/>
          <w:color w:val="000000"/>
          <w:sz w:val="28"/>
          <w:szCs w:val="28"/>
          <w:u w:val="single"/>
          <w:lang w:val="kk-KZ" w:eastAsia="ru-RU"/>
        </w:rPr>
        <w:lastRenderedPageBreak/>
        <w:t>Екінші бөлім</w:t>
      </w:r>
      <w:r w:rsidRPr="00703A29">
        <w:rPr>
          <w:rFonts w:ascii="Times New Roman" w:eastAsia="Times New Roman" w:hAnsi="Times New Roman" w:cs="Times New Roman"/>
          <w:color w:val="000000"/>
          <w:sz w:val="28"/>
          <w:szCs w:val="28"/>
          <w:lang w:val="kk-KZ" w:eastAsia="ru-RU"/>
        </w:rPr>
        <w:t>-ең көлемді. Мұнда психологиялық анамнез деректері, баланың сыртқы түрі мен қызметін бақылау нәтижелері, объективті тексеру нәтижелері (психикалық дамуды эксперименттік зерттеу) келтірілген. Қорытындының осы бөлігінде баланың психикалық іс-әрекетінің ұйымдастырушылық және атқарушы (операциялық) жағы талданады, сондай-ақ объективті тексеру процесінде алынған деректермен суреттелген тұжырымдар тұжырымдалады.</w:t>
      </w:r>
    </w:p>
    <w:p w:rsidR="00703A29" w:rsidRPr="00703A29" w:rsidRDefault="00703A29" w:rsidP="007C1EA3">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03A29">
        <w:rPr>
          <w:rFonts w:ascii="Times New Roman" w:eastAsia="Times New Roman" w:hAnsi="Times New Roman" w:cs="Times New Roman"/>
          <w:color w:val="000000"/>
          <w:sz w:val="28"/>
          <w:szCs w:val="28"/>
          <w:lang w:val="kk-KZ" w:eastAsia="ru-RU"/>
        </w:rPr>
        <w:t>Психикалық белсенділіктің ұйымдастырушылық жағының сипаттамасы баланың өз іс-әрекетін реттеу тәсілдерін көрсетеді және келесі сұрақтарға жауаптарды қамтиды:</w:t>
      </w:r>
    </w:p>
    <w:p w:rsidR="00703A29" w:rsidRPr="00703A29" w:rsidRDefault="007C1EA3" w:rsidP="007C1EA3">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03A29">
        <w:rPr>
          <w:rFonts w:ascii="Times New Roman" w:eastAsia="Times New Roman" w:hAnsi="Times New Roman" w:cs="Times New Roman"/>
          <w:color w:val="000000"/>
          <w:sz w:val="28"/>
          <w:szCs w:val="28"/>
          <w:lang w:val="kk-KZ" w:eastAsia="ru-RU"/>
        </w:rPr>
        <w:t>• </w:t>
      </w:r>
      <w:r w:rsidR="00703A29" w:rsidRPr="00703A29">
        <w:rPr>
          <w:rFonts w:ascii="Times New Roman" w:eastAsia="Times New Roman" w:hAnsi="Times New Roman" w:cs="Times New Roman"/>
          <w:color w:val="000000"/>
          <w:sz w:val="28"/>
          <w:szCs w:val="28"/>
          <w:lang w:val="kk-KZ" w:eastAsia="ru-RU"/>
        </w:rPr>
        <w:t>ол қоюға мақсатқа танымдық қызмет, оларды қабылдауға және ұстап қалу соңына дейін жүзеге асыру міндеттері;</w:t>
      </w:r>
    </w:p>
    <w:p w:rsidR="00703A29" w:rsidRPr="00703A29" w:rsidRDefault="00885117" w:rsidP="00703A29">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885117">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 xml:space="preserve"> </w:t>
      </w:r>
      <w:r w:rsidR="00703A29" w:rsidRPr="00703A29">
        <w:rPr>
          <w:rFonts w:ascii="Times New Roman" w:eastAsia="Times New Roman" w:hAnsi="Times New Roman" w:cs="Times New Roman"/>
          <w:color w:val="000000"/>
          <w:sz w:val="28"/>
          <w:szCs w:val="28"/>
          <w:lang w:val="kk-KZ" w:eastAsia="ru-RU"/>
        </w:rPr>
        <w:t>алдағы қызметті алдын ала жоспарлау мүмкіндігі бар ма;</w:t>
      </w:r>
    </w:p>
    <w:p w:rsidR="00703A29" w:rsidRPr="00703A29" w:rsidRDefault="00703A29" w:rsidP="00703A29">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03A29">
        <w:rPr>
          <w:rFonts w:ascii="Times New Roman" w:eastAsia="Times New Roman" w:hAnsi="Times New Roman" w:cs="Times New Roman"/>
          <w:color w:val="000000"/>
          <w:sz w:val="28"/>
          <w:szCs w:val="28"/>
          <w:lang w:val="kk-KZ" w:eastAsia="ru-RU"/>
        </w:rPr>
        <w:t>• мәселенің шешілу барысын (алдын ала, ағымдағы, кейінгі) бақылау жүзеге асырыла ма және қалай жүзеге асырыла ма;</w:t>
      </w:r>
    </w:p>
    <w:p w:rsidR="00703A29" w:rsidRPr="00703A29" w:rsidRDefault="00703A29" w:rsidP="00703A29">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03A29">
        <w:rPr>
          <w:rFonts w:ascii="Times New Roman" w:eastAsia="Times New Roman" w:hAnsi="Times New Roman" w:cs="Times New Roman"/>
          <w:color w:val="000000"/>
          <w:sz w:val="28"/>
          <w:szCs w:val="28"/>
          <w:lang w:val="kk-KZ" w:eastAsia="ru-RU"/>
        </w:rPr>
        <w:t>• бала өз қызметін қаншалықты дұрыс бағалайды;</w:t>
      </w:r>
    </w:p>
    <w:p w:rsidR="00703A29" w:rsidRPr="00703A29" w:rsidRDefault="00703A29" w:rsidP="00703A29">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03A29">
        <w:rPr>
          <w:rFonts w:ascii="Times New Roman" w:eastAsia="Times New Roman" w:hAnsi="Times New Roman" w:cs="Times New Roman"/>
          <w:color w:val="000000"/>
          <w:sz w:val="28"/>
          <w:szCs w:val="28"/>
          <w:lang w:val="kk-KZ" w:eastAsia="ru-RU"/>
        </w:rPr>
        <w:t>• ол танымдық есептерді шешудің бұрын меңгерілгендерден жаңадан игерілген тәсілдеріне көшіруді жүзеге асыра ала ма;</w:t>
      </w:r>
    </w:p>
    <w:p w:rsidR="00703A29" w:rsidRPr="00703A29" w:rsidRDefault="00703A29" w:rsidP="00703A29">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03A29">
        <w:rPr>
          <w:rFonts w:ascii="Times New Roman" w:eastAsia="Times New Roman" w:hAnsi="Times New Roman" w:cs="Times New Roman"/>
          <w:color w:val="000000"/>
          <w:sz w:val="28"/>
          <w:szCs w:val="28"/>
          <w:lang w:val="kk-KZ" w:eastAsia="ru-RU"/>
        </w:rPr>
        <w:t>• ол танымдық есептерді шешу тәсілдерін өзгерте ала ма, оларды шешуде икемділік пен дербестік көрсете ала ма;</w:t>
      </w:r>
    </w:p>
    <w:p w:rsidR="00703A29" w:rsidRPr="00703A29" w:rsidRDefault="00703A29" w:rsidP="00703A29">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03A29">
        <w:rPr>
          <w:rFonts w:ascii="Times New Roman" w:eastAsia="Times New Roman" w:hAnsi="Times New Roman" w:cs="Times New Roman"/>
          <w:color w:val="000000"/>
          <w:sz w:val="28"/>
          <w:szCs w:val="28"/>
          <w:lang w:val="kk-KZ" w:eastAsia="ru-RU"/>
        </w:rPr>
        <w:t>• бала қиындықтар мен сәтсіздіктер кезінде психикалық стрессті көрсете алады;</w:t>
      </w:r>
    </w:p>
    <w:p w:rsidR="00703A29" w:rsidRPr="00703A29" w:rsidRDefault="00703A29" w:rsidP="00703A29">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885117">
        <w:rPr>
          <w:rFonts w:ascii="Times New Roman" w:eastAsia="Times New Roman" w:hAnsi="Times New Roman" w:cs="Times New Roman"/>
          <w:color w:val="000000"/>
          <w:sz w:val="28"/>
          <w:szCs w:val="28"/>
          <w:lang w:val="kk-KZ" w:eastAsia="ru-RU"/>
        </w:rPr>
        <w:t>•</w:t>
      </w:r>
      <w:r w:rsidRPr="00703A29">
        <w:rPr>
          <w:rFonts w:ascii="Times New Roman" w:eastAsia="Times New Roman" w:hAnsi="Times New Roman" w:cs="Times New Roman"/>
          <w:color w:val="000000"/>
          <w:sz w:val="28"/>
          <w:szCs w:val="28"/>
          <w:lang w:val="kk-KZ" w:eastAsia="ru-RU"/>
        </w:rPr>
        <w:t xml:space="preserve"> көмекті қалай пайдаланады және қандай көмекке көбірек мұқтаж.</w:t>
      </w:r>
    </w:p>
    <w:p w:rsidR="00885117" w:rsidRPr="00885117" w:rsidRDefault="00885117" w:rsidP="007C1EA3">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885117">
        <w:rPr>
          <w:rFonts w:ascii="Times New Roman" w:eastAsia="Times New Roman" w:hAnsi="Times New Roman" w:cs="Times New Roman"/>
          <w:color w:val="000000"/>
          <w:sz w:val="28"/>
          <w:szCs w:val="28"/>
          <w:lang w:val="kk-KZ" w:eastAsia="ru-RU"/>
        </w:rPr>
        <w:t>Психикалық қызметтің атқарушы (операциялық) жағының сипаттамасы психикалық белсенділік жүзеге асырылатын процестерді, әдістерді, операцияларды, ең алдымен ойлау мен сөйлеуді осы қызметтің жоғарғы сатысы ретінде көрсетеді. Бұл жағдайда талдау, синтез, салыстыру, жалпылау, нақтылау операцияларын сипаттауға ерекше назар аударылады.</w:t>
      </w:r>
    </w:p>
    <w:p w:rsidR="00885117" w:rsidRPr="00885117" w:rsidRDefault="00885117" w:rsidP="00885117">
      <w:pPr>
        <w:shd w:val="clear" w:color="auto" w:fill="FFFFFF"/>
        <w:spacing w:after="0" w:line="240" w:lineRule="auto"/>
        <w:ind w:firstLine="567"/>
        <w:jc w:val="both"/>
        <w:rPr>
          <w:rFonts w:ascii="Times New Roman" w:eastAsia="Times New Roman" w:hAnsi="Times New Roman" w:cs="Times New Roman"/>
          <w:color w:val="000000"/>
          <w:sz w:val="28"/>
          <w:szCs w:val="28"/>
          <w:u w:val="single"/>
          <w:lang w:val="kk-KZ" w:eastAsia="ru-RU"/>
        </w:rPr>
      </w:pPr>
      <w:r w:rsidRPr="00885117">
        <w:rPr>
          <w:rFonts w:ascii="Times New Roman" w:eastAsia="Times New Roman" w:hAnsi="Times New Roman" w:cs="Times New Roman"/>
          <w:color w:val="000000"/>
          <w:sz w:val="28"/>
          <w:szCs w:val="28"/>
          <w:u w:val="single"/>
          <w:lang w:val="kk-KZ" w:eastAsia="ru-RU"/>
        </w:rPr>
        <w:t>Қорытындыда мынадай сұрақтарға жауаптар көрсетілуі тиіс:</w:t>
      </w:r>
    </w:p>
    <w:p w:rsidR="00885117" w:rsidRPr="00885117" w:rsidRDefault="00885117" w:rsidP="0088511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885117">
        <w:rPr>
          <w:rFonts w:ascii="Times New Roman" w:eastAsia="Times New Roman" w:hAnsi="Times New Roman" w:cs="Times New Roman"/>
          <w:color w:val="000000"/>
          <w:sz w:val="28"/>
          <w:szCs w:val="28"/>
          <w:lang w:val="kk-KZ" w:eastAsia="ru-RU"/>
        </w:rPr>
        <w:t>1. Баланың психикалық даму деңгейі жас нормаларына сәйкес келе ме?</w:t>
      </w:r>
    </w:p>
    <w:p w:rsidR="00885117" w:rsidRPr="00885117" w:rsidRDefault="00885117" w:rsidP="0088511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885117">
        <w:rPr>
          <w:rFonts w:ascii="Times New Roman" w:eastAsia="Times New Roman" w:hAnsi="Times New Roman" w:cs="Times New Roman"/>
          <w:color w:val="000000"/>
          <w:sz w:val="28"/>
          <w:szCs w:val="28"/>
          <w:lang w:val="kk-KZ" w:eastAsia="ru-RU"/>
        </w:rPr>
        <w:t>2. Дамудың ерекшеліктері қандай?</w:t>
      </w:r>
    </w:p>
    <w:p w:rsidR="00885117" w:rsidRPr="00885117" w:rsidRDefault="00885117" w:rsidP="0088511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885117">
        <w:rPr>
          <w:rFonts w:ascii="Times New Roman" w:eastAsia="Times New Roman" w:hAnsi="Times New Roman" w:cs="Times New Roman"/>
          <w:color w:val="000000"/>
          <w:sz w:val="28"/>
          <w:szCs w:val="28"/>
          <w:lang w:val="kk-KZ" w:eastAsia="ru-RU"/>
        </w:rPr>
        <w:t>3. Баланың жоғары психикалық функцияларын, әсіресе сөйлеу мен ойлауды дамытуда қандай байланыс бар?</w:t>
      </w:r>
    </w:p>
    <w:p w:rsidR="00885117" w:rsidRPr="00885117" w:rsidRDefault="00885117" w:rsidP="0088511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885117">
        <w:rPr>
          <w:rFonts w:ascii="Times New Roman" w:eastAsia="Times New Roman" w:hAnsi="Times New Roman" w:cs="Times New Roman"/>
          <w:color w:val="000000"/>
          <w:sz w:val="28"/>
          <w:szCs w:val="28"/>
          <w:lang w:val="kk-KZ" w:eastAsia="ru-RU"/>
        </w:rPr>
        <w:t>4. Баланың даму ерекшеліктері мен оның жеке басының қалыптасуының өзара әрекеттесуі қандай?</w:t>
      </w:r>
    </w:p>
    <w:p w:rsidR="00885117" w:rsidRPr="00885117" w:rsidRDefault="00885117" w:rsidP="0088511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885117">
        <w:rPr>
          <w:rFonts w:ascii="Times New Roman" w:eastAsia="Times New Roman" w:hAnsi="Times New Roman" w:cs="Times New Roman"/>
          <w:color w:val="000000"/>
          <w:sz w:val="28"/>
          <w:szCs w:val="28"/>
          <w:lang w:val="kk-KZ" w:eastAsia="ru-RU"/>
        </w:rPr>
        <w:t>5. Зерттеу кезінде оның білімі мен практикалық дағдыларының деңгейі қандай?</w:t>
      </w:r>
    </w:p>
    <w:p w:rsidR="00885117" w:rsidRPr="00885117" w:rsidRDefault="00885117" w:rsidP="00885117">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885117">
        <w:rPr>
          <w:rFonts w:ascii="Times New Roman" w:eastAsia="Times New Roman" w:hAnsi="Times New Roman" w:cs="Times New Roman"/>
          <w:color w:val="000000"/>
          <w:sz w:val="28"/>
          <w:szCs w:val="28"/>
          <w:lang w:val="kk-KZ" w:eastAsia="ru-RU"/>
        </w:rPr>
        <w:t>6. Баланың оқу қабілеті қандай?</w:t>
      </w:r>
    </w:p>
    <w:p w:rsidR="00885117" w:rsidRPr="00885117" w:rsidRDefault="00885117" w:rsidP="007C1EA3">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885117">
        <w:rPr>
          <w:rFonts w:ascii="Times New Roman" w:eastAsia="Times New Roman" w:hAnsi="Times New Roman" w:cs="Times New Roman"/>
          <w:color w:val="000000"/>
          <w:sz w:val="28"/>
          <w:szCs w:val="28"/>
          <w:lang w:val="kk-KZ" w:eastAsia="ru-RU"/>
        </w:rPr>
        <w:t xml:space="preserve">Суреттей зерттеу нәтижелері беретін бұл сұрақтарға жауаптар, туралы нақты мысалдар көрсететін болса, пайымдауды, сондай-ақ байқауға ретінде анықталған түпнұсқалық даму аномалиясының </w:t>
      </w:r>
      <w:r w:rsidR="00B64915" w:rsidRPr="00885117">
        <w:rPr>
          <w:rFonts w:ascii="Times New Roman" w:eastAsia="Times New Roman" w:hAnsi="Times New Roman" w:cs="Times New Roman"/>
          <w:color w:val="000000"/>
          <w:sz w:val="28"/>
          <w:szCs w:val="28"/>
          <w:lang w:val="kk-KZ" w:eastAsia="ru-RU"/>
        </w:rPr>
        <w:t>баланың үлгерімі үшін</w:t>
      </w:r>
      <w:r w:rsidR="00B64915" w:rsidRPr="00B64915">
        <w:rPr>
          <w:rFonts w:ascii="Times New Roman" w:eastAsia="Times New Roman" w:hAnsi="Times New Roman" w:cs="Times New Roman"/>
          <w:color w:val="000000"/>
          <w:sz w:val="28"/>
          <w:szCs w:val="28"/>
          <w:lang w:val="kk-KZ" w:eastAsia="ru-RU"/>
        </w:rPr>
        <w:t xml:space="preserve"> </w:t>
      </w:r>
      <w:r w:rsidRPr="00885117">
        <w:rPr>
          <w:rFonts w:ascii="Times New Roman" w:eastAsia="Times New Roman" w:hAnsi="Times New Roman" w:cs="Times New Roman"/>
          <w:color w:val="000000"/>
          <w:sz w:val="28"/>
          <w:szCs w:val="28"/>
          <w:lang w:val="kk-KZ" w:eastAsia="ru-RU"/>
        </w:rPr>
        <w:t xml:space="preserve">оқуда </w:t>
      </w:r>
      <w:r>
        <w:rPr>
          <w:rFonts w:ascii="Times New Roman" w:eastAsia="Times New Roman" w:hAnsi="Times New Roman" w:cs="Times New Roman"/>
          <w:color w:val="000000"/>
          <w:sz w:val="28"/>
          <w:szCs w:val="28"/>
          <w:lang w:val="kk-KZ" w:eastAsia="ru-RU"/>
        </w:rPr>
        <w:t>а</w:t>
      </w:r>
      <w:r w:rsidRPr="00885117">
        <w:rPr>
          <w:rFonts w:ascii="Times New Roman" w:eastAsia="Times New Roman" w:hAnsi="Times New Roman" w:cs="Times New Roman"/>
          <w:color w:val="000000"/>
          <w:sz w:val="28"/>
          <w:szCs w:val="28"/>
          <w:lang w:val="kk-KZ" w:eastAsia="ru-RU"/>
        </w:rPr>
        <w:t>ртта</w:t>
      </w:r>
      <w:r>
        <w:rPr>
          <w:rFonts w:ascii="Times New Roman" w:eastAsia="Times New Roman" w:hAnsi="Times New Roman" w:cs="Times New Roman"/>
          <w:color w:val="000000"/>
          <w:sz w:val="28"/>
          <w:szCs w:val="28"/>
          <w:lang w:val="kk-KZ" w:eastAsia="ru-RU"/>
        </w:rPr>
        <w:t xml:space="preserve"> қалуы  </w:t>
      </w:r>
      <w:r w:rsidRPr="00885117">
        <w:rPr>
          <w:rFonts w:ascii="Times New Roman" w:eastAsia="Times New Roman" w:hAnsi="Times New Roman" w:cs="Times New Roman"/>
          <w:color w:val="000000"/>
          <w:sz w:val="28"/>
          <w:szCs w:val="28"/>
          <w:lang w:val="kk-KZ" w:eastAsia="ru-RU"/>
        </w:rPr>
        <w:t xml:space="preserve">ажырата жағдайлары </w:t>
      </w:r>
      <w:r w:rsidR="00B64915" w:rsidRPr="00885117">
        <w:rPr>
          <w:rFonts w:ascii="Times New Roman" w:eastAsia="Times New Roman" w:hAnsi="Times New Roman" w:cs="Times New Roman"/>
          <w:color w:val="000000"/>
          <w:sz w:val="28"/>
          <w:szCs w:val="28"/>
          <w:lang w:val="kk-KZ" w:eastAsia="ru-RU"/>
        </w:rPr>
        <w:t>ерекшеліктері байланысты</w:t>
      </w:r>
      <w:r w:rsidR="00B64915">
        <w:rPr>
          <w:rFonts w:ascii="Times New Roman" w:eastAsia="Times New Roman" w:hAnsi="Times New Roman" w:cs="Times New Roman"/>
          <w:color w:val="000000"/>
          <w:sz w:val="28"/>
          <w:szCs w:val="28"/>
          <w:lang w:val="kk-KZ" w:eastAsia="ru-RU"/>
        </w:rPr>
        <w:t>.</w:t>
      </w:r>
    </w:p>
    <w:p w:rsidR="00B64915" w:rsidRPr="00B64915" w:rsidRDefault="00B64915" w:rsidP="007C1EA3">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B64915">
        <w:rPr>
          <w:rFonts w:ascii="Times New Roman" w:eastAsia="Times New Roman" w:hAnsi="Times New Roman" w:cs="Times New Roman"/>
          <w:b/>
          <w:color w:val="000000"/>
          <w:sz w:val="28"/>
          <w:szCs w:val="28"/>
          <w:lang w:val="kk-KZ" w:eastAsia="ru-RU"/>
        </w:rPr>
        <w:t>Қорытындының үшінші бөлігінде</w:t>
      </w:r>
      <w:r w:rsidRPr="00B64915">
        <w:rPr>
          <w:rFonts w:ascii="Times New Roman" w:eastAsia="Times New Roman" w:hAnsi="Times New Roman" w:cs="Times New Roman"/>
          <w:color w:val="000000"/>
          <w:sz w:val="28"/>
          <w:szCs w:val="28"/>
          <w:lang w:val="kk-KZ" w:eastAsia="ru-RU"/>
        </w:rPr>
        <w:t xml:space="preserve"> баламен түзету-дамыту жұмысының ұйымдастырушылық нысандары бойынша, баланың (отбасы, педагогтар) қоршаған ортасындағы өзара іс-қимылды оңтайландыру бойынша ұсынымдар </w:t>
      </w:r>
      <w:r w:rsidRPr="00B64915">
        <w:rPr>
          <w:rFonts w:ascii="Times New Roman" w:eastAsia="Times New Roman" w:hAnsi="Times New Roman" w:cs="Times New Roman"/>
          <w:color w:val="000000"/>
          <w:sz w:val="28"/>
          <w:szCs w:val="28"/>
          <w:lang w:val="kk-KZ" w:eastAsia="ru-RU"/>
        </w:rPr>
        <w:lastRenderedPageBreak/>
        <w:t>беріледі. Бұл бөлімде баламен жұмыс істейтін педагогтарға оның қарқын сипаттамаларын, жұмыс қабілеттілігінің ерекшеліктерін, фронтальды сабақ режимінде оқыту кезінде мотивациялық-ерікті саланы дамытуды, оқу процесін дараландырудың мүмкін (немесе қажетті) деңгейін ескере отырып, оқу процесін ұйымдастыру бойынша ұсыныстар міндетті түрде тұжырымдалуы тиіс.</w:t>
      </w:r>
    </w:p>
    <w:p w:rsidR="00B64915" w:rsidRPr="00B64915" w:rsidRDefault="00B64915" w:rsidP="00B64915">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B64915">
        <w:rPr>
          <w:rFonts w:ascii="Times New Roman" w:eastAsia="Times New Roman" w:hAnsi="Times New Roman" w:cs="Times New Roman"/>
          <w:color w:val="000000"/>
          <w:sz w:val="28"/>
          <w:szCs w:val="28"/>
          <w:lang w:val="kk-KZ" w:eastAsia="ru-RU"/>
        </w:rPr>
        <w:t xml:space="preserve">Ұсынымдар жоғары психикалық функциялардың, мотивациялық-ерікті және эмоционалды-жеке салалардың дамуының анықталған ерекшеліктерін ескере отырып, баламен даму және түзету жұмыстарының негізгі бағыттарын анықтайды. </w:t>
      </w:r>
    </w:p>
    <w:p w:rsidR="00B64915" w:rsidRPr="00B64915" w:rsidRDefault="00B64915" w:rsidP="00B64915">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B64915">
        <w:rPr>
          <w:rFonts w:ascii="Times New Roman" w:eastAsia="Times New Roman" w:hAnsi="Times New Roman" w:cs="Times New Roman"/>
          <w:color w:val="000000"/>
          <w:sz w:val="28"/>
          <w:szCs w:val="28"/>
          <w:lang w:val="kk-KZ" w:eastAsia="ru-RU"/>
        </w:rPr>
        <w:t xml:space="preserve">Осы шарттарды сақтай отырып, психологиялық қорытынды </w:t>
      </w:r>
      <w:r>
        <w:rPr>
          <w:rFonts w:ascii="Times New Roman" w:eastAsia="Times New Roman" w:hAnsi="Times New Roman" w:cs="Times New Roman"/>
          <w:color w:val="000000"/>
          <w:sz w:val="28"/>
          <w:szCs w:val="28"/>
          <w:lang w:val="kk-KZ" w:eastAsia="ru-RU"/>
        </w:rPr>
        <w:t>б</w:t>
      </w:r>
      <w:r w:rsidRPr="00B64915">
        <w:rPr>
          <w:rFonts w:ascii="Times New Roman" w:eastAsia="Times New Roman" w:hAnsi="Times New Roman" w:cs="Times New Roman"/>
          <w:color w:val="000000"/>
          <w:sz w:val="28"/>
          <w:szCs w:val="28"/>
          <w:lang w:val="kk-KZ" w:eastAsia="ru-RU"/>
        </w:rPr>
        <w:t>аланың психикалық дамуының ерекшеліктері және оның әрі қарай дамуының қажетті қолайлы жағдайлары туралы кешенді қорытындының маңызды бөлігі бола алады.</w:t>
      </w:r>
    </w:p>
    <w:p w:rsidR="00B64915" w:rsidRPr="00B64915" w:rsidRDefault="00B64915" w:rsidP="007C1EA3">
      <w:pPr>
        <w:shd w:val="clear" w:color="auto" w:fill="FFFFFF"/>
        <w:spacing w:before="100" w:beforeAutospacing="1" w:after="100" w:afterAutospacing="1" w:line="240" w:lineRule="auto"/>
        <w:ind w:firstLine="567"/>
        <w:jc w:val="center"/>
        <w:rPr>
          <w:rFonts w:ascii="Times New Roman" w:eastAsia="Times New Roman" w:hAnsi="Times New Roman" w:cs="Times New Roman"/>
          <w:b/>
          <w:bCs/>
          <w:color w:val="000000"/>
          <w:sz w:val="28"/>
          <w:szCs w:val="28"/>
          <w:lang w:val="kk-KZ" w:eastAsia="ru-RU"/>
        </w:rPr>
      </w:pPr>
      <w:r w:rsidRPr="00B64915">
        <w:rPr>
          <w:rFonts w:ascii="Times New Roman" w:eastAsia="Times New Roman" w:hAnsi="Times New Roman" w:cs="Times New Roman"/>
          <w:b/>
          <w:bCs/>
          <w:color w:val="000000"/>
          <w:sz w:val="28"/>
          <w:szCs w:val="28"/>
          <w:lang w:val="kk-KZ" w:eastAsia="ru-RU"/>
        </w:rPr>
        <w:t>Үлгі - жеке психологиялық қорытынды жазудың үлгісі</w:t>
      </w:r>
    </w:p>
    <w:p w:rsidR="00B64915" w:rsidRPr="00725D79" w:rsidRDefault="00B64915" w:rsidP="00725D79">
      <w:pPr>
        <w:shd w:val="clear" w:color="auto" w:fill="FFFFFF"/>
        <w:spacing w:after="0" w:line="240" w:lineRule="auto"/>
        <w:ind w:firstLine="567"/>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color w:val="000000"/>
          <w:sz w:val="28"/>
          <w:szCs w:val="28"/>
          <w:lang w:val="kk-KZ" w:eastAsia="ru-RU"/>
        </w:rPr>
        <w:t>П</w:t>
      </w:r>
      <w:r w:rsidRPr="00B64915">
        <w:rPr>
          <w:rFonts w:ascii="Times New Roman" w:eastAsia="Times New Roman" w:hAnsi="Times New Roman" w:cs="Times New Roman"/>
          <w:color w:val="000000"/>
          <w:sz w:val="28"/>
          <w:szCs w:val="28"/>
          <w:lang w:val="kk-KZ" w:eastAsia="ru-RU"/>
        </w:rPr>
        <w:t>сихологиялық тексеру нәтижелері бойынша</w:t>
      </w:r>
      <w:r w:rsidR="00725D79" w:rsidRPr="00725D79">
        <w:rPr>
          <w:rFonts w:ascii="Times New Roman" w:eastAsia="Times New Roman" w:hAnsi="Times New Roman" w:cs="Times New Roman"/>
          <w:b/>
          <w:color w:val="000000"/>
          <w:sz w:val="28"/>
          <w:szCs w:val="28"/>
          <w:lang w:val="kk-KZ" w:eastAsia="ru-RU"/>
        </w:rPr>
        <w:t xml:space="preserve"> қ</w:t>
      </w:r>
      <w:r w:rsidR="00725D79">
        <w:rPr>
          <w:rFonts w:ascii="Times New Roman" w:eastAsia="Times New Roman" w:hAnsi="Times New Roman" w:cs="Times New Roman"/>
          <w:b/>
          <w:color w:val="000000"/>
          <w:sz w:val="28"/>
          <w:szCs w:val="28"/>
          <w:lang w:val="kk-KZ" w:eastAsia="ru-RU"/>
        </w:rPr>
        <w:t>орытынды</w:t>
      </w:r>
      <w:r w:rsidR="00725D79">
        <w:rPr>
          <w:rFonts w:ascii="Times New Roman" w:eastAsia="Times New Roman" w:hAnsi="Times New Roman" w:cs="Times New Roman"/>
          <w:color w:val="000000"/>
          <w:sz w:val="28"/>
          <w:szCs w:val="28"/>
          <w:lang w:val="kk-KZ" w:eastAsia="ru-RU"/>
        </w:rPr>
        <w:t xml:space="preserve">                                                                                    </w:t>
      </w:r>
    </w:p>
    <w:p w:rsidR="007C1EA3" w:rsidRPr="00B64915" w:rsidRDefault="00B64915" w:rsidP="007C1EA3">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Баланың  Т.А.Ә.</w:t>
      </w:r>
      <w:r w:rsidR="007C1EA3" w:rsidRPr="00B64915">
        <w:rPr>
          <w:rFonts w:ascii="Times New Roman" w:eastAsia="Times New Roman" w:hAnsi="Times New Roman" w:cs="Times New Roman"/>
          <w:color w:val="000000"/>
          <w:sz w:val="28"/>
          <w:szCs w:val="28"/>
          <w:lang w:val="kk-KZ" w:eastAsia="ru-RU"/>
        </w:rPr>
        <w:t>_____________________________</w:t>
      </w:r>
    </w:p>
    <w:p w:rsidR="007C1EA3" w:rsidRPr="00B24428" w:rsidRDefault="00B64915" w:rsidP="007C1EA3">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kk-KZ" w:eastAsia="ru-RU"/>
        </w:rPr>
        <w:t xml:space="preserve">Туған күні </w:t>
      </w:r>
      <w:r w:rsidR="007C1EA3" w:rsidRPr="00B24428">
        <w:rPr>
          <w:rFonts w:ascii="Times New Roman" w:eastAsia="Times New Roman" w:hAnsi="Times New Roman" w:cs="Times New Roman"/>
          <w:color w:val="000000"/>
          <w:sz w:val="28"/>
          <w:szCs w:val="28"/>
          <w:lang w:eastAsia="ru-RU"/>
        </w:rPr>
        <w:t xml:space="preserve"> ______________  </w:t>
      </w:r>
      <w:r>
        <w:rPr>
          <w:rFonts w:ascii="Times New Roman" w:eastAsia="Times New Roman" w:hAnsi="Times New Roman" w:cs="Times New Roman"/>
          <w:color w:val="000000"/>
          <w:sz w:val="28"/>
          <w:szCs w:val="28"/>
          <w:lang w:val="kk-KZ" w:eastAsia="ru-RU"/>
        </w:rPr>
        <w:t>жасы</w:t>
      </w:r>
      <w:r w:rsidR="007C1EA3" w:rsidRPr="00B24428">
        <w:rPr>
          <w:rFonts w:ascii="Times New Roman" w:eastAsia="Times New Roman" w:hAnsi="Times New Roman" w:cs="Times New Roman"/>
          <w:color w:val="000000"/>
          <w:sz w:val="28"/>
          <w:szCs w:val="28"/>
          <w:lang w:eastAsia="ru-RU"/>
        </w:rPr>
        <w:t xml:space="preserve"> ________</w:t>
      </w:r>
    </w:p>
    <w:p w:rsidR="007C1EA3" w:rsidRPr="00B24428" w:rsidRDefault="00B64915" w:rsidP="007C1EA3">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kk-KZ" w:eastAsia="ru-RU"/>
        </w:rPr>
        <w:t>Тексеру күні</w:t>
      </w:r>
      <w:r w:rsidR="007C1EA3" w:rsidRPr="00B24428">
        <w:rPr>
          <w:rFonts w:ascii="Times New Roman" w:eastAsia="Times New Roman" w:hAnsi="Times New Roman" w:cs="Times New Roman"/>
          <w:color w:val="000000"/>
          <w:sz w:val="28"/>
          <w:szCs w:val="28"/>
          <w:lang w:eastAsia="ru-RU"/>
        </w:rPr>
        <w:t xml:space="preserve"> __________________________</w:t>
      </w:r>
    </w:p>
    <w:p w:rsidR="00B64915" w:rsidRPr="00B64915" w:rsidRDefault="00B64915" w:rsidP="007C1EA3">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B64915">
        <w:rPr>
          <w:rFonts w:ascii="Times New Roman" w:eastAsia="Times New Roman" w:hAnsi="Times New Roman" w:cs="Times New Roman"/>
          <w:color w:val="000000"/>
          <w:sz w:val="28"/>
          <w:szCs w:val="28"/>
          <w:lang w:val="kk-KZ" w:eastAsia="ru-RU"/>
        </w:rPr>
        <w:t xml:space="preserve">Психологиялық тексеру (ата-ананың, педагогтың, </w:t>
      </w:r>
      <w:r w:rsidRPr="007C2C76">
        <w:rPr>
          <w:rFonts w:ascii="Times New Roman" w:eastAsia="Times New Roman" w:hAnsi="Times New Roman" w:cs="Times New Roman"/>
          <w:sz w:val="28"/>
          <w:szCs w:val="28"/>
          <w:lang w:val="kk-KZ" w:eastAsia="ru-RU"/>
        </w:rPr>
        <w:t xml:space="preserve">маманның, </w:t>
      </w:r>
      <w:r w:rsidR="007C2C76" w:rsidRPr="007C2C76">
        <w:rPr>
          <w:rFonts w:ascii="Times New Roman" w:eastAsia="Times New Roman" w:hAnsi="Times New Roman" w:cs="Times New Roman"/>
          <w:sz w:val="28"/>
          <w:szCs w:val="28"/>
          <w:lang w:val="kk-KZ" w:eastAsia="ru-RU"/>
        </w:rPr>
        <w:t>т.б.</w:t>
      </w:r>
      <w:r w:rsidRPr="007C2C76">
        <w:rPr>
          <w:rFonts w:ascii="Times New Roman" w:eastAsia="Times New Roman" w:hAnsi="Times New Roman" w:cs="Times New Roman"/>
          <w:sz w:val="28"/>
          <w:szCs w:val="28"/>
          <w:lang w:val="kk-KZ" w:eastAsia="ru-RU"/>
        </w:rPr>
        <w:t xml:space="preserve">) </w:t>
      </w:r>
      <w:r w:rsidRPr="00B64915">
        <w:rPr>
          <w:rFonts w:ascii="Times New Roman" w:eastAsia="Times New Roman" w:hAnsi="Times New Roman" w:cs="Times New Roman"/>
          <w:color w:val="000000"/>
          <w:sz w:val="28"/>
          <w:szCs w:val="28"/>
          <w:lang w:val="kk-KZ" w:eastAsia="ru-RU"/>
        </w:rPr>
        <w:t>сұрауы бойынша (өзекті даму деңгейін анықтау, ПМПК-ға ұсыну, білім</w:t>
      </w:r>
      <w:r w:rsidR="007C2C76">
        <w:rPr>
          <w:rFonts w:ascii="Times New Roman" w:eastAsia="Times New Roman" w:hAnsi="Times New Roman" w:cs="Times New Roman"/>
          <w:color w:val="000000"/>
          <w:sz w:val="28"/>
          <w:szCs w:val="28"/>
          <w:lang w:val="kk-KZ" w:eastAsia="ru-RU"/>
        </w:rPr>
        <w:t xml:space="preserve"> беру бағытын анықтау, танымдық</w:t>
      </w:r>
      <w:r w:rsidRPr="00B64915">
        <w:rPr>
          <w:rFonts w:ascii="Times New Roman" w:eastAsia="Times New Roman" w:hAnsi="Times New Roman" w:cs="Times New Roman"/>
          <w:color w:val="000000"/>
          <w:sz w:val="28"/>
          <w:szCs w:val="28"/>
          <w:lang w:val="kk-KZ" w:eastAsia="ru-RU"/>
        </w:rPr>
        <w:t>/</w:t>
      </w:r>
      <w:r w:rsidR="007C2C76">
        <w:rPr>
          <w:rFonts w:ascii="Times New Roman" w:eastAsia="Times New Roman" w:hAnsi="Times New Roman" w:cs="Times New Roman"/>
          <w:color w:val="000000"/>
          <w:sz w:val="28"/>
          <w:szCs w:val="28"/>
          <w:lang w:val="kk-KZ" w:eastAsia="ru-RU"/>
        </w:rPr>
        <w:t xml:space="preserve"> </w:t>
      </w:r>
      <w:r w:rsidRPr="00B64915">
        <w:rPr>
          <w:rFonts w:ascii="Times New Roman" w:eastAsia="Times New Roman" w:hAnsi="Times New Roman" w:cs="Times New Roman"/>
          <w:color w:val="000000"/>
          <w:sz w:val="28"/>
          <w:szCs w:val="28"/>
          <w:lang w:val="kk-KZ" w:eastAsia="ru-RU"/>
        </w:rPr>
        <w:t xml:space="preserve">эмоциялық-ерік саласының ерекшеліктерін зерделеу және </w:t>
      </w:r>
      <w:r w:rsidR="007C2C76">
        <w:rPr>
          <w:rFonts w:ascii="Times New Roman" w:eastAsia="Times New Roman" w:hAnsi="Times New Roman" w:cs="Times New Roman"/>
          <w:color w:val="000000"/>
          <w:sz w:val="28"/>
          <w:szCs w:val="28"/>
          <w:lang w:val="kk-KZ" w:eastAsia="ru-RU"/>
        </w:rPr>
        <w:t xml:space="preserve">   </w:t>
      </w:r>
      <w:r w:rsidRPr="00B64915">
        <w:rPr>
          <w:rFonts w:ascii="Times New Roman" w:eastAsia="Times New Roman" w:hAnsi="Times New Roman" w:cs="Times New Roman"/>
          <w:color w:val="000000"/>
          <w:sz w:val="28"/>
          <w:szCs w:val="28"/>
          <w:lang w:val="kk-KZ" w:eastAsia="ru-RU"/>
        </w:rPr>
        <w:t>т. б.) мақсатында жүргізілді. Психологиялық диагностика жеке түрде жүргізілді (күндер) (кіші топ / бақылау арқылы).</w:t>
      </w:r>
    </w:p>
    <w:p w:rsidR="007C2C76" w:rsidRPr="007C2C76" w:rsidRDefault="007C2C76" w:rsidP="007C2C76">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C2C76">
        <w:rPr>
          <w:rFonts w:ascii="Times New Roman" w:eastAsia="Times New Roman" w:hAnsi="Times New Roman" w:cs="Times New Roman"/>
          <w:color w:val="000000"/>
          <w:sz w:val="28"/>
          <w:szCs w:val="28"/>
          <w:lang w:val="kk-KZ" w:eastAsia="ru-RU"/>
        </w:rPr>
        <w:t>Психологиялық тексеру барысында баланың эмоционалды – еріктік саласы мен мінез-құлқының келесі ерекшеліктері атап өтілді.</w:t>
      </w:r>
    </w:p>
    <w:p w:rsidR="007C2C76" w:rsidRPr="007C2C76" w:rsidRDefault="007C2C76" w:rsidP="007C2C76">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C2C76">
        <w:rPr>
          <w:rFonts w:ascii="Times New Roman" w:eastAsia="Times New Roman" w:hAnsi="Times New Roman" w:cs="Times New Roman"/>
          <w:color w:val="000000"/>
          <w:sz w:val="28"/>
          <w:szCs w:val="28"/>
          <w:lang w:val="kk-KZ" w:eastAsia="ru-RU"/>
        </w:rPr>
        <w:t xml:space="preserve">Байланыс (оңай және тез, бірден емес, бас тартады), байланыс (тұрақсыз, тұрақты, ресми, </w:t>
      </w:r>
      <w:r>
        <w:rPr>
          <w:rFonts w:ascii="Times New Roman" w:eastAsia="Times New Roman" w:hAnsi="Times New Roman" w:cs="Times New Roman"/>
          <w:color w:val="000000"/>
          <w:sz w:val="28"/>
          <w:szCs w:val="28"/>
          <w:lang w:val="kk-KZ" w:eastAsia="ru-RU"/>
        </w:rPr>
        <w:t xml:space="preserve"> беткі </w:t>
      </w:r>
      <w:r w:rsidRPr="007C2C76">
        <w:rPr>
          <w:rFonts w:ascii="Times New Roman" w:eastAsia="Times New Roman" w:hAnsi="Times New Roman" w:cs="Times New Roman"/>
          <w:color w:val="000000"/>
          <w:sz w:val="28"/>
          <w:szCs w:val="28"/>
          <w:lang w:val="kk-KZ" w:eastAsia="ru-RU"/>
        </w:rPr>
        <w:t xml:space="preserve"> негативизмді көрсетеді).</w:t>
      </w:r>
    </w:p>
    <w:p w:rsidR="007C2C76" w:rsidRPr="007C2C76" w:rsidRDefault="007C2C76" w:rsidP="007C1EA3">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C2C76">
        <w:rPr>
          <w:rFonts w:ascii="Times New Roman" w:eastAsia="Times New Roman" w:hAnsi="Times New Roman" w:cs="Times New Roman"/>
          <w:color w:val="000000"/>
          <w:sz w:val="28"/>
          <w:szCs w:val="28"/>
          <w:lang w:val="kk-KZ" w:eastAsia="ru-RU"/>
        </w:rPr>
        <w:t>Емтихан жағдайына эмоционалды реакция (қозу, қызығушылық, сергектік, немқұрайлылық, жеткіліксіз көңілділік, агрессивті көріністер, негативизм) түрінде көрінеді.</w:t>
      </w:r>
    </w:p>
    <w:p w:rsidR="007C2C76" w:rsidRPr="007C2C76" w:rsidRDefault="007C2C76" w:rsidP="007C1EA3">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C2C76">
        <w:rPr>
          <w:rFonts w:ascii="Times New Roman" w:eastAsia="Times New Roman" w:hAnsi="Times New Roman" w:cs="Times New Roman"/>
          <w:color w:val="000000"/>
          <w:sz w:val="28"/>
          <w:szCs w:val="28"/>
          <w:lang w:val="kk-KZ" w:eastAsia="ru-RU"/>
        </w:rPr>
        <w:t>Ынталандыру және мақұлдау кезінде ол көрсетеді (жағымды эмоциялар, қуаныш, өнімділіктің жоғарылауы, немқұрайлылық, ақымақтық, орынсыз мінез-құлық).</w:t>
      </w:r>
    </w:p>
    <w:p w:rsidR="004E4A85" w:rsidRPr="004E4A85" w:rsidRDefault="004E4A85" w:rsidP="007C1EA3">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4E4A85">
        <w:rPr>
          <w:rFonts w:ascii="Times New Roman" w:eastAsia="Times New Roman" w:hAnsi="Times New Roman" w:cs="Times New Roman"/>
          <w:color w:val="000000"/>
          <w:sz w:val="28"/>
          <w:szCs w:val="28"/>
          <w:lang w:val="kk-KZ" w:eastAsia="ru-RU"/>
        </w:rPr>
        <w:t>Ескертуден кейін ол қатені түзетуге тырысады (әрі қарайғы әрекеттерден бас тарту, тітіркену, жабу, реакциялар, теріс, агрессивті реакциялар жоқ).</w:t>
      </w:r>
    </w:p>
    <w:p w:rsidR="004E4A85" w:rsidRPr="004E4A85" w:rsidRDefault="004E4A85" w:rsidP="007C1EA3">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4E4A85">
        <w:rPr>
          <w:rFonts w:ascii="Times New Roman" w:eastAsia="Times New Roman" w:hAnsi="Times New Roman" w:cs="Times New Roman"/>
          <w:color w:val="000000"/>
          <w:sz w:val="28"/>
          <w:szCs w:val="28"/>
          <w:lang w:val="kk-KZ" w:eastAsia="ru-RU"/>
        </w:rPr>
        <w:t>Сәтсіздіктер жағдайында (психологқа қолдау көрсету, қызығушылықты жоғалту, дисинибация, тапсырманы орындаудан пассивті кету, қызметтің бұзылуы, агрессивті әрекеттер түрінде тапсырманы орындаудан кету) байқалады.</w:t>
      </w:r>
    </w:p>
    <w:p w:rsidR="004E4A85" w:rsidRPr="004E4A85" w:rsidRDefault="004E4A85" w:rsidP="004E4A85">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4E4A85">
        <w:rPr>
          <w:rFonts w:ascii="Times New Roman" w:eastAsia="Times New Roman" w:hAnsi="Times New Roman" w:cs="Times New Roman"/>
          <w:color w:val="000000"/>
          <w:sz w:val="28"/>
          <w:szCs w:val="28"/>
          <w:lang w:val="kk-KZ" w:eastAsia="ru-RU"/>
        </w:rPr>
        <w:t>Емтихан кезінде эмоционалды фон жеткілікті (теңдестірілген, мазасыз, немқұрайды).</w:t>
      </w:r>
    </w:p>
    <w:p w:rsidR="004E4A85" w:rsidRPr="004E4A85" w:rsidRDefault="004E4A85" w:rsidP="004E4A85">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4E4A85">
        <w:rPr>
          <w:rFonts w:ascii="Times New Roman" w:eastAsia="Times New Roman" w:hAnsi="Times New Roman" w:cs="Times New Roman"/>
          <w:color w:val="000000"/>
          <w:sz w:val="28"/>
          <w:szCs w:val="28"/>
          <w:lang w:val="kk-KZ" w:eastAsia="ru-RU"/>
        </w:rPr>
        <w:t>Жарқын эмоционалды реакциялар байқалады (эмоционалды шиеленіс, айқын шешілмегендікпен ауырлық, теріс эмоционалды реакциялардың шамадан тыс ауырлығы, эмоциялардың әлсіз ауырлығы, қозғыштықтың жоғарылауы).</w:t>
      </w:r>
    </w:p>
    <w:p w:rsidR="004E4A85" w:rsidRPr="004E4A85" w:rsidRDefault="004E4A85" w:rsidP="004E4A85">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4E4A85">
        <w:rPr>
          <w:rFonts w:ascii="Times New Roman" w:eastAsia="Times New Roman" w:hAnsi="Times New Roman" w:cs="Times New Roman"/>
          <w:color w:val="000000"/>
          <w:sz w:val="28"/>
          <w:szCs w:val="28"/>
          <w:lang w:val="kk-KZ" w:eastAsia="ru-RU"/>
        </w:rPr>
        <w:t>Өзін-өзі реттеу және бақылау (көрсетілген, жеткіліксіз, жоқ).</w:t>
      </w:r>
    </w:p>
    <w:p w:rsidR="004E4A85" w:rsidRPr="004E4A85" w:rsidRDefault="004E4A85" w:rsidP="004E4A85">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4E4A85">
        <w:rPr>
          <w:rFonts w:ascii="Times New Roman" w:eastAsia="Times New Roman" w:hAnsi="Times New Roman" w:cs="Times New Roman"/>
          <w:color w:val="000000"/>
          <w:sz w:val="28"/>
          <w:szCs w:val="28"/>
          <w:lang w:val="kk-KZ" w:eastAsia="ru-RU"/>
        </w:rPr>
        <w:lastRenderedPageBreak/>
        <w:t>Өз жұмысының нәтижелерін бағалаудағы сын (оның жетістіктері мен сәтсіздіктерін түсінеді, сыни төмендейді, сыни емес).</w:t>
      </w:r>
    </w:p>
    <w:p w:rsidR="004E4A85" w:rsidRPr="004E4A85" w:rsidRDefault="004E4A85" w:rsidP="007C1EA3">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4E4A85">
        <w:rPr>
          <w:rFonts w:ascii="Times New Roman" w:eastAsia="Times New Roman" w:hAnsi="Times New Roman" w:cs="Times New Roman"/>
          <w:color w:val="000000"/>
          <w:sz w:val="28"/>
          <w:szCs w:val="28"/>
          <w:lang w:val="kk-KZ" w:eastAsia="ru-RU"/>
        </w:rPr>
        <w:t>Баланың белсенділігі (белсенді және мақсатты, белсенділікті төмендету). Ол тапсырманы өз бетінше орындай алмайды (тапсырманы көмексіз бастайды және орындайды / ынталандырушы көмек / ұйымдастырушылық көмек қажет). Іс-әрекет (тұрақты, тұрақсыз, инертті, мақсатсыз, ретсіз), қарқыны негізінен (барлық тапсырманы орындау кезінде тез, орташа, баяу, асығыс, летаргия).</w:t>
      </w:r>
    </w:p>
    <w:p w:rsidR="004E4A85" w:rsidRPr="004E4A85" w:rsidRDefault="004E4A85" w:rsidP="007C1EA3">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4E4A85">
        <w:rPr>
          <w:rFonts w:ascii="Times New Roman" w:eastAsia="Times New Roman" w:hAnsi="Times New Roman" w:cs="Times New Roman"/>
          <w:color w:val="000000"/>
          <w:sz w:val="28"/>
          <w:szCs w:val="28"/>
          <w:lang w:val="kk-KZ" w:eastAsia="ru-RU"/>
        </w:rPr>
        <w:t xml:space="preserve">Тапсырмаларды орындауға қызығушылық (негізінен тұрақты, басында қызығушылық бар, бірақ жұмыс қабілетінің төмендігінен немесе алаңдаушылықтан немесе сәтсіздіктен жоғалады, </w:t>
      </w:r>
      <w:r>
        <w:rPr>
          <w:rFonts w:ascii="Times New Roman" w:eastAsia="Times New Roman" w:hAnsi="Times New Roman" w:cs="Times New Roman"/>
          <w:color w:val="000000"/>
          <w:sz w:val="28"/>
          <w:szCs w:val="28"/>
          <w:lang w:val="kk-KZ" w:eastAsia="ru-RU"/>
        </w:rPr>
        <w:t>ү</w:t>
      </w:r>
      <w:r w:rsidRPr="004E4A85">
        <w:rPr>
          <w:rFonts w:ascii="Times New Roman" w:eastAsia="Times New Roman" w:hAnsi="Times New Roman" w:cs="Times New Roman"/>
          <w:color w:val="000000"/>
          <w:sz w:val="28"/>
          <w:szCs w:val="28"/>
          <w:lang w:val="kk-KZ" w:eastAsia="ru-RU"/>
        </w:rPr>
        <w:t>стірт, әлсіз).</w:t>
      </w:r>
    </w:p>
    <w:p w:rsidR="004E4A85" w:rsidRPr="004E4A85" w:rsidRDefault="004E4A85" w:rsidP="004E4A85">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4E4A85">
        <w:rPr>
          <w:rFonts w:ascii="Times New Roman" w:eastAsia="Times New Roman" w:hAnsi="Times New Roman" w:cs="Times New Roman"/>
          <w:color w:val="000000"/>
          <w:sz w:val="28"/>
          <w:szCs w:val="28"/>
          <w:lang w:val="kk-KZ" w:eastAsia="ru-RU"/>
        </w:rPr>
        <w:t>Нұсқаулықты орындау (тапсырманың соңына дейін жұмысқа кіру қиындықтарын түсінеді және сақтайды, нұсқаулықты жоғалтады, соңына дейін сақтамайды, қабылдамайды).</w:t>
      </w:r>
    </w:p>
    <w:p w:rsidR="004E4A85" w:rsidRPr="004E4A85" w:rsidRDefault="004E4A85" w:rsidP="004E4A85">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4E4A85">
        <w:rPr>
          <w:rFonts w:ascii="Times New Roman" w:eastAsia="Times New Roman" w:hAnsi="Times New Roman" w:cs="Times New Roman"/>
          <w:color w:val="000000"/>
          <w:sz w:val="28"/>
          <w:szCs w:val="28"/>
          <w:lang w:val="kk-KZ" w:eastAsia="ru-RU"/>
        </w:rPr>
        <w:t xml:space="preserve">Қалыпты жұмыс қабілеттілігі тапсырманың соңына дейін сақталады (орташа – қанықтыру тапсырманың ортасынан немесе соңында байқалады, өнімділіктің </w:t>
      </w:r>
      <w:r>
        <w:rPr>
          <w:rFonts w:ascii="Times New Roman" w:eastAsia="Times New Roman" w:hAnsi="Times New Roman" w:cs="Times New Roman"/>
          <w:color w:val="000000"/>
          <w:sz w:val="28"/>
          <w:szCs w:val="28"/>
          <w:lang w:val="kk-KZ" w:eastAsia="ru-RU"/>
        </w:rPr>
        <w:t>жылтырл</w:t>
      </w:r>
      <w:r w:rsidRPr="004E4A85">
        <w:rPr>
          <w:rFonts w:ascii="Times New Roman" w:eastAsia="Times New Roman" w:hAnsi="Times New Roman" w:cs="Times New Roman"/>
          <w:color w:val="000000"/>
          <w:sz w:val="28"/>
          <w:szCs w:val="28"/>
          <w:lang w:val="kk-KZ" w:eastAsia="ru-RU"/>
        </w:rPr>
        <w:t>айтын сипаты, төмен).</w:t>
      </w:r>
    </w:p>
    <w:p w:rsidR="004E4A85" w:rsidRPr="004E4A85" w:rsidRDefault="004E4A85" w:rsidP="007C1EA3">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4E4A85">
        <w:rPr>
          <w:rFonts w:ascii="Times New Roman" w:eastAsia="Times New Roman" w:hAnsi="Times New Roman" w:cs="Times New Roman"/>
          <w:color w:val="000000"/>
          <w:sz w:val="28"/>
          <w:szCs w:val="28"/>
          <w:lang w:val="kk-KZ" w:eastAsia="ru-RU"/>
        </w:rPr>
        <w:t>Сөйлеу (іс-әрекетпен бірге жүретін жоспарлау функциясын атқарады, жоқ немесе орындалатын іс-әрекетке жатпайды).</w:t>
      </w:r>
    </w:p>
    <w:p w:rsidR="004E4A85" w:rsidRPr="004E4A85" w:rsidRDefault="004E4A85" w:rsidP="004E4A85">
      <w:pPr>
        <w:shd w:val="clear" w:color="auto" w:fill="FFFFFF"/>
        <w:spacing w:after="0" w:line="240" w:lineRule="auto"/>
        <w:ind w:firstLine="567"/>
        <w:jc w:val="both"/>
        <w:rPr>
          <w:rFonts w:ascii="Times New Roman" w:eastAsia="Times New Roman" w:hAnsi="Times New Roman" w:cs="Times New Roman"/>
          <w:b/>
          <w:color w:val="000000"/>
          <w:sz w:val="28"/>
          <w:szCs w:val="28"/>
          <w:lang w:val="kk-KZ" w:eastAsia="ru-RU"/>
        </w:rPr>
      </w:pPr>
      <w:r w:rsidRPr="004E4A85">
        <w:rPr>
          <w:rFonts w:ascii="Times New Roman" w:eastAsia="Times New Roman" w:hAnsi="Times New Roman" w:cs="Times New Roman"/>
          <w:b/>
          <w:color w:val="000000"/>
          <w:sz w:val="28"/>
          <w:szCs w:val="28"/>
          <w:lang w:val="kk-KZ" w:eastAsia="ru-RU"/>
        </w:rPr>
        <w:t>Психикалық функцияларды зерттеу нәтижелері</w:t>
      </w:r>
    </w:p>
    <w:p w:rsidR="004E4A85" w:rsidRPr="004E4A85" w:rsidRDefault="004E4A85" w:rsidP="004E4A85">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4E4A85">
        <w:rPr>
          <w:rFonts w:ascii="Times New Roman" w:eastAsia="Times New Roman" w:hAnsi="Times New Roman" w:cs="Times New Roman"/>
          <w:color w:val="000000"/>
          <w:sz w:val="28"/>
          <w:szCs w:val="28"/>
          <w:lang w:val="kk-KZ" w:eastAsia="ru-RU"/>
        </w:rPr>
        <w:t xml:space="preserve">Назар аударыңыз (ерекшеліктері жоқ, </w:t>
      </w:r>
      <w:r w:rsidR="007E692C">
        <w:rPr>
          <w:rFonts w:ascii="Times New Roman" w:eastAsia="Times New Roman" w:hAnsi="Times New Roman" w:cs="Times New Roman"/>
          <w:color w:val="000000"/>
          <w:sz w:val="28"/>
          <w:szCs w:val="28"/>
          <w:lang w:val="kk-KZ" w:eastAsia="ru-RU"/>
        </w:rPr>
        <w:t>ү</w:t>
      </w:r>
      <w:r w:rsidRPr="004E4A85">
        <w:rPr>
          <w:rFonts w:ascii="Times New Roman" w:eastAsia="Times New Roman" w:hAnsi="Times New Roman" w:cs="Times New Roman"/>
          <w:color w:val="000000"/>
          <w:sz w:val="28"/>
          <w:szCs w:val="28"/>
          <w:lang w:val="kk-KZ" w:eastAsia="ru-RU"/>
        </w:rPr>
        <w:t>стірт, тұрақсыз, жекелеген қызмет түрлеріне таңдамалы, көлемі азаяды. Бағдарламалау және бақылау қиындықтары, алгоритмді сақтау қиындықтары бар).</w:t>
      </w:r>
    </w:p>
    <w:p w:rsidR="007E692C" w:rsidRPr="007E692C" w:rsidRDefault="007E692C" w:rsidP="007E692C">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E692C">
        <w:rPr>
          <w:rFonts w:ascii="Times New Roman" w:eastAsia="Times New Roman" w:hAnsi="Times New Roman" w:cs="Times New Roman"/>
          <w:color w:val="000000"/>
          <w:sz w:val="28"/>
          <w:szCs w:val="28"/>
          <w:lang w:val="kk-KZ" w:eastAsia="ru-RU"/>
        </w:rPr>
        <w:t>Қабылдау</w:t>
      </w:r>
      <w:r>
        <w:rPr>
          <w:rFonts w:ascii="Times New Roman" w:eastAsia="Times New Roman" w:hAnsi="Times New Roman" w:cs="Times New Roman"/>
          <w:color w:val="000000"/>
          <w:sz w:val="28"/>
          <w:szCs w:val="28"/>
          <w:lang w:val="kk-KZ" w:eastAsia="ru-RU"/>
        </w:rPr>
        <w:t xml:space="preserve"> </w:t>
      </w:r>
      <w:r w:rsidRPr="007E692C">
        <w:rPr>
          <w:rFonts w:ascii="Times New Roman" w:eastAsia="Times New Roman" w:hAnsi="Times New Roman" w:cs="Times New Roman"/>
          <w:color w:val="000000"/>
          <w:sz w:val="28"/>
          <w:szCs w:val="28"/>
          <w:lang w:val="kk-KZ" w:eastAsia="ru-RU"/>
        </w:rPr>
        <w:t>(деңгей жасқа сәйкес келеді, төмен; жеткіліксіз қалыптасқан).</w:t>
      </w:r>
    </w:p>
    <w:p w:rsidR="007E692C" w:rsidRPr="007E692C" w:rsidRDefault="007E692C" w:rsidP="007E692C">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E692C">
        <w:rPr>
          <w:rFonts w:ascii="Times New Roman" w:eastAsia="Times New Roman" w:hAnsi="Times New Roman" w:cs="Times New Roman"/>
          <w:color w:val="000000"/>
          <w:sz w:val="28"/>
          <w:szCs w:val="28"/>
          <w:lang w:val="kk-KZ" w:eastAsia="ru-RU"/>
        </w:rPr>
        <w:t xml:space="preserve">Жад (визуалды модальділік есту режимінен басым, бірдей қалыптасады). Даму деңгейі. </w:t>
      </w:r>
    </w:p>
    <w:p w:rsidR="007E692C" w:rsidRPr="007E692C" w:rsidRDefault="007E692C" w:rsidP="007E692C">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E692C">
        <w:rPr>
          <w:rFonts w:ascii="Times New Roman" w:eastAsia="Times New Roman" w:hAnsi="Times New Roman" w:cs="Times New Roman"/>
          <w:color w:val="000000"/>
          <w:sz w:val="28"/>
          <w:szCs w:val="28"/>
          <w:lang w:val="kk-KZ" w:eastAsia="ru-RU"/>
        </w:rPr>
        <w:t>Ойлау. Логикалық ойлаудың даму деңгейі (жасына сәйкес келеді, жеткіліксіз дамыған, төмен, ойлаудың айқын селективтілігі байқалады). Себеп-салдарлық қатынастардың мағынасын түсіну деңгейі (жас нормалары шегінде, ортадан төмен, төмен).</w:t>
      </w:r>
    </w:p>
    <w:p w:rsidR="007E692C" w:rsidRPr="007E692C" w:rsidRDefault="007E692C" w:rsidP="007C1EA3">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E692C">
        <w:rPr>
          <w:rFonts w:ascii="Times New Roman" w:eastAsia="Times New Roman" w:hAnsi="Times New Roman" w:cs="Times New Roman"/>
          <w:color w:val="000000"/>
          <w:sz w:val="28"/>
          <w:szCs w:val="28"/>
          <w:lang w:val="kk-KZ" w:eastAsia="ru-RU"/>
        </w:rPr>
        <w:t>Ауызша және ауызша емес қиялдың даму деңгейі жасқа сәйкес келеді, ерекшеліктері жоқ (жеткілікті дамымаған / төмен / жарқын, шығармашылық).</w:t>
      </w:r>
    </w:p>
    <w:p w:rsidR="007C1EA3" w:rsidRPr="00B24428" w:rsidRDefault="007C1EA3" w:rsidP="007C1EA3">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B24428">
        <w:rPr>
          <w:rFonts w:ascii="Times New Roman" w:eastAsia="Times New Roman" w:hAnsi="Times New Roman" w:cs="Times New Roman"/>
          <w:color w:val="000000"/>
          <w:sz w:val="28"/>
          <w:szCs w:val="28"/>
          <w:lang w:eastAsia="ru-RU"/>
        </w:rPr>
        <w:t>Моторика.</w:t>
      </w:r>
      <w:r w:rsidRPr="00B24428">
        <w:rPr>
          <w:rFonts w:ascii="Times New Roman" w:eastAsia="Times New Roman" w:hAnsi="Times New Roman" w:cs="Times New Roman"/>
          <w:b/>
          <w:bCs/>
          <w:color w:val="000000"/>
          <w:sz w:val="28"/>
          <w:szCs w:val="28"/>
          <w:lang w:eastAsia="ru-RU"/>
        </w:rPr>
        <w:t> </w:t>
      </w:r>
    </w:p>
    <w:p w:rsidR="007C1EA3" w:rsidRPr="00B24428" w:rsidRDefault="007E692C" w:rsidP="007C1EA3">
      <w:pPr>
        <w:shd w:val="clear" w:color="auto" w:fill="FFFFFF"/>
        <w:spacing w:after="100" w:afterAutospacing="1" w:line="240" w:lineRule="auto"/>
        <w:ind w:firstLine="567"/>
        <w:jc w:val="both"/>
        <w:rPr>
          <w:rFonts w:ascii="Times New Roman" w:eastAsia="Times New Roman" w:hAnsi="Times New Roman" w:cs="Times New Roman"/>
          <w:b/>
          <w:color w:val="000000"/>
          <w:sz w:val="28"/>
          <w:szCs w:val="28"/>
          <w:lang w:eastAsia="ru-RU"/>
        </w:rPr>
      </w:pPr>
      <w:proofErr w:type="spellStart"/>
      <w:r w:rsidRPr="007E692C">
        <w:rPr>
          <w:rFonts w:ascii="Times New Roman" w:eastAsia="Times New Roman" w:hAnsi="Times New Roman" w:cs="Times New Roman"/>
          <w:b/>
          <w:color w:val="000000"/>
          <w:sz w:val="28"/>
          <w:szCs w:val="28"/>
          <w:lang w:eastAsia="ru-RU"/>
        </w:rPr>
        <w:t>Қорытындылар</w:t>
      </w:r>
      <w:proofErr w:type="spellEnd"/>
      <w:r w:rsidR="007C1EA3" w:rsidRPr="00B24428">
        <w:rPr>
          <w:rFonts w:ascii="Times New Roman" w:eastAsia="Times New Roman" w:hAnsi="Times New Roman" w:cs="Times New Roman"/>
          <w:b/>
          <w:color w:val="000000"/>
          <w:sz w:val="28"/>
          <w:szCs w:val="28"/>
          <w:lang w:eastAsia="ru-RU"/>
        </w:rPr>
        <w:t xml:space="preserve">:___________________________________________________ </w:t>
      </w:r>
    </w:p>
    <w:p w:rsidR="007E692C" w:rsidRPr="007E692C" w:rsidRDefault="007E692C" w:rsidP="007E692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proofErr w:type="spellStart"/>
      <w:r w:rsidRPr="007E692C">
        <w:rPr>
          <w:rFonts w:ascii="Times New Roman" w:eastAsia="Times New Roman" w:hAnsi="Times New Roman" w:cs="Times New Roman"/>
          <w:b/>
          <w:color w:val="000000"/>
          <w:sz w:val="28"/>
          <w:szCs w:val="28"/>
          <w:lang w:eastAsia="ru-RU"/>
        </w:rPr>
        <w:t>Мұғалімдерге</w:t>
      </w:r>
      <w:proofErr w:type="spellEnd"/>
      <w:r w:rsidRPr="007E692C">
        <w:rPr>
          <w:rFonts w:ascii="Times New Roman" w:eastAsia="Times New Roman" w:hAnsi="Times New Roman" w:cs="Times New Roman"/>
          <w:b/>
          <w:color w:val="000000"/>
          <w:sz w:val="28"/>
          <w:szCs w:val="28"/>
          <w:lang w:eastAsia="ru-RU"/>
        </w:rPr>
        <w:t xml:space="preserve"> / </w:t>
      </w:r>
      <w:proofErr w:type="spellStart"/>
      <w:proofErr w:type="gramStart"/>
      <w:r w:rsidRPr="007E692C">
        <w:rPr>
          <w:rFonts w:ascii="Times New Roman" w:eastAsia="Times New Roman" w:hAnsi="Times New Roman" w:cs="Times New Roman"/>
          <w:b/>
          <w:color w:val="000000"/>
          <w:sz w:val="28"/>
          <w:szCs w:val="28"/>
          <w:lang w:eastAsia="ru-RU"/>
        </w:rPr>
        <w:t>ата-аналар</w:t>
      </w:r>
      <w:proofErr w:type="gramEnd"/>
      <w:r w:rsidRPr="007E692C">
        <w:rPr>
          <w:rFonts w:ascii="Times New Roman" w:eastAsia="Times New Roman" w:hAnsi="Times New Roman" w:cs="Times New Roman"/>
          <w:b/>
          <w:color w:val="000000"/>
          <w:sz w:val="28"/>
          <w:szCs w:val="28"/>
          <w:lang w:eastAsia="ru-RU"/>
        </w:rPr>
        <w:t>ға</w:t>
      </w:r>
      <w:proofErr w:type="spellEnd"/>
      <w:r w:rsidRPr="007E692C">
        <w:rPr>
          <w:rFonts w:ascii="Times New Roman" w:eastAsia="Times New Roman" w:hAnsi="Times New Roman" w:cs="Times New Roman"/>
          <w:b/>
          <w:color w:val="000000"/>
          <w:sz w:val="28"/>
          <w:szCs w:val="28"/>
          <w:lang w:eastAsia="ru-RU"/>
        </w:rPr>
        <w:t xml:space="preserve"> </w:t>
      </w:r>
      <w:proofErr w:type="spellStart"/>
      <w:r w:rsidRPr="007E692C">
        <w:rPr>
          <w:rFonts w:ascii="Times New Roman" w:eastAsia="Times New Roman" w:hAnsi="Times New Roman" w:cs="Times New Roman"/>
          <w:b/>
          <w:color w:val="000000"/>
          <w:sz w:val="28"/>
          <w:szCs w:val="28"/>
          <w:lang w:eastAsia="ru-RU"/>
        </w:rPr>
        <w:t>ұсыныстар</w:t>
      </w:r>
      <w:proofErr w:type="spellEnd"/>
      <w:r w:rsidRPr="007E692C">
        <w:rPr>
          <w:rFonts w:ascii="Times New Roman" w:eastAsia="Times New Roman" w:hAnsi="Times New Roman" w:cs="Times New Roman"/>
          <w:color w:val="000000"/>
          <w:sz w:val="28"/>
          <w:szCs w:val="28"/>
          <w:lang w:eastAsia="ru-RU"/>
        </w:rPr>
        <w:t>.</w:t>
      </w:r>
    </w:p>
    <w:p w:rsidR="007C1EA3" w:rsidRPr="00B24428" w:rsidRDefault="007E692C" w:rsidP="007E692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Ұсынымдар</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баламен</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түзету</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жұмыстарының</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негізгі</w:t>
      </w:r>
      <w:proofErr w:type="spellEnd"/>
      <w:r w:rsidRPr="007E692C">
        <w:rPr>
          <w:rFonts w:ascii="Times New Roman" w:eastAsia="Times New Roman" w:hAnsi="Times New Roman" w:cs="Times New Roman"/>
          <w:color w:val="000000"/>
          <w:sz w:val="28"/>
          <w:szCs w:val="28"/>
          <w:lang w:eastAsia="ru-RU"/>
        </w:rPr>
        <w:t xml:space="preserve"> </w:t>
      </w:r>
      <w:proofErr w:type="spellStart"/>
      <w:proofErr w:type="gramStart"/>
      <w:r w:rsidRPr="007E692C">
        <w:rPr>
          <w:rFonts w:ascii="Times New Roman" w:eastAsia="Times New Roman" w:hAnsi="Times New Roman" w:cs="Times New Roman"/>
          <w:color w:val="000000"/>
          <w:sz w:val="28"/>
          <w:szCs w:val="28"/>
          <w:lang w:eastAsia="ru-RU"/>
        </w:rPr>
        <w:t>ба</w:t>
      </w:r>
      <w:proofErr w:type="gramEnd"/>
      <w:r w:rsidRPr="007E692C">
        <w:rPr>
          <w:rFonts w:ascii="Times New Roman" w:eastAsia="Times New Roman" w:hAnsi="Times New Roman" w:cs="Times New Roman"/>
          <w:color w:val="000000"/>
          <w:sz w:val="28"/>
          <w:szCs w:val="28"/>
          <w:lang w:eastAsia="ru-RU"/>
        </w:rPr>
        <w:t>ғыттарын</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анықтайды</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Қысқаша</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түрде</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түзету</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бойынша</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мүмкін</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болатын</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жұмыс</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сипатталады</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Ата-аналар</w:t>
      </w:r>
      <w:proofErr w:type="spellEnd"/>
      <w:r w:rsidRPr="007E692C">
        <w:rPr>
          <w:rFonts w:ascii="Times New Roman" w:eastAsia="Times New Roman" w:hAnsi="Times New Roman" w:cs="Times New Roman"/>
          <w:color w:val="000000"/>
          <w:sz w:val="28"/>
          <w:szCs w:val="28"/>
          <w:lang w:eastAsia="ru-RU"/>
        </w:rPr>
        <w:t xml:space="preserve"> мен </w:t>
      </w:r>
      <w:proofErr w:type="spellStart"/>
      <w:proofErr w:type="gramStart"/>
      <w:r w:rsidRPr="007E692C">
        <w:rPr>
          <w:rFonts w:ascii="Times New Roman" w:eastAsia="Times New Roman" w:hAnsi="Times New Roman" w:cs="Times New Roman"/>
          <w:color w:val="000000"/>
          <w:sz w:val="28"/>
          <w:szCs w:val="28"/>
          <w:lang w:eastAsia="ru-RU"/>
        </w:rPr>
        <w:t>м</w:t>
      </w:r>
      <w:proofErr w:type="gramEnd"/>
      <w:r w:rsidRPr="007E692C">
        <w:rPr>
          <w:rFonts w:ascii="Times New Roman" w:eastAsia="Times New Roman" w:hAnsi="Times New Roman" w:cs="Times New Roman"/>
          <w:color w:val="000000"/>
          <w:sz w:val="28"/>
          <w:szCs w:val="28"/>
          <w:lang w:eastAsia="ru-RU"/>
        </w:rPr>
        <w:t>ұғалімдерге</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баланың</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жеке</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ерекшеліктері</w:t>
      </w:r>
      <w:proofErr w:type="spellEnd"/>
      <w:r w:rsidRPr="007E692C">
        <w:rPr>
          <w:rFonts w:ascii="Times New Roman" w:eastAsia="Times New Roman" w:hAnsi="Times New Roman" w:cs="Times New Roman"/>
          <w:color w:val="000000"/>
          <w:sz w:val="28"/>
          <w:szCs w:val="28"/>
          <w:lang w:eastAsia="ru-RU"/>
        </w:rPr>
        <w:t xml:space="preserve"> мен </w:t>
      </w:r>
      <w:proofErr w:type="spellStart"/>
      <w:r w:rsidRPr="007E692C">
        <w:rPr>
          <w:rFonts w:ascii="Times New Roman" w:eastAsia="Times New Roman" w:hAnsi="Times New Roman" w:cs="Times New Roman"/>
          <w:color w:val="000000"/>
          <w:sz w:val="28"/>
          <w:szCs w:val="28"/>
          <w:lang w:eastAsia="ru-RU"/>
        </w:rPr>
        <w:t>қазіргі</w:t>
      </w:r>
      <w:proofErr w:type="spellEnd"/>
      <w:r w:rsidRPr="007E692C">
        <w:rPr>
          <w:rFonts w:ascii="Times New Roman" w:eastAsia="Times New Roman" w:hAnsi="Times New Roman" w:cs="Times New Roman"/>
          <w:color w:val="000000"/>
          <w:sz w:val="28"/>
          <w:szCs w:val="28"/>
          <w:lang w:eastAsia="ru-RU"/>
        </w:rPr>
        <w:t xml:space="preserve"> даму </w:t>
      </w:r>
      <w:proofErr w:type="spellStart"/>
      <w:r w:rsidRPr="007E692C">
        <w:rPr>
          <w:rFonts w:ascii="Times New Roman" w:eastAsia="Times New Roman" w:hAnsi="Times New Roman" w:cs="Times New Roman"/>
          <w:color w:val="000000"/>
          <w:sz w:val="28"/>
          <w:szCs w:val="28"/>
          <w:lang w:eastAsia="ru-RU"/>
        </w:rPr>
        <w:t>деңгейін</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ескере</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отырып</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баламен</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жұмыс</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істеудің</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мүмкін</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формалары</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бойынша</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ұсыныстар</w:t>
      </w:r>
      <w:proofErr w:type="spellEnd"/>
      <w:r w:rsidRPr="007E692C">
        <w:rPr>
          <w:rFonts w:ascii="Times New Roman" w:eastAsia="Times New Roman" w:hAnsi="Times New Roman" w:cs="Times New Roman"/>
          <w:color w:val="000000"/>
          <w:sz w:val="28"/>
          <w:szCs w:val="28"/>
          <w:lang w:eastAsia="ru-RU"/>
        </w:rPr>
        <w:t xml:space="preserve"> </w:t>
      </w:r>
      <w:proofErr w:type="spellStart"/>
      <w:r w:rsidRPr="007E692C">
        <w:rPr>
          <w:rFonts w:ascii="Times New Roman" w:eastAsia="Times New Roman" w:hAnsi="Times New Roman" w:cs="Times New Roman"/>
          <w:color w:val="000000"/>
          <w:sz w:val="28"/>
          <w:szCs w:val="28"/>
          <w:lang w:eastAsia="ru-RU"/>
        </w:rPr>
        <w:t>беріледі</w:t>
      </w:r>
      <w:proofErr w:type="spellEnd"/>
      <w:r w:rsidRPr="007E692C">
        <w:rPr>
          <w:rFonts w:ascii="Times New Roman" w:eastAsia="Times New Roman" w:hAnsi="Times New Roman" w:cs="Times New Roman"/>
          <w:color w:val="000000"/>
          <w:sz w:val="28"/>
          <w:szCs w:val="28"/>
          <w:lang w:eastAsia="ru-RU"/>
        </w:rPr>
        <w:t>.</w:t>
      </w:r>
    </w:p>
    <w:p w:rsidR="007E692C" w:rsidRPr="007E692C" w:rsidRDefault="007E692C" w:rsidP="007E692C">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E692C">
        <w:rPr>
          <w:rFonts w:ascii="Times New Roman" w:eastAsia="Times New Roman" w:hAnsi="Times New Roman" w:cs="Times New Roman"/>
          <w:color w:val="000000"/>
          <w:sz w:val="28"/>
          <w:szCs w:val="28"/>
          <w:lang w:val="kk-KZ" w:eastAsia="ru-RU"/>
        </w:rPr>
        <w:t>педагог-психолог</w:t>
      </w:r>
      <w:r>
        <w:rPr>
          <w:rFonts w:ascii="Times New Roman" w:eastAsia="Times New Roman" w:hAnsi="Times New Roman" w:cs="Times New Roman"/>
          <w:color w:val="000000"/>
          <w:sz w:val="28"/>
          <w:szCs w:val="28"/>
          <w:lang w:val="kk-KZ" w:eastAsia="ru-RU"/>
        </w:rPr>
        <w:t>тың</w:t>
      </w:r>
      <w:r w:rsidRPr="007E692C">
        <w:rPr>
          <w:rFonts w:ascii="Times New Roman" w:eastAsia="Times New Roman" w:hAnsi="Times New Roman" w:cs="Times New Roman"/>
          <w:color w:val="000000"/>
          <w:sz w:val="28"/>
          <w:szCs w:val="28"/>
          <w:lang w:val="kk-KZ" w:eastAsia="ru-RU"/>
        </w:rPr>
        <w:t xml:space="preserve"> Т. </w:t>
      </w:r>
      <w:r>
        <w:rPr>
          <w:rFonts w:ascii="Times New Roman" w:eastAsia="Times New Roman" w:hAnsi="Times New Roman" w:cs="Times New Roman"/>
          <w:color w:val="000000"/>
          <w:sz w:val="28"/>
          <w:szCs w:val="28"/>
          <w:lang w:val="kk-KZ" w:eastAsia="ru-RU"/>
        </w:rPr>
        <w:t>А</w:t>
      </w:r>
      <w:r w:rsidRPr="007E692C">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Ә.</w:t>
      </w:r>
      <w:r w:rsidRPr="007E692C">
        <w:rPr>
          <w:rFonts w:ascii="Times New Roman" w:eastAsia="Times New Roman" w:hAnsi="Times New Roman" w:cs="Times New Roman"/>
          <w:color w:val="000000"/>
          <w:sz w:val="28"/>
          <w:szCs w:val="28"/>
          <w:lang w:val="kk-KZ" w:eastAsia="ru-RU"/>
        </w:rPr>
        <w:t xml:space="preserve"> /қолы/ ___________________________________</w:t>
      </w:r>
    </w:p>
    <w:p w:rsidR="007E692C" w:rsidRPr="007E692C" w:rsidRDefault="007E692C" w:rsidP="007E692C">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E692C">
        <w:rPr>
          <w:rFonts w:ascii="Times New Roman" w:eastAsia="Times New Roman" w:hAnsi="Times New Roman" w:cs="Times New Roman"/>
          <w:color w:val="000000"/>
          <w:sz w:val="28"/>
          <w:szCs w:val="28"/>
          <w:lang w:val="kk-KZ" w:eastAsia="ru-RU"/>
        </w:rPr>
        <w:t>Қорытындымен және ұсынымдармен таныстым)________________________</w:t>
      </w:r>
    </w:p>
    <w:p w:rsidR="007E692C" w:rsidRPr="007E692C" w:rsidRDefault="007E692C" w:rsidP="007E692C">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7E692C">
        <w:rPr>
          <w:rFonts w:ascii="Times New Roman" w:eastAsia="Times New Roman" w:hAnsi="Times New Roman" w:cs="Times New Roman"/>
          <w:color w:val="000000"/>
          <w:sz w:val="28"/>
          <w:szCs w:val="28"/>
          <w:lang w:val="kk-KZ" w:eastAsia="ru-RU"/>
        </w:rPr>
        <w:t>/ ата-ананың қолы/</w:t>
      </w:r>
    </w:p>
    <w:p w:rsidR="007C1EA3" w:rsidRPr="007E692C" w:rsidRDefault="007C1EA3" w:rsidP="007C1EA3">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p>
    <w:p w:rsidR="007C1EA3" w:rsidRPr="00B5372D" w:rsidRDefault="007C1EA3" w:rsidP="007C1EA3">
      <w:pPr>
        <w:shd w:val="clear" w:color="auto" w:fill="FFFFFF"/>
        <w:spacing w:after="0" w:line="240" w:lineRule="auto"/>
        <w:ind w:right="-82" w:firstLine="567"/>
        <w:jc w:val="right"/>
        <w:rPr>
          <w:rFonts w:ascii="Times New Roman" w:eastAsia="Times New Roman" w:hAnsi="Times New Roman" w:cs="Times New Roman"/>
          <w:bCs/>
          <w:color w:val="000000"/>
          <w:sz w:val="28"/>
          <w:szCs w:val="28"/>
          <w:lang w:val="kk-KZ" w:eastAsia="ru-RU"/>
        </w:rPr>
      </w:pPr>
      <w:r w:rsidRPr="00B5372D">
        <w:rPr>
          <w:rFonts w:ascii="Times New Roman" w:eastAsia="Times New Roman" w:hAnsi="Times New Roman" w:cs="Times New Roman"/>
          <w:bCs/>
          <w:color w:val="000000"/>
          <w:sz w:val="28"/>
          <w:szCs w:val="28"/>
          <w:lang w:val="kk-KZ" w:eastAsia="ru-RU"/>
        </w:rPr>
        <w:lastRenderedPageBreak/>
        <w:t>8</w:t>
      </w:r>
      <w:r w:rsidR="007E692C" w:rsidRPr="00B5372D">
        <w:rPr>
          <w:rFonts w:ascii="Times New Roman" w:eastAsia="Times New Roman" w:hAnsi="Times New Roman" w:cs="Times New Roman"/>
          <w:bCs/>
          <w:color w:val="000000"/>
          <w:sz w:val="28"/>
          <w:szCs w:val="28"/>
          <w:lang w:val="kk-KZ" w:eastAsia="ru-RU"/>
        </w:rPr>
        <w:t xml:space="preserve"> қосымша</w:t>
      </w:r>
    </w:p>
    <w:p w:rsidR="007C1EA3" w:rsidRPr="007E692C" w:rsidRDefault="007C1EA3" w:rsidP="007C1EA3">
      <w:pPr>
        <w:shd w:val="clear" w:color="auto" w:fill="FFFFFF"/>
        <w:spacing w:after="0" w:line="240" w:lineRule="auto"/>
        <w:ind w:right="-82" w:firstLine="567"/>
        <w:jc w:val="right"/>
        <w:rPr>
          <w:rFonts w:ascii="Times New Roman" w:eastAsia="Times New Roman" w:hAnsi="Times New Roman" w:cs="Times New Roman"/>
          <w:bCs/>
          <w:i/>
          <w:color w:val="000000"/>
          <w:sz w:val="28"/>
          <w:szCs w:val="28"/>
          <w:lang w:val="kk-KZ" w:eastAsia="ru-RU"/>
        </w:rPr>
      </w:pPr>
    </w:p>
    <w:p w:rsidR="007E692C" w:rsidRPr="007E692C" w:rsidRDefault="007E692C" w:rsidP="007C1EA3">
      <w:pPr>
        <w:shd w:val="clear" w:color="auto" w:fill="FFFFFF"/>
        <w:spacing w:after="0" w:line="240" w:lineRule="auto"/>
        <w:ind w:firstLine="567"/>
        <w:jc w:val="both"/>
        <w:rPr>
          <w:rFonts w:ascii="Times New Roman" w:eastAsia="Times New Roman" w:hAnsi="Times New Roman" w:cs="Times New Roman"/>
          <w:b/>
          <w:bCs/>
          <w:iCs/>
          <w:color w:val="000000"/>
          <w:sz w:val="28"/>
          <w:szCs w:val="28"/>
          <w:lang w:val="kk-KZ" w:eastAsia="ru-RU"/>
        </w:rPr>
      </w:pPr>
      <w:r w:rsidRPr="007E692C">
        <w:rPr>
          <w:rFonts w:ascii="Times New Roman" w:eastAsia="Times New Roman" w:hAnsi="Times New Roman" w:cs="Times New Roman"/>
          <w:b/>
          <w:bCs/>
          <w:iCs/>
          <w:color w:val="000000"/>
          <w:sz w:val="28"/>
          <w:szCs w:val="28"/>
          <w:lang w:val="kk-KZ" w:eastAsia="ru-RU"/>
        </w:rPr>
        <w:t>Аналитикалық есепті және білім беру мекемесінің педагог-психологының статистикалық анықтамасын ресімдеу бойынша ұсынымдар</w:t>
      </w:r>
    </w:p>
    <w:p w:rsidR="007C1EA3" w:rsidRPr="007E692C" w:rsidRDefault="007C1EA3" w:rsidP="007C1EA3">
      <w:pPr>
        <w:shd w:val="clear" w:color="auto" w:fill="FFFFFF"/>
        <w:spacing w:after="0" w:line="240" w:lineRule="auto"/>
        <w:ind w:firstLine="567"/>
        <w:jc w:val="both"/>
        <w:rPr>
          <w:rFonts w:ascii="Times New Roman" w:eastAsia="Times New Roman" w:hAnsi="Times New Roman" w:cs="Times New Roman"/>
          <w:b/>
          <w:bCs/>
          <w:color w:val="000000"/>
          <w:sz w:val="28"/>
          <w:szCs w:val="28"/>
          <w:lang w:val="kk-KZ" w:eastAsia="ru-RU"/>
        </w:rPr>
      </w:pPr>
    </w:p>
    <w:p w:rsidR="007C1EA3" w:rsidRPr="007E692C" w:rsidRDefault="007E692C" w:rsidP="007C1EA3">
      <w:pPr>
        <w:numPr>
          <w:ilvl w:val="0"/>
          <w:numId w:val="4"/>
        </w:numPr>
        <w:shd w:val="clear" w:color="auto" w:fill="FFFFFF"/>
        <w:spacing w:after="0" w:line="240" w:lineRule="auto"/>
        <w:ind w:left="0" w:firstLine="567"/>
        <w:jc w:val="both"/>
        <w:rPr>
          <w:rFonts w:ascii="Times New Roman" w:eastAsia="Times New Roman" w:hAnsi="Times New Roman" w:cs="Times New Roman"/>
          <w:color w:val="000000"/>
          <w:sz w:val="28"/>
          <w:szCs w:val="28"/>
          <w:lang w:val="kk-KZ" w:eastAsia="ru-RU"/>
        </w:rPr>
      </w:pPr>
      <w:r w:rsidRPr="007E692C">
        <w:rPr>
          <w:rFonts w:ascii="Times New Roman" w:eastAsia="Times New Roman" w:hAnsi="Times New Roman" w:cs="Times New Roman"/>
          <w:bCs/>
          <w:color w:val="000000"/>
          <w:spacing w:val="4"/>
          <w:sz w:val="28"/>
          <w:szCs w:val="28"/>
          <w:lang w:val="kk-KZ" w:eastAsia="ru-RU"/>
        </w:rPr>
        <w:t>Талдамалық жартыжылдық, жылдық есепте жылдық жұмыс жоспарына және жұмыс түрлерін есепке алу журналына сәйкес педагог-психолог қызметінің барлық түрлері көрсетіледі.</w:t>
      </w:r>
      <w:r w:rsidR="007C1EA3" w:rsidRPr="007E692C">
        <w:rPr>
          <w:rFonts w:ascii="Times New Roman" w:eastAsia="Times New Roman" w:hAnsi="Times New Roman" w:cs="Times New Roman"/>
          <w:color w:val="000000"/>
          <w:sz w:val="28"/>
          <w:szCs w:val="28"/>
          <w:lang w:val="kk-KZ" w:eastAsia="ru-RU"/>
        </w:rPr>
        <w:t xml:space="preserve"> </w:t>
      </w:r>
    </w:p>
    <w:p w:rsidR="007E692C" w:rsidRPr="00E40D26" w:rsidRDefault="007E692C" w:rsidP="007C1EA3">
      <w:pPr>
        <w:numPr>
          <w:ilvl w:val="0"/>
          <w:numId w:val="4"/>
        </w:numPr>
        <w:shd w:val="clear" w:color="auto" w:fill="FFFFFF"/>
        <w:spacing w:after="0" w:line="240" w:lineRule="auto"/>
        <w:ind w:left="0" w:firstLine="567"/>
        <w:jc w:val="both"/>
        <w:rPr>
          <w:rFonts w:ascii="Times New Roman" w:eastAsia="Times New Roman" w:hAnsi="Times New Roman" w:cs="Times New Roman"/>
          <w:color w:val="000000"/>
          <w:sz w:val="28"/>
          <w:szCs w:val="28"/>
          <w:lang w:val="kk-KZ" w:eastAsia="ru-RU"/>
        </w:rPr>
      </w:pPr>
      <w:r w:rsidRPr="00E40D26">
        <w:rPr>
          <w:rFonts w:ascii="Times New Roman" w:eastAsia="Times New Roman" w:hAnsi="Times New Roman" w:cs="Times New Roman"/>
          <w:bCs/>
          <w:color w:val="000000"/>
          <w:spacing w:val="4"/>
          <w:sz w:val="28"/>
          <w:szCs w:val="28"/>
          <w:lang w:val="kk-KZ" w:eastAsia="ru-RU"/>
        </w:rPr>
        <w:t>Есеп қызмет бағыттары бойынша сапалық-сандық көрсеткіштерді қамтуы тиіс.</w:t>
      </w:r>
    </w:p>
    <w:p w:rsidR="007E692C" w:rsidRPr="00E40D26" w:rsidRDefault="007E692C" w:rsidP="007C1EA3">
      <w:pPr>
        <w:numPr>
          <w:ilvl w:val="0"/>
          <w:numId w:val="4"/>
        </w:numPr>
        <w:shd w:val="clear" w:color="auto" w:fill="FFFFFF"/>
        <w:spacing w:after="0" w:line="240" w:lineRule="auto"/>
        <w:ind w:left="0" w:firstLine="567"/>
        <w:jc w:val="both"/>
        <w:rPr>
          <w:rFonts w:ascii="Times New Roman" w:eastAsia="Times New Roman" w:hAnsi="Times New Roman" w:cs="Times New Roman"/>
          <w:color w:val="000000"/>
          <w:sz w:val="28"/>
          <w:szCs w:val="28"/>
          <w:lang w:val="kk-KZ" w:eastAsia="ru-RU"/>
        </w:rPr>
      </w:pPr>
      <w:r w:rsidRPr="00E40D26">
        <w:rPr>
          <w:rFonts w:ascii="Times New Roman" w:eastAsia="Times New Roman" w:hAnsi="Times New Roman" w:cs="Times New Roman"/>
          <w:bCs/>
          <w:color w:val="000000"/>
          <w:spacing w:val="4"/>
          <w:sz w:val="28"/>
          <w:szCs w:val="28"/>
          <w:lang w:val="kk-KZ" w:eastAsia="ru-RU"/>
        </w:rPr>
        <w:t>Қойылған міндеттердің орындалуын талдай отырып, педагог-психолог туындаған қиындықтарды, проблемаларды көрсетіп, оларды келесі оқу жылының міндеттері деп есептейді.</w:t>
      </w:r>
    </w:p>
    <w:p w:rsidR="007E692C" w:rsidRPr="00E40D26" w:rsidRDefault="007E692C" w:rsidP="007C1EA3">
      <w:pPr>
        <w:numPr>
          <w:ilvl w:val="0"/>
          <w:numId w:val="4"/>
        </w:numPr>
        <w:shd w:val="clear" w:color="auto" w:fill="FFFFFF"/>
        <w:spacing w:after="0" w:line="240" w:lineRule="auto"/>
        <w:ind w:left="0" w:firstLine="567"/>
        <w:jc w:val="both"/>
        <w:rPr>
          <w:rFonts w:ascii="Times New Roman" w:eastAsia="Times New Roman" w:hAnsi="Times New Roman" w:cs="Times New Roman"/>
          <w:b/>
          <w:bCs/>
          <w:color w:val="000000"/>
          <w:spacing w:val="4"/>
          <w:sz w:val="28"/>
          <w:szCs w:val="28"/>
          <w:lang w:val="kk-KZ" w:eastAsia="ru-RU"/>
        </w:rPr>
      </w:pPr>
      <w:r w:rsidRPr="00E40D26">
        <w:rPr>
          <w:rFonts w:ascii="Times New Roman" w:eastAsia="Times New Roman" w:hAnsi="Times New Roman" w:cs="Times New Roman"/>
          <w:bCs/>
          <w:color w:val="000000"/>
          <w:spacing w:val="4"/>
          <w:sz w:val="28"/>
          <w:szCs w:val="28"/>
          <w:lang w:val="kk-KZ" w:eastAsia="ru-RU"/>
        </w:rPr>
        <w:t>Есеп беру кезеңінде педагог-психолог меңгерген жаңа аспаптық-әдістемелік құралдарды ескере отырып, одан әрі жұмыс істеу перспективалары жазылады</w:t>
      </w:r>
      <w:r w:rsidRPr="00E40D26">
        <w:rPr>
          <w:rFonts w:ascii="Times New Roman" w:eastAsia="Times New Roman" w:hAnsi="Times New Roman" w:cs="Times New Roman"/>
          <w:color w:val="000000"/>
          <w:sz w:val="28"/>
          <w:szCs w:val="28"/>
          <w:lang w:val="kk-KZ" w:eastAsia="ru-RU"/>
        </w:rPr>
        <w:t xml:space="preserve"> </w:t>
      </w:r>
    </w:p>
    <w:p w:rsidR="007E692C" w:rsidRPr="00E40D26" w:rsidRDefault="007E692C" w:rsidP="007E692C">
      <w:pPr>
        <w:numPr>
          <w:ilvl w:val="0"/>
          <w:numId w:val="4"/>
        </w:numPr>
        <w:shd w:val="clear" w:color="auto" w:fill="FFFFFF"/>
        <w:spacing w:after="0" w:line="240" w:lineRule="auto"/>
        <w:ind w:left="0" w:firstLine="567"/>
        <w:jc w:val="both"/>
        <w:rPr>
          <w:rFonts w:ascii="Times New Roman" w:eastAsia="Times New Roman" w:hAnsi="Times New Roman" w:cs="Times New Roman"/>
          <w:b/>
          <w:bCs/>
          <w:color w:val="000000"/>
          <w:spacing w:val="4"/>
          <w:sz w:val="28"/>
          <w:szCs w:val="28"/>
          <w:lang w:val="kk-KZ" w:eastAsia="ru-RU"/>
        </w:rPr>
      </w:pPr>
      <w:r w:rsidRPr="00E40D26">
        <w:rPr>
          <w:rFonts w:ascii="Times New Roman" w:eastAsia="Times New Roman" w:hAnsi="Times New Roman" w:cs="Times New Roman"/>
          <w:bCs/>
          <w:color w:val="000000"/>
          <w:spacing w:val="4"/>
          <w:sz w:val="28"/>
          <w:szCs w:val="28"/>
          <w:lang w:val="kk-KZ" w:eastAsia="ru-RU"/>
        </w:rPr>
        <w:t>Есеп жазу кезінде педагог-психолог анонимділік пен құпиялылық принципін қатаң сақтауға міндетті, бұл тек жалпы нәтижелер мен салыстырмалы сипаттамаларды (талдаудың жас ерекшелігі және т.б.) ұсынуда көрінеді.</w:t>
      </w:r>
    </w:p>
    <w:p w:rsidR="007C1EA3" w:rsidRPr="00E40D26" w:rsidRDefault="007C1EA3" w:rsidP="007C1EA3">
      <w:pPr>
        <w:shd w:val="clear" w:color="auto" w:fill="FFFFFF"/>
        <w:spacing w:after="0" w:line="240" w:lineRule="auto"/>
        <w:ind w:firstLine="567"/>
        <w:rPr>
          <w:rFonts w:ascii="Times New Roman" w:eastAsia="Times New Roman" w:hAnsi="Times New Roman" w:cs="Times New Roman"/>
          <w:b/>
          <w:bCs/>
          <w:color w:val="000000"/>
          <w:spacing w:val="4"/>
          <w:sz w:val="28"/>
          <w:szCs w:val="28"/>
          <w:lang w:val="kk-KZ" w:eastAsia="ru-RU"/>
        </w:rPr>
      </w:pPr>
    </w:p>
    <w:p w:rsidR="008D16A5" w:rsidRPr="00B5372D" w:rsidRDefault="008D16A5" w:rsidP="008D16A5">
      <w:pPr>
        <w:spacing w:after="0"/>
        <w:ind w:firstLine="567"/>
        <w:jc w:val="right"/>
        <w:rPr>
          <w:rFonts w:ascii="Times New Roman" w:eastAsia="Times New Roman" w:hAnsi="Times New Roman" w:cs="Times New Roman"/>
          <w:sz w:val="28"/>
          <w:szCs w:val="28"/>
          <w:lang w:val="kk-KZ"/>
        </w:rPr>
      </w:pPr>
      <w:r w:rsidRPr="00B5372D">
        <w:rPr>
          <w:rFonts w:ascii="Times New Roman" w:eastAsia="Times New Roman" w:hAnsi="Times New Roman" w:cs="Times New Roman"/>
          <w:sz w:val="28"/>
          <w:szCs w:val="28"/>
          <w:lang w:val="kk-KZ"/>
        </w:rPr>
        <w:t>9 қосымша</w:t>
      </w:r>
    </w:p>
    <w:p w:rsidR="008D16A5" w:rsidRDefault="008D16A5" w:rsidP="008D16A5">
      <w:pPr>
        <w:spacing w:after="0"/>
        <w:ind w:firstLine="567"/>
        <w:jc w:val="right"/>
        <w:rPr>
          <w:rFonts w:ascii="Times New Roman" w:eastAsia="Times New Roman" w:hAnsi="Times New Roman" w:cs="Times New Roman"/>
          <w:b/>
          <w:sz w:val="28"/>
          <w:szCs w:val="28"/>
          <w:lang w:val="kk-KZ"/>
        </w:rPr>
      </w:pPr>
    </w:p>
    <w:p w:rsidR="00BF7E4E" w:rsidRPr="00BF7E4E" w:rsidRDefault="00BF7E4E" w:rsidP="00BF7E4E">
      <w:pPr>
        <w:shd w:val="clear" w:color="auto" w:fill="FFFFFF"/>
        <w:spacing w:after="150" w:line="240" w:lineRule="auto"/>
        <w:jc w:val="both"/>
        <w:rPr>
          <w:rFonts w:ascii="Times New Roman" w:eastAsia="Times New Roman" w:hAnsi="Times New Roman" w:cs="Times New Roman"/>
          <w:b/>
          <w:sz w:val="28"/>
          <w:szCs w:val="28"/>
          <w:lang w:val="kk-KZ"/>
        </w:rPr>
      </w:pPr>
      <w:r w:rsidRPr="00BF7E4E">
        <w:rPr>
          <w:rFonts w:ascii="Times New Roman" w:eastAsia="Times New Roman" w:hAnsi="Times New Roman" w:cs="Times New Roman"/>
          <w:b/>
          <w:sz w:val="28"/>
          <w:szCs w:val="28"/>
          <w:lang w:val="kk-KZ"/>
        </w:rPr>
        <w:t>Психологиялық қызмет мамандарының құқықтары мен міндеттерін регламенттеуге қатысты психологиялық қызметтердің жұмысы ту</w:t>
      </w:r>
      <w:r w:rsidR="00A9063A">
        <w:rPr>
          <w:rFonts w:ascii="Times New Roman" w:eastAsia="Times New Roman" w:hAnsi="Times New Roman" w:cs="Times New Roman"/>
          <w:b/>
          <w:sz w:val="28"/>
          <w:szCs w:val="28"/>
          <w:lang w:val="kk-KZ"/>
        </w:rPr>
        <w:t>ралы ережеге толықтырулар (2021</w:t>
      </w:r>
      <w:r w:rsidRPr="00BF7E4E">
        <w:rPr>
          <w:rFonts w:ascii="Times New Roman" w:eastAsia="Times New Roman" w:hAnsi="Times New Roman" w:cs="Times New Roman"/>
          <w:b/>
          <w:sz w:val="28"/>
          <w:szCs w:val="28"/>
          <w:lang w:val="kk-KZ"/>
        </w:rPr>
        <w:t>.), атап айтқанда:</w:t>
      </w:r>
    </w:p>
    <w:p w:rsidR="00BF7E4E" w:rsidRPr="00BF7E4E" w:rsidRDefault="00600365" w:rsidP="00BF7E4E">
      <w:pPr>
        <w:shd w:val="clear" w:color="auto" w:fill="FFFFFF"/>
        <w:spacing w:after="150" w:line="240" w:lineRule="auto"/>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10</w:t>
      </w:r>
      <w:r w:rsidR="00BF7E4E" w:rsidRPr="00BF7E4E">
        <w:rPr>
          <w:rFonts w:ascii="Times New Roman" w:eastAsia="Times New Roman" w:hAnsi="Times New Roman" w:cs="Times New Roman"/>
          <w:b/>
          <w:sz w:val="28"/>
          <w:szCs w:val="28"/>
          <w:lang w:val="kk-KZ"/>
        </w:rPr>
        <w:t xml:space="preserve"> т.  Психологиялық қызмет қызметкерлерінің құқықтары, міндеттері және жауапкершілігі (толықтырулар</w:t>
      </w:r>
      <w:r w:rsidR="00A9063A">
        <w:rPr>
          <w:rFonts w:ascii="Times New Roman" w:eastAsia="Times New Roman" w:hAnsi="Times New Roman" w:cs="Times New Roman"/>
          <w:b/>
          <w:sz w:val="28"/>
          <w:szCs w:val="28"/>
          <w:lang w:val="kk-KZ"/>
        </w:rPr>
        <w:t>2021ж.</w:t>
      </w:r>
      <w:r w:rsidR="00BF7E4E" w:rsidRPr="00BF7E4E">
        <w:rPr>
          <w:rFonts w:ascii="Times New Roman" w:eastAsia="Times New Roman" w:hAnsi="Times New Roman" w:cs="Times New Roman"/>
          <w:b/>
          <w:sz w:val="28"/>
          <w:szCs w:val="28"/>
          <w:lang w:val="kk-KZ"/>
        </w:rPr>
        <w:t>)</w:t>
      </w:r>
    </w:p>
    <w:p w:rsidR="00BF7E4E" w:rsidRPr="00A9063A" w:rsidRDefault="00600365" w:rsidP="00BF7E4E">
      <w:pPr>
        <w:shd w:val="clear" w:color="auto" w:fill="FFFFFF"/>
        <w:spacing w:after="150" w:line="240" w:lineRule="auto"/>
        <w:jc w:val="both"/>
        <w:rPr>
          <w:rFonts w:ascii="Times New Roman" w:eastAsia="Times New Roman" w:hAnsi="Times New Roman" w:cs="Times New Roman"/>
          <w:i/>
          <w:sz w:val="28"/>
          <w:szCs w:val="28"/>
          <w:lang w:val="kk-KZ"/>
        </w:rPr>
      </w:pPr>
      <w:r>
        <w:rPr>
          <w:rFonts w:ascii="Times New Roman" w:eastAsia="Times New Roman" w:hAnsi="Times New Roman" w:cs="Times New Roman"/>
          <w:b/>
          <w:sz w:val="28"/>
          <w:szCs w:val="28"/>
          <w:lang w:val="kk-KZ"/>
        </w:rPr>
        <w:t>10.2</w:t>
      </w:r>
      <w:r w:rsidR="00BF7E4E" w:rsidRPr="00BF7E4E">
        <w:rPr>
          <w:rFonts w:ascii="Times New Roman" w:eastAsia="Times New Roman" w:hAnsi="Times New Roman" w:cs="Times New Roman"/>
          <w:b/>
          <w:sz w:val="28"/>
          <w:szCs w:val="28"/>
          <w:lang w:val="kk-KZ"/>
        </w:rPr>
        <w:t xml:space="preserve">. Психологиялық қызметтің қызметкерлері </w:t>
      </w:r>
      <w:r w:rsidR="00BF7E4E" w:rsidRPr="00A9063A">
        <w:rPr>
          <w:rFonts w:ascii="Times New Roman" w:eastAsia="Times New Roman" w:hAnsi="Times New Roman" w:cs="Times New Roman"/>
          <w:i/>
          <w:sz w:val="28"/>
          <w:szCs w:val="28"/>
          <w:lang w:val="kk-KZ"/>
        </w:rPr>
        <w:t>(білім беру ұйымының басшысы, басшының тәрбие жұмысы жөніндегі орынбасары, сынып жетекшілігін жүзеге асыратын педагогтар).</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t>құқығы бар:</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t>- қызметтің міндеттері мен басым бағыттарын айқындау, нақты жағдайларды, білім беру мекемесінің әлеуетін, білім беру процесіне қатысушылар контингентінің ерекшеліктері мен олардың қажеттіліктерін ескере отырып, педагогикалық негізделген және мақсатты жұмыс нысандары мен әдістерін таңдау;</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t>- педагогикалық кеңестерге, психологиялық-педагогикалық консилиумдарға, әдістемелік бірлестіктер отырыстарына және т. б. қатысу.;</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t xml:space="preserve">- білім алушылардың мінез-құлқы мен қызметіне бақылау жүргізу мақсатында сабақтарға, сыныптан тыс іс-шараларға қатысуға;; </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lastRenderedPageBreak/>
        <w:t>- мамандардың жұмыс істеу үшін қажетті құжаттамасымен танысуға (құпия ақпараттан басқа);</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t>-дәрістер, әңгімелер, сөз сөйлеу, тренингтер және т. б. арқылы психологиялық-педагогикалық білімді насихаттау бойынша жұмыс жүргізу.;</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t>- кәсіби міндеттерді орындауға байланысты пәндер бойынша біліктілікті арттыру және жетілдіру жүйесінде мерзімді дайындықтан (қайта даярлаудан) өту;</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t>- өзінің кәсіби құзыреті мен лауазымдық міндеттері шегінде мәселелерді қарау және шешімдер қабылдау;</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t>- психологиялық қызметтің жұмысын жетілдіру мәселелері бойынша білім беру органдарына ұсыныстармен шығу.</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b/>
          <w:sz w:val="28"/>
          <w:szCs w:val="28"/>
          <w:lang w:val="kk-KZ"/>
        </w:rPr>
      </w:pPr>
      <w:r w:rsidRPr="00A9063A">
        <w:rPr>
          <w:rFonts w:ascii="Times New Roman" w:eastAsia="Times New Roman" w:hAnsi="Times New Roman" w:cs="Times New Roman"/>
          <w:b/>
          <w:sz w:val="28"/>
          <w:szCs w:val="28"/>
          <w:lang w:val="kk-KZ"/>
        </w:rPr>
        <w:t>Психологиялық қызмет қызметкерлерінің міндеттері</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b/>
          <w:sz w:val="28"/>
          <w:szCs w:val="28"/>
          <w:lang w:val="kk-KZ"/>
        </w:rPr>
      </w:pPr>
      <w:r w:rsidRPr="00A9063A">
        <w:rPr>
          <w:rFonts w:ascii="Times New Roman" w:eastAsia="Times New Roman" w:hAnsi="Times New Roman" w:cs="Times New Roman"/>
          <w:b/>
          <w:sz w:val="28"/>
          <w:szCs w:val="28"/>
          <w:lang w:val="kk-KZ"/>
        </w:rPr>
        <w:t>Білім беру ұйымының басшысы міндетті:</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t>Білім беру ұйымының психологиялық қызметінің жұмысын бақылау (</w:t>
      </w:r>
      <w:r w:rsidRPr="00DA6307">
        <w:rPr>
          <w:rFonts w:ascii="Times New Roman" w:eastAsia="Times New Roman" w:hAnsi="Times New Roman" w:cs="Times New Roman"/>
          <w:i/>
          <w:sz w:val="28"/>
          <w:szCs w:val="28"/>
          <w:lang w:val="kk-KZ"/>
        </w:rPr>
        <w:t>психологиялық қызметтің жұмыс жоспарының, аутодеструктивті мінез-құлықтың алдын алу жоспарының барлық тармақтарын сапалы орындау).</w:t>
      </w:r>
    </w:p>
    <w:p w:rsidR="00600365" w:rsidRDefault="00600365" w:rsidP="00BF7E4E">
      <w:pPr>
        <w:shd w:val="clear" w:color="auto" w:fill="FFFFFF"/>
        <w:spacing w:after="150" w:line="240" w:lineRule="auto"/>
        <w:jc w:val="both"/>
        <w:rPr>
          <w:rFonts w:ascii="Times New Roman" w:eastAsia="Times New Roman" w:hAnsi="Times New Roman" w:cs="Times New Roman"/>
          <w:b/>
          <w:sz w:val="28"/>
          <w:szCs w:val="28"/>
          <w:lang w:val="kk-KZ"/>
        </w:rPr>
      </w:pP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b/>
          <w:sz w:val="28"/>
          <w:szCs w:val="28"/>
          <w:lang w:val="kk-KZ"/>
        </w:rPr>
        <w:t>Директордың</w:t>
      </w:r>
      <w:r w:rsidRPr="00A9063A">
        <w:rPr>
          <w:rFonts w:ascii="Times New Roman" w:eastAsia="Times New Roman" w:hAnsi="Times New Roman" w:cs="Times New Roman"/>
          <w:sz w:val="28"/>
          <w:szCs w:val="28"/>
          <w:lang w:val="kk-KZ"/>
        </w:rPr>
        <w:t xml:space="preserve"> тәрбие ісі жөніндегі </w:t>
      </w:r>
      <w:r w:rsidRPr="00A9063A">
        <w:rPr>
          <w:rFonts w:ascii="Times New Roman" w:eastAsia="Times New Roman" w:hAnsi="Times New Roman" w:cs="Times New Roman"/>
          <w:b/>
          <w:sz w:val="28"/>
          <w:szCs w:val="28"/>
          <w:lang w:val="kk-KZ"/>
        </w:rPr>
        <w:t>орынбасары</w:t>
      </w:r>
      <w:r w:rsidRPr="00A9063A">
        <w:rPr>
          <w:rFonts w:ascii="Times New Roman" w:eastAsia="Times New Roman" w:hAnsi="Times New Roman" w:cs="Times New Roman"/>
          <w:sz w:val="28"/>
          <w:szCs w:val="28"/>
          <w:lang w:val="kk-KZ"/>
        </w:rPr>
        <w:t xml:space="preserve"> міндетті:</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t xml:space="preserve">1.Психологиялық қызметтің жұмыс жоспарын және аутодеструктивті мінез-құлықтың алдын алу бойынша жоспарды орындау бөлігінде психологиялық қызмет мамандарының </w:t>
      </w:r>
      <w:r w:rsidRPr="00A9063A">
        <w:rPr>
          <w:rFonts w:ascii="Times New Roman" w:eastAsia="Times New Roman" w:hAnsi="Times New Roman" w:cs="Times New Roman"/>
          <w:i/>
          <w:sz w:val="28"/>
          <w:szCs w:val="28"/>
          <w:lang w:val="kk-KZ"/>
        </w:rPr>
        <w:t>(педагог-психолог, әлеуметтік педагог, сынып жетекшілері және келісім бойынша басқа мамандар</w:t>
      </w:r>
      <w:r w:rsidRPr="00A9063A">
        <w:rPr>
          <w:rFonts w:ascii="Times New Roman" w:eastAsia="Times New Roman" w:hAnsi="Times New Roman" w:cs="Times New Roman"/>
          <w:sz w:val="28"/>
          <w:szCs w:val="28"/>
          <w:lang w:val="kk-KZ"/>
        </w:rPr>
        <w:t>) қызметін ұйымдастыру және жетекшілік ету.</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t>2. Аутодеструктивті мінез-құлықтың алдын алу мәселелерін қарастыру бойынша әдістемелік кеңестер өткізу.</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t>3. Білім алушылардың сабақтан тыс жұмыспен қамтылуын бақылау («ерекше назар» тобы оқушыларының толық қамтылуы).</w:t>
      </w:r>
    </w:p>
    <w:p w:rsidR="00BF7E4E" w:rsidRPr="00222DD5" w:rsidRDefault="00BF7E4E" w:rsidP="00BF7E4E">
      <w:pPr>
        <w:shd w:val="clear" w:color="auto" w:fill="FFFFFF"/>
        <w:spacing w:after="150" w:line="240" w:lineRule="auto"/>
        <w:jc w:val="both"/>
        <w:rPr>
          <w:rFonts w:ascii="Times New Roman" w:eastAsia="Times New Roman" w:hAnsi="Times New Roman" w:cs="Times New Roman"/>
          <w:i/>
          <w:sz w:val="28"/>
          <w:szCs w:val="28"/>
          <w:lang w:val="kk-KZ"/>
        </w:rPr>
      </w:pPr>
      <w:r w:rsidRPr="00A9063A">
        <w:rPr>
          <w:rFonts w:ascii="Times New Roman" w:eastAsia="Times New Roman" w:hAnsi="Times New Roman" w:cs="Times New Roman"/>
          <w:sz w:val="28"/>
          <w:szCs w:val="28"/>
          <w:lang w:val="kk-KZ"/>
        </w:rPr>
        <w:t xml:space="preserve">4. Ата-аналар қауымдастығымен психологиялық денсаулық, аутодеструктивті мінез-құлықтың алдын алу мәселелері бойынша жұмыс жүргізу </w:t>
      </w:r>
      <w:r w:rsidRPr="00222DD5">
        <w:rPr>
          <w:rFonts w:ascii="Times New Roman" w:eastAsia="Times New Roman" w:hAnsi="Times New Roman" w:cs="Times New Roman"/>
          <w:i/>
          <w:sz w:val="28"/>
          <w:szCs w:val="28"/>
          <w:lang w:val="kk-KZ"/>
        </w:rPr>
        <w:t>(дәрісханалар, жиналыстар, дөңгелек үстелдер және т.б.).</w:t>
      </w:r>
    </w:p>
    <w:p w:rsidR="00BF7E4E" w:rsidRPr="00222DD5" w:rsidRDefault="00BF7E4E" w:rsidP="00BF7E4E">
      <w:pPr>
        <w:shd w:val="clear" w:color="auto" w:fill="FFFFFF"/>
        <w:spacing w:after="150" w:line="240" w:lineRule="auto"/>
        <w:jc w:val="both"/>
        <w:rPr>
          <w:rFonts w:ascii="Times New Roman" w:eastAsia="Times New Roman" w:hAnsi="Times New Roman" w:cs="Times New Roman"/>
          <w:b/>
          <w:sz w:val="28"/>
          <w:szCs w:val="28"/>
          <w:lang w:val="kk-KZ"/>
        </w:rPr>
      </w:pPr>
      <w:r w:rsidRPr="00222DD5">
        <w:rPr>
          <w:rFonts w:ascii="Times New Roman" w:eastAsia="Times New Roman" w:hAnsi="Times New Roman" w:cs="Times New Roman"/>
          <w:b/>
          <w:sz w:val="28"/>
          <w:szCs w:val="28"/>
          <w:lang w:val="kk-KZ"/>
        </w:rPr>
        <w:t>Әлеуметтік педагог міндетті:</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t>1.Білім алушылар (тәрбиеленушілер) тұлғасының психологиялық – медициналық - педагогикалық ерекшеліктерін және оның микроорталарын, өмір сүру жағдайларын зерделеу. Мектептің/колледждің педагогикалық кеңесінің жұмысына және мектеп әкімшілігі өткізетін кеңестерге қатысу.</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t xml:space="preserve">2.Отбасындағы, балалар ұжымындағы мүдделер мен қажеттіліктерді, қиындықтар мен проблемаларды, жанжалды жағдайларды, білім алушылардың </w:t>
      </w:r>
      <w:r w:rsidRPr="00A9063A">
        <w:rPr>
          <w:rFonts w:ascii="Times New Roman" w:eastAsia="Times New Roman" w:hAnsi="Times New Roman" w:cs="Times New Roman"/>
          <w:sz w:val="28"/>
          <w:szCs w:val="28"/>
          <w:lang w:val="kk-KZ"/>
        </w:rPr>
        <w:lastRenderedPageBreak/>
        <w:t>(тәрбиеленушілердің) мінез-құлқындағы ауытқуларды анықтау және оларға әлеуметтік көмек пен қолдауды уақтылы көрсету.</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t>3.Әлеуметтік-педагогикалық жұмыстың міндеттерін, нысандарын, әдістерін, жеке және әлеуметтік мәселелерді шешу тәсілдерін анықтау, әлеуметтік қорғау және әлеуметтік көмек, білім алушылардың (тәрбиеленушілердің) жеке басының құқықтары мен бостандықтарын іске асыру бойынша шаралар қабылдау.</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t>4. Отбасындағы қолайсыздық фактілерін, кәмелетке толмағандарға қатысты тұрмыстық зорлық-зомбылық фактілерін анықтау. Білім беру процесінің қатысушыларымен консультациялар өткізу.</w:t>
      </w:r>
    </w:p>
    <w:p w:rsidR="00BF7E4E" w:rsidRPr="00222DD5" w:rsidRDefault="00BF7E4E" w:rsidP="00BF7E4E">
      <w:pPr>
        <w:shd w:val="clear" w:color="auto" w:fill="FFFFFF"/>
        <w:spacing w:after="150" w:line="240" w:lineRule="auto"/>
        <w:jc w:val="both"/>
        <w:rPr>
          <w:rFonts w:ascii="Times New Roman" w:eastAsia="Times New Roman" w:hAnsi="Times New Roman" w:cs="Times New Roman"/>
          <w:b/>
          <w:sz w:val="28"/>
          <w:szCs w:val="28"/>
          <w:lang w:val="kk-KZ"/>
        </w:rPr>
      </w:pPr>
      <w:r w:rsidRPr="00222DD5">
        <w:rPr>
          <w:rFonts w:ascii="Times New Roman" w:eastAsia="Times New Roman" w:hAnsi="Times New Roman" w:cs="Times New Roman"/>
          <w:b/>
          <w:sz w:val="28"/>
          <w:szCs w:val="28"/>
          <w:lang w:val="kk-KZ"/>
        </w:rPr>
        <w:t>Сынып жетекшілігін жүзеге асыратын педагогтар:</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t>1. Психологиялық салауаттылықты сақтауға, балалар ұжымын біріктіруге, өмірге төзімділік пен стресске төзімділікті қалыптастыруға бағытталған тәрбиелік іс-шараларды жоспарлау және өткізу.</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t>2. Білім алушылардың психологиялық жағдайына мониторинг жүргізу.</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t>3. Педагог-психологпен, әлеуметтік педагогпен бірлесіп білім алушылардың туындаған мәселелерін шешу, отбасы мен балалар ұжымында анықталған қолайсыздық фактілері туралы қызмет мамандарын уақтылы хабардар ету және олардың ұсынымдарын пайдалану.</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t>4. Отбасылық тәрбие, бос уақыт қызметі, психологиялық денсаулық мәселелерінде ата-аналармен жұмыс жүргізу.</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t>5. Есепке алудың барлық түрлерінде тұратын балалармен жұмысты жүзеге асыру, «ерекше назар аударатын топ» оқушыларын педагогикалық сүйемелдеу.</w:t>
      </w:r>
    </w:p>
    <w:p w:rsidR="00BF7E4E" w:rsidRPr="00A9063A"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t>6. Сынып/топ білім алушылары (суицидті, зорлық-зомбылықты және басқа да жағымсыз құбылыстарды насихаттайтын топтар) тіркелген әлеуметтік желілерге (суицидті, зорлық-зомбылықты және басқа да жағымсыз құбылыстарды насихаттайтын топтар) мониторинг жүргізу.</w:t>
      </w:r>
    </w:p>
    <w:p w:rsidR="00924A8B" w:rsidRDefault="00BF7E4E" w:rsidP="00BF7E4E">
      <w:pPr>
        <w:shd w:val="clear" w:color="auto" w:fill="FFFFFF"/>
        <w:spacing w:after="150" w:line="240" w:lineRule="auto"/>
        <w:jc w:val="both"/>
        <w:rPr>
          <w:rFonts w:ascii="Times New Roman" w:eastAsia="Times New Roman" w:hAnsi="Times New Roman" w:cs="Times New Roman"/>
          <w:sz w:val="28"/>
          <w:szCs w:val="28"/>
          <w:lang w:val="kk-KZ"/>
        </w:rPr>
      </w:pPr>
      <w:r w:rsidRPr="00A9063A">
        <w:rPr>
          <w:rFonts w:ascii="Times New Roman" w:eastAsia="Times New Roman" w:hAnsi="Times New Roman" w:cs="Times New Roman"/>
          <w:sz w:val="28"/>
          <w:szCs w:val="28"/>
          <w:lang w:val="kk-KZ"/>
        </w:rPr>
        <w:t>Келісу бойынша психологиялық қызметтің құрамына медицина қызметкерлері, Ішкі істер органдарының қызметкерлері енгізілуі мүмкін болғандықтан, олардың қызметі лауазымдық нұсқаулықпен және білім беру ұйымының аутодеструктивті мінез-құлықтың алдын алу жөніндегі жұмыс жоспарымен реттеледі, онда психологиялық қызметтің барлық мамандарының жұмыс түрлері мен бағыттары айқындалады.</w:t>
      </w:r>
    </w:p>
    <w:p w:rsidR="00222DD5" w:rsidRPr="006D2EA9" w:rsidRDefault="00222DD5" w:rsidP="00222DD5">
      <w:pPr>
        <w:jc w:val="right"/>
        <w:rPr>
          <w:rFonts w:ascii="Times New Roman" w:hAnsi="Times New Roman" w:cs="Times New Roman"/>
          <w:sz w:val="28"/>
          <w:szCs w:val="28"/>
          <w:lang w:val="kk-KZ"/>
        </w:rPr>
      </w:pPr>
      <w:r w:rsidRPr="006D2EA9">
        <w:rPr>
          <w:rFonts w:ascii="Times New Roman" w:hAnsi="Times New Roman" w:cs="Times New Roman"/>
          <w:sz w:val="28"/>
          <w:szCs w:val="28"/>
          <w:lang w:val="kk-KZ"/>
        </w:rPr>
        <w:t>10</w:t>
      </w:r>
      <w:r w:rsidR="006D2EA9" w:rsidRPr="006D2EA9">
        <w:rPr>
          <w:rFonts w:ascii="Times New Roman" w:hAnsi="Times New Roman" w:cs="Times New Roman"/>
          <w:sz w:val="28"/>
          <w:szCs w:val="28"/>
          <w:lang w:val="kk-KZ"/>
        </w:rPr>
        <w:t xml:space="preserve"> қосымша </w:t>
      </w:r>
    </w:p>
    <w:p w:rsidR="006D2EA9" w:rsidRPr="006D2EA9" w:rsidRDefault="006D2EA9" w:rsidP="00222DD5">
      <w:pPr>
        <w:shd w:val="clear" w:color="auto" w:fill="FFFFFF"/>
        <w:spacing w:after="0" w:line="240" w:lineRule="auto"/>
        <w:ind w:firstLine="567"/>
        <w:jc w:val="both"/>
        <w:rPr>
          <w:rFonts w:ascii="Times New Roman" w:eastAsia="Times New Roman" w:hAnsi="Times New Roman" w:cs="Times New Roman"/>
          <w:b/>
          <w:bCs/>
          <w:color w:val="000000"/>
          <w:spacing w:val="4"/>
          <w:sz w:val="28"/>
          <w:szCs w:val="28"/>
          <w:lang w:val="kk-KZ" w:eastAsia="ru-RU"/>
        </w:rPr>
      </w:pPr>
      <w:r w:rsidRPr="006D2EA9">
        <w:rPr>
          <w:rFonts w:ascii="Times New Roman" w:eastAsia="Times New Roman" w:hAnsi="Times New Roman" w:cs="Times New Roman"/>
          <w:b/>
          <w:bCs/>
          <w:color w:val="000000"/>
          <w:spacing w:val="4"/>
          <w:sz w:val="28"/>
          <w:szCs w:val="28"/>
          <w:lang w:val="kk-KZ" w:eastAsia="ru-RU"/>
        </w:rPr>
        <w:t xml:space="preserve">Психологиялық қызмет жұмысының тиімділігін арттыру бойынша облыстық </w:t>
      </w:r>
      <w:r>
        <w:rPr>
          <w:rFonts w:ascii="Times New Roman" w:eastAsia="Times New Roman" w:hAnsi="Times New Roman" w:cs="Times New Roman"/>
          <w:b/>
          <w:bCs/>
          <w:color w:val="000000"/>
          <w:spacing w:val="4"/>
          <w:sz w:val="28"/>
          <w:szCs w:val="28"/>
          <w:lang w:val="kk-KZ" w:eastAsia="ru-RU"/>
        </w:rPr>
        <w:t>ПҚжҚББӨО</w:t>
      </w:r>
      <w:r w:rsidRPr="006D2EA9">
        <w:rPr>
          <w:rFonts w:ascii="Times New Roman" w:eastAsia="Times New Roman" w:hAnsi="Times New Roman" w:cs="Times New Roman"/>
          <w:b/>
          <w:bCs/>
          <w:color w:val="000000"/>
          <w:spacing w:val="4"/>
          <w:sz w:val="28"/>
          <w:szCs w:val="28"/>
          <w:lang w:val="kk-KZ" w:eastAsia="ru-RU"/>
        </w:rPr>
        <w:t xml:space="preserve"> жобаларын іске асыру бөлігінде психологиялық қызметтердің жұмысы туралы Ережеге (</w:t>
      </w:r>
      <w:r w:rsidRPr="006D2EA9">
        <w:rPr>
          <w:rFonts w:ascii="Times New Roman" w:eastAsia="Times New Roman" w:hAnsi="Times New Roman" w:cs="Times New Roman"/>
          <w:bCs/>
          <w:i/>
          <w:color w:val="000000"/>
          <w:spacing w:val="4"/>
          <w:sz w:val="28"/>
          <w:szCs w:val="28"/>
          <w:lang w:val="kk-KZ" w:eastAsia="ru-RU"/>
        </w:rPr>
        <w:t>2020 ж</w:t>
      </w:r>
      <w:r w:rsidRPr="006D2EA9">
        <w:rPr>
          <w:rFonts w:ascii="Times New Roman" w:eastAsia="Times New Roman" w:hAnsi="Times New Roman" w:cs="Times New Roman"/>
          <w:b/>
          <w:bCs/>
          <w:color w:val="000000"/>
          <w:spacing w:val="4"/>
          <w:sz w:val="28"/>
          <w:szCs w:val="28"/>
          <w:lang w:val="kk-KZ" w:eastAsia="ru-RU"/>
        </w:rPr>
        <w:t>.) толықтырулар</w:t>
      </w:r>
    </w:p>
    <w:p w:rsidR="00222DD5" w:rsidRPr="006D2EA9" w:rsidRDefault="00222DD5" w:rsidP="00222DD5">
      <w:pPr>
        <w:shd w:val="clear" w:color="auto" w:fill="FFFFFF"/>
        <w:spacing w:after="0" w:line="240" w:lineRule="auto"/>
        <w:ind w:firstLine="567"/>
        <w:rPr>
          <w:rFonts w:ascii="Times New Roman" w:eastAsia="Times New Roman" w:hAnsi="Times New Roman" w:cs="Times New Roman"/>
          <w:b/>
          <w:bCs/>
          <w:color w:val="000000"/>
          <w:spacing w:val="4"/>
          <w:sz w:val="28"/>
          <w:szCs w:val="28"/>
          <w:lang w:val="kk-KZ" w:eastAsia="ru-RU"/>
        </w:rPr>
      </w:pPr>
    </w:p>
    <w:p w:rsidR="006D2EA9" w:rsidRPr="006D2EA9" w:rsidRDefault="006D2EA9" w:rsidP="00222DD5">
      <w:pPr>
        <w:shd w:val="clear" w:color="auto" w:fill="FFFFFF"/>
        <w:spacing w:after="0" w:line="240" w:lineRule="auto"/>
        <w:jc w:val="both"/>
        <w:rPr>
          <w:rFonts w:ascii="Times New Roman" w:eastAsia="Times New Roman" w:hAnsi="Times New Roman" w:cs="Times New Roman"/>
          <w:b/>
          <w:color w:val="000000"/>
          <w:sz w:val="28"/>
          <w:szCs w:val="28"/>
          <w:lang w:val="kk-KZ" w:eastAsia="ru-RU"/>
        </w:rPr>
      </w:pPr>
      <w:r w:rsidRPr="006D2EA9">
        <w:rPr>
          <w:rFonts w:ascii="Times New Roman" w:eastAsia="Times New Roman" w:hAnsi="Times New Roman" w:cs="Times New Roman"/>
          <w:b/>
          <w:color w:val="000000"/>
          <w:sz w:val="28"/>
          <w:szCs w:val="28"/>
          <w:lang w:val="kk-KZ" w:eastAsia="ru-RU"/>
        </w:rPr>
        <w:lastRenderedPageBreak/>
        <w:t>3т. Психологиялық қызметтің негізгі бағыттары мен мазмұны (</w:t>
      </w:r>
      <w:r w:rsidRPr="000D19D0">
        <w:rPr>
          <w:rFonts w:ascii="Times New Roman" w:eastAsia="Times New Roman" w:hAnsi="Times New Roman" w:cs="Times New Roman"/>
          <w:b/>
          <w:i/>
          <w:color w:val="000000"/>
          <w:sz w:val="28"/>
          <w:szCs w:val="28"/>
          <w:lang w:val="kk-KZ" w:eastAsia="ru-RU"/>
        </w:rPr>
        <w:t>толықтырулар 2022 ж</w:t>
      </w:r>
      <w:r w:rsidRPr="006D2EA9">
        <w:rPr>
          <w:rFonts w:ascii="Times New Roman" w:eastAsia="Times New Roman" w:hAnsi="Times New Roman" w:cs="Times New Roman"/>
          <w:b/>
          <w:color w:val="000000"/>
          <w:sz w:val="28"/>
          <w:szCs w:val="28"/>
          <w:lang w:val="kk-KZ" w:eastAsia="ru-RU"/>
        </w:rPr>
        <w:t>.)</w:t>
      </w:r>
    </w:p>
    <w:p w:rsidR="000D19D0" w:rsidRPr="000D19D0" w:rsidRDefault="000D19D0" w:rsidP="00222DD5">
      <w:pPr>
        <w:pStyle w:val="ac"/>
        <w:ind w:firstLine="567"/>
        <w:jc w:val="both"/>
        <w:rPr>
          <w:rFonts w:ascii="Times New Roman" w:hAnsi="Times New Roman" w:cs="Times New Roman"/>
          <w:sz w:val="28"/>
          <w:szCs w:val="28"/>
          <w:lang w:val="kk-KZ"/>
        </w:rPr>
      </w:pPr>
      <w:r w:rsidRPr="000D19D0">
        <w:rPr>
          <w:rFonts w:ascii="Times New Roman" w:hAnsi="Times New Roman" w:cs="Times New Roman"/>
          <w:b/>
          <w:sz w:val="28"/>
          <w:szCs w:val="28"/>
          <w:lang w:val="kk-KZ"/>
        </w:rPr>
        <w:t>3.1 т.</w:t>
      </w:r>
      <w:r w:rsidRPr="000D19D0">
        <w:rPr>
          <w:rFonts w:ascii="Times New Roman" w:hAnsi="Times New Roman" w:cs="Times New Roman"/>
          <w:sz w:val="28"/>
          <w:szCs w:val="28"/>
          <w:lang w:val="kk-KZ"/>
        </w:rPr>
        <w:t xml:space="preserve"> </w:t>
      </w:r>
      <w:r w:rsidRPr="000D19D0">
        <w:rPr>
          <w:rFonts w:ascii="Times New Roman" w:hAnsi="Times New Roman" w:cs="Times New Roman"/>
          <w:b/>
          <w:sz w:val="28"/>
          <w:szCs w:val="28"/>
          <w:lang w:val="kk-KZ"/>
        </w:rPr>
        <w:t>«ПҚжҚББӨО орталығының желілік үйлестірушілері»</w:t>
      </w:r>
      <w:r w:rsidRPr="000D19D0">
        <w:rPr>
          <w:rFonts w:ascii="Times New Roman" w:hAnsi="Times New Roman" w:cs="Times New Roman"/>
          <w:sz w:val="28"/>
          <w:szCs w:val="28"/>
          <w:lang w:val="kk-KZ"/>
        </w:rPr>
        <w:t xml:space="preserve"> жобасын іске асыру (</w:t>
      </w:r>
      <w:r w:rsidRPr="000D19D0">
        <w:rPr>
          <w:rFonts w:ascii="Times New Roman" w:hAnsi="Times New Roman" w:cs="Times New Roman"/>
          <w:i/>
          <w:sz w:val="28"/>
          <w:szCs w:val="28"/>
          <w:lang w:val="kk-KZ"/>
        </w:rPr>
        <w:t>бұдан әрі – үйлестірушілер</w:t>
      </w:r>
      <w:r w:rsidRPr="000D19D0">
        <w:rPr>
          <w:rFonts w:ascii="Times New Roman" w:hAnsi="Times New Roman" w:cs="Times New Roman"/>
          <w:sz w:val="28"/>
          <w:szCs w:val="28"/>
          <w:lang w:val="kk-KZ"/>
        </w:rPr>
        <w:t>) Қостанай облысының Білім беру ұйымдарында психологиялық қызмет жұмысының тиімділігін арттыру жүйесінің құрамдас бөлігі болып табылады. Бұл-қызметі психологиялық жұмыстың сапасын жақсартуға, облыс педагог-психологтарын әдістемелік қолдаудың тұтас жүйесін құруға, психологиялық бағыт бойынша практикалық көмек көрсетуге, сондай-ақ кәмелетке толмағандардың психологиялық саулығы/денсаулығының өзекті мәселелерін шешуге бағытталған білім беру ұйымдарының тәжірибелі педагог-психологтарының кәсіби бірлестігі (</w:t>
      </w:r>
      <w:r w:rsidRPr="000D19D0">
        <w:rPr>
          <w:rFonts w:ascii="Times New Roman" w:hAnsi="Times New Roman" w:cs="Times New Roman"/>
          <w:i/>
          <w:sz w:val="28"/>
          <w:szCs w:val="28"/>
          <w:lang w:val="kk-KZ"/>
        </w:rPr>
        <w:t>әр өңірден 20 үйлестіруші</w:t>
      </w:r>
      <w:r w:rsidRPr="000D19D0">
        <w:rPr>
          <w:rFonts w:ascii="Times New Roman" w:hAnsi="Times New Roman" w:cs="Times New Roman"/>
          <w:sz w:val="28"/>
          <w:szCs w:val="28"/>
          <w:lang w:val="kk-KZ"/>
        </w:rPr>
        <w:t>). аутодеструктивті мінез-құлықтың, тұрмыстық зорлық-зомбылықтың, буллинг пен кибербуллингтің алдын алу мәселелерінде білім беру процесіне қатысушылармен диагностикалық, консультациялық және түзету жұмыстарын жүргізу мәселелері бойынша педагог-психологтарға әдістемелік және консультациялық көмек көрсету.</w:t>
      </w:r>
    </w:p>
    <w:p w:rsidR="000D19D0" w:rsidRPr="000D19D0" w:rsidRDefault="000D19D0" w:rsidP="000D19D0">
      <w:pPr>
        <w:spacing w:after="0" w:line="240" w:lineRule="auto"/>
        <w:jc w:val="both"/>
        <w:rPr>
          <w:rFonts w:ascii="Times New Roman" w:hAnsi="Times New Roman" w:cs="Times New Roman"/>
          <w:sz w:val="28"/>
          <w:szCs w:val="28"/>
          <w:lang w:val="kk-KZ"/>
        </w:rPr>
      </w:pPr>
      <w:r w:rsidRPr="000D19D0">
        <w:rPr>
          <w:rFonts w:ascii="Times New Roman" w:hAnsi="Times New Roman" w:cs="Times New Roman"/>
          <w:sz w:val="28"/>
          <w:szCs w:val="28"/>
          <w:lang w:val="kk-KZ"/>
        </w:rPr>
        <w:t>- педагог-психологтардың кәсіби қажеттіліктерін анықтау және оларды шешуге жәрдемдесу;</w:t>
      </w:r>
    </w:p>
    <w:p w:rsidR="000D19D0" w:rsidRPr="000D19D0" w:rsidRDefault="000D19D0" w:rsidP="000D19D0">
      <w:pPr>
        <w:spacing w:after="0" w:line="240" w:lineRule="auto"/>
        <w:jc w:val="both"/>
        <w:rPr>
          <w:rFonts w:ascii="Times New Roman" w:hAnsi="Times New Roman" w:cs="Times New Roman"/>
          <w:sz w:val="28"/>
          <w:szCs w:val="28"/>
          <w:lang w:val="kk-KZ"/>
        </w:rPr>
      </w:pPr>
      <w:r w:rsidRPr="000D19D0">
        <w:rPr>
          <w:rFonts w:ascii="Times New Roman" w:hAnsi="Times New Roman" w:cs="Times New Roman"/>
          <w:sz w:val="28"/>
          <w:szCs w:val="28"/>
          <w:lang w:val="kk-KZ"/>
        </w:rPr>
        <w:t xml:space="preserve">-өз өңірінің (қаланың, ауданның) әрбір педагог-психологымен жұмысты үйлестірушілердің өңірдегі психологиялық жұмыстың тиімділігіне мониторинг жүргізуін жүзеге асыру; </w:t>
      </w:r>
    </w:p>
    <w:p w:rsidR="000D19D0" w:rsidRDefault="000D19D0" w:rsidP="000D19D0">
      <w:pPr>
        <w:spacing w:after="0" w:line="240" w:lineRule="auto"/>
        <w:jc w:val="both"/>
        <w:rPr>
          <w:rFonts w:ascii="Times New Roman" w:hAnsi="Times New Roman" w:cs="Times New Roman"/>
          <w:sz w:val="28"/>
          <w:szCs w:val="28"/>
          <w:lang w:val="kk-KZ"/>
        </w:rPr>
      </w:pPr>
      <w:r w:rsidRPr="00B5372D">
        <w:rPr>
          <w:rFonts w:ascii="Times New Roman" w:hAnsi="Times New Roman" w:cs="Times New Roman"/>
          <w:sz w:val="28"/>
          <w:szCs w:val="28"/>
          <w:lang w:val="kk-KZ"/>
        </w:rPr>
        <w:t>- үйлестірушілер өз өңірінің (қаланың, ауданның) әрбір педагог-психологымен нақты жұмысты жүзеге асырады, педагог-психологтарға аутодеструктивті мінез-құлықтың, тұрмыстық зорлық-зомбылықтың, буллингтің, кибербуллингтің (диагностика, түзету, профилактика) профилактикасы мәселелерінде практикалық көмек көрсетеді, кеңестер, әдістемелік күндер өткізеді.</w:t>
      </w:r>
    </w:p>
    <w:p w:rsidR="00222DD5" w:rsidRDefault="000D19D0" w:rsidP="00222DD5">
      <w:pPr>
        <w:pStyle w:val="ac"/>
        <w:ind w:firstLine="283"/>
        <w:jc w:val="both"/>
        <w:rPr>
          <w:rFonts w:ascii="Times New Roman" w:hAnsi="Times New Roman" w:cs="Times New Roman"/>
          <w:i/>
          <w:sz w:val="24"/>
          <w:szCs w:val="24"/>
          <w:shd w:val="clear" w:color="auto" w:fill="FFFFFF"/>
          <w:lang w:val="kk-KZ"/>
        </w:rPr>
      </w:pPr>
      <w:r w:rsidRPr="000D19D0">
        <w:rPr>
          <w:rFonts w:ascii="Times New Roman" w:hAnsi="Times New Roman" w:cs="Times New Roman"/>
          <w:i/>
          <w:sz w:val="24"/>
          <w:szCs w:val="24"/>
          <w:shd w:val="clear" w:color="auto" w:fill="FFFFFF"/>
          <w:lang w:val="kk-KZ"/>
        </w:rPr>
        <w:t>Анықтама: 2021 жылғы қыркүйектен бастап тұрақты негізде іске асыру.</w:t>
      </w:r>
    </w:p>
    <w:p w:rsidR="00DE2018" w:rsidRPr="000D19D0" w:rsidRDefault="00DE2018" w:rsidP="00222DD5">
      <w:pPr>
        <w:pStyle w:val="ac"/>
        <w:ind w:firstLine="283"/>
        <w:jc w:val="both"/>
        <w:rPr>
          <w:rFonts w:ascii="Times New Roman" w:hAnsi="Times New Roman" w:cs="Times New Roman"/>
          <w:sz w:val="28"/>
          <w:szCs w:val="28"/>
          <w:lang w:val="kk-KZ"/>
        </w:rPr>
      </w:pPr>
    </w:p>
    <w:p w:rsidR="00FE1172" w:rsidRPr="00FE1172" w:rsidRDefault="00FE1172" w:rsidP="00FE1172">
      <w:pPr>
        <w:shd w:val="clear" w:color="auto" w:fill="FFFFFF"/>
        <w:spacing w:after="0" w:line="240" w:lineRule="auto"/>
        <w:ind w:firstLine="567"/>
        <w:jc w:val="both"/>
        <w:rPr>
          <w:rFonts w:ascii="Times New Roman" w:hAnsi="Times New Roman" w:cs="Times New Roman"/>
          <w:sz w:val="28"/>
          <w:szCs w:val="28"/>
          <w:lang w:val="kk-KZ"/>
        </w:rPr>
      </w:pPr>
      <w:r w:rsidRPr="00FE1172">
        <w:rPr>
          <w:rFonts w:ascii="Times New Roman" w:hAnsi="Times New Roman" w:cs="Times New Roman"/>
          <w:b/>
          <w:sz w:val="28"/>
          <w:szCs w:val="28"/>
          <w:lang w:val="kk-KZ"/>
        </w:rPr>
        <w:t xml:space="preserve">3.2 т. </w:t>
      </w:r>
      <w:r>
        <w:rPr>
          <w:rFonts w:ascii="Times New Roman" w:hAnsi="Times New Roman" w:cs="Times New Roman"/>
          <w:sz w:val="28"/>
          <w:szCs w:val="28"/>
          <w:lang w:val="kk-KZ"/>
        </w:rPr>
        <w:t>«</w:t>
      </w:r>
      <w:r w:rsidRPr="00FE1172">
        <w:rPr>
          <w:rFonts w:ascii="Times New Roman" w:hAnsi="Times New Roman" w:cs="Times New Roman"/>
          <w:sz w:val="28"/>
          <w:szCs w:val="28"/>
          <w:lang w:val="kk-KZ"/>
        </w:rPr>
        <w:t>Community Power</w:t>
      </w:r>
      <w:r>
        <w:rPr>
          <w:rFonts w:ascii="Times New Roman" w:hAnsi="Times New Roman" w:cs="Times New Roman"/>
          <w:sz w:val="28"/>
          <w:szCs w:val="28"/>
          <w:lang w:val="kk-KZ"/>
        </w:rPr>
        <w:t>»</w:t>
      </w:r>
      <w:r w:rsidRPr="00FE1172">
        <w:rPr>
          <w:rFonts w:ascii="Times New Roman" w:hAnsi="Times New Roman" w:cs="Times New Roman"/>
          <w:sz w:val="28"/>
          <w:szCs w:val="28"/>
          <w:lang w:val="kk-KZ"/>
        </w:rPr>
        <w:t xml:space="preserve"> халықаралық жобасын іске асыру: суицидтік мінез - құлықтың алдын алу, суицид қаупін азайту және кәмелетке толмағандарға уақтылы көмек пен қолдау көрсету мақсатында жастардың суицидпен жұмыс істеу жөніндегі қоғамдастықтардың әлеуетін нығайту (</w:t>
      </w:r>
      <w:r w:rsidRPr="00FE1172">
        <w:rPr>
          <w:rFonts w:ascii="Times New Roman" w:hAnsi="Times New Roman" w:cs="Times New Roman"/>
          <w:i/>
          <w:sz w:val="28"/>
          <w:szCs w:val="28"/>
          <w:lang w:val="kk-KZ"/>
        </w:rPr>
        <w:t>бұдан әрі – жоба</w:t>
      </w:r>
      <w:r w:rsidRPr="00FE1172">
        <w:rPr>
          <w:rFonts w:ascii="Times New Roman" w:hAnsi="Times New Roman" w:cs="Times New Roman"/>
          <w:sz w:val="28"/>
          <w:szCs w:val="28"/>
          <w:lang w:val="kk-KZ"/>
        </w:rPr>
        <w:t xml:space="preserve">); суицидтік бейімділіктерді уақтылы анықтау үшін жаңа, тиімді тетік-QPR технологиясын пайдалану. </w:t>
      </w:r>
    </w:p>
    <w:p w:rsidR="00FE1172" w:rsidRDefault="00FE1172" w:rsidP="00FE1172">
      <w:pPr>
        <w:shd w:val="clear" w:color="auto" w:fill="FFFFFF"/>
        <w:spacing w:after="0" w:line="240" w:lineRule="auto"/>
        <w:ind w:firstLine="567"/>
        <w:jc w:val="both"/>
        <w:rPr>
          <w:rFonts w:ascii="Times New Roman" w:hAnsi="Times New Roman" w:cs="Times New Roman"/>
          <w:b/>
          <w:sz w:val="28"/>
          <w:szCs w:val="28"/>
          <w:lang w:val="kk-KZ"/>
        </w:rPr>
      </w:pPr>
      <w:r w:rsidRPr="00B5372D">
        <w:rPr>
          <w:rFonts w:ascii="Times New Roman" w:hAnsi="Times New Roman" w:cs="Times New Roman"/>
          <w:sz w:val="28"/>
          <w:szCs w:val="28"/>
          <w:lang w:val="kk-KZ"/>
        </w:rPr>
        <w:t>Жоба QPR технологиясын пайдалана отырып, Қостанай облысының білім беру ұйымдарында психологтардың педагогтармен, ата-аналармен практикалық сабақтар өткізуі арқылы іске асырылады</w:t>
      </w:r>
      <w:r w:rsidRPr="00B5372D">
        <w:rPr>
          <w:rFonts w:ascii="Times New Roman" w:hAnsi="Times New Roman" w:cs="Times New Roman"/>
          <w:b/>
          <w:sz w:val="28"/>
          <w:szCs w:val="28"/>
          <w:lang w:val="kk-KZ"/>
        </w:rPr>
        <w:t>.</w:t>
      </w:r>
    </w:p>
    <w:p w:rsidR="00FE1172" w:rsidRPr="00FE1172" w:rsidRDefault="00FE1172" w:rsidP="00FE1172">
      <w:pPr>
        <w:spacing w:after="0" w:line="240" w:lineRule="auto"/>
        <w:ind w:firstLine="567"/>
        <w:jc w:val="both"/>
        <w:rPr>
          <w:rFonts w:ascii="Times New Roman" w:eastAsia="Verdana" w:hAnsi="Times New Roman" w:cs="Times New Roman"/>
          <w:spacing w:val="-18"/>
          <w:sz w:val="28"/>
          <w:szCs w:val="28"/>
          <w:lang w:val="kk-KZ"/>
        </w:rPr>
      </w:pPr>
      <w:r w:rsidRPr="00FE1172">
        <w:rPr>
          <w:rFonts w:ascii="Times New Roman" w:eastAsia="Verdana" w:hAnsi="Times New Roman" w:cs="Times New Roman"/>
          <w:spacing w:val="-18"/>
          <w:sz w:val="28"/>
          <w:szCs w:val="28"/>
          <w:lang w:val="kk-KZ"/>
        </w:rPr>
        <w:t xml:space="preserve">Осы жобаны іске асыру білім беру ұйымдарында жасөспірімдердің суицидтерін тиімді алдын алу үшін қажетті жағдайлар жасауға, қызметкерлердің бүкіл ұжымын </w:t>
      </w:r>
      <w:r>
        <w:rPr>
          <w:rFonts w:ascii="Times New Roman" w:eastAsia="Verdana" w:hAnsi="Times New Roman" w:cs="Times New Roman"/>
          <w:spacing w:val="-18"/>
          <w:sz w:val="28"/>
          <w:szCs w:val="28"/>
          <w:lang w:val="kk-KZ"/>
        </w:rPr>
        <w:t>«С</w:t>
      </w:r>
      <w:r w:rsidRPr="00FE1172">
        <w:rPr>
          <w:rFonts w:ascii="Times New Roman" w:eastAsia="Verdana" w:hAnsi="Times New Roman" w:cs="Times New Roman"/>
          <w:spacing w:val="-18"/>
          <w:sz w:val="28"/>
          <w:szCs w:val="28"/>
          <w:lang w:val="kk-KZ"/>
        </w:rPr>
        <w:t>уицид вахтерлері</w:t>
      </w:r>
      <w:r>
        <w:rPr>
          <w:rFonts w:ascii="Times New Roman" w:eastAsia="Verdana" w:hAnsi="Times New Roman" w:cs="Times New Roman"/>
          <w:spacing w:val="-18"/>
          <w:sz w:val="28"/>
          <w:szCs w:val="28"/>
          <w:lang w:val="kk-KZ"/>
        </w:rPr>
        <w:t>»</w:t>
      </w:r>
      <w:r w:rsidRPr="00FE1172">
        <w:rPr>
          <w:rFonts w:ascii="Times New Roman" w:eastAsia="Verdana" w:hAnsi="Times New Roman" w:cs="Times New Roman"/>
          <w:spacing w:val="-18"/>
          <w:sz w:val="28"/>
          <w:szCs w:val="28"/>
          <w:lang w:val="kk-KZ"/>
        </w:rPr>
        <w:t xml:space="preserve"> ретінде жұмысқа қосуға, сондай-ақ өткір, дағдарыстық жағдайларды уақтылы анықтауға және білім алушыларға білікті көмек көрсетуге мүмкіндік береді, бұл мектеп ұжымдарындағы психологиялық ахуалды жақсартуға әкеледі.</w:t>
      </w:r>
    </w:p>
    <w:p w:rsidR="00222DD5" w:rsidRDefault="00FE1172" w:rsidP="00222DD5">
      <w:pPr>
        <w:spacing w:after="0" w:line="240" w:lineRule="auto"/>
        <w:jc w:val="both"/>
        <w:rPr>
          <w:rFonts w:ascii="Times New Roman" w:hAnsi="Times New Roman" w:cs="Times New Roman"/>
          <w:i/>
          <w:sz w:val="24"/>
          <w:szCs w:val="24"/>
          <w:shd w:val="clear" w:color="auto" w:fill="FFFFFF"/>
          <w:lang w:val="kk-KZ"/>
        </w:rPr>
      </w:pPr>
      <w:r w:rsidRPr="00FE1172">
        <w:rPr>
          <w:rFonts w:ascii="Times New Roman" w:hAnsi="Times New Roman" w:cs="Times New Roman"/>
          <w:i/>
          <w:sz w:val="24"/>
          <w:szCs w:val="24"/>
          <w:shd w:val="clear" w:color="auto" w:fill="FFFFFF"/>
          <w:lang w:val="kk-KZ"/>
        </w:rPr>
        <w:t>Анықтама: 2022 жылғы ақпаннан бас</w:t>
      </w:r>
      <w:r w:rsidR="00D817B5">
        <w:rPr>
          <w:rFonts w:ascii="Times New Roman" w:hAnsi="Times New Roman" w:cs="Times New Roman"/>
          <w:i/>
          <w:sz w:val="24"/>
          <w:szCs w:val="24"/>
          <w:shd w:val="clear" w:color="auto" w:fill="FFFFFF"/>
          <w:lang w:val="kk-KZ"/>
        </w:rPr>
        <w:t>тап тұрақты негізде іске асыру.</w:t>
      </w:r>
    </w:p>
    <w:p w:rsidR="00A5415C" w:rsidRPr="00D817B5" w:rsidRDefault="00A5415C" w:rsidP="00222DD5">
      <w:pPr>
        <w:spacing w:after="0" w:line="240" w:lineRule="auto"/>
        <w:jc w:val="both"/>
        <w:rPr>
          <w:rFonts w:ascii="Times New Roman" w:hAnsi="Times New Roman" w:cs="Times New Roman"/>
          <w:i/>
          <w:sz w:val="24"/>
          <w:szCs w:val="24"/>
          <w:shd w:val="clear" w:color="auto" w:fill="FFFFFF"/>
          <w:lang w:val="kk-KZ"/>
        </w:rPr>
      </w:pPr>
    </w:p>
    <w:p w:rsidR="00222DD5" w:rsidRPr="00B5372D" w:rsidRDefault="00D817B5" w:rsidP="00222DD5">
      <w:pPr>
        <w:spacing w:after="0" w:line="240" w:lineRule="auto"/>
        <w:ind w:firstLine="567"/>
        <w:jc w:val="both"/>
        <w:rPr>
          <w:rFonts w:ascii="Times New Roman" w:hAnsi="Times New Roman" w:cs="Times New Roman"/>
          <w:sz w:val="28"/>
          <w:szCs w:val="28"/>
          <w:lang w:val="kk-KZ"/>
        </w:rPr>
      </w:pPr>
      <w:r w:rsidRPr="00B5372D">
        <w:rPr>
          <w:rFonts w:ascii="Times New Roman" w:hAnsi="Times New Roman" w:cs="Times New Roman"/>
          <w:b/>
          <w:sz w:val="28"/>
          <w:szCs w:val="28"/>
          <w:lang w:val="kk-KZ"/>
        </w:rPr>
        <w:t>3.3</w:t>
      </w:r>
      <w:r>
        <w:rPr>
          <w:rFonts w:ascii="Times New Roman" w:hAnsi="Times New Roman" w:cs="Times New Roman"/>
          <w:b/>
          <w:sz w:val="28"/>
          <w:szCs w:val="28"/>
          <w:lang w:val="kk-KZ"/>
        </w:rPr>
        <w:t xml:space="preserve"> т.</w:t>
      </w:r>
      <w:r w:rsidR="00222DD5" w:rsidRPr="00B5372D">
        <w:rPr>
          <w:rFonts w:ascii="Times New Roman" w:hAnsi="Times New Roman" w:cs="Times New Roman"/>
          <w:sz w:val="28"/>
          <w:szCs w:val="28"/>
          <w:lang w:val="kk-KZ"/>
        </w:rPr>
        <w:t xml:space="preserve"> </w:t>
      </w:r>
      <w:r w:rsidR="00FE1172">
        <w:rPr>
          <w:lang w:val="kk-KZ"/>
        </w:rPr>
        <w:t>«</w:t>
      </w:r>
      <w:r w:rsidR="00FE1172" w:rsidRPr="00B5372D">
        <w:rPr>
          <w:rFonts w:ascii="Times New Roman" w:hAnsi="Times New Roman" w:cs="Times New Roman"/>
          <w:sz w:val="28"/>
          <w:szCs w:val="28"/>
          <w:lang w:val="kk-KZ"/>
        </w:rPr>
        <w:t>Мұғалімнің эмоционалды интеллектісі. Балалардың үйлесімді дамуы үшін эмоционалды зияткерлік орта</w:t>
      </w:r>
      <w:r w:rsidR="00FE1172">
        <w:rPr>
          <w:rFonts w:ascii="Times New Roman" w:hAnsi="Times New Roman" w:cs="Times New Roman"/>
          <w:sz w:val="28"/>
          <w:szCs w:val="28"/>
          <w:lang w:val="kk-KZ"/>
        </w:rPr>
        <w:t>»</w:t>
      </w:r>
      <w:r>
        <w:rPr>
          <w:rFonts w:ascii="Times New Roman" w:hAnsi="Times New Roman" w:cs="Times New Roman"/>
          <w:sz w:val="28"/>
          <w:szCs w:val="28"/>
          <w:lang w:val="kk-KZ"/>
        </w:rPr>
        <w:t xml:space="preserve"> бағдарламасы бойынша </w:t>
      </w:r>
      <w:r w:rsidRPr="00D817B5">
        <w:rPr>
          <w:rFonts w:ascii="Times New Roman" w:hAnsi="Times New Roman" w:cs="Times New Roman"/>
          <w:b/>
          <w:sz w:val="28"/>
          <w:szCs w:val="28"/>
          <w:lang w:val="kk-KZ"/>
        </w:rPr>
        <w:t>жобаны іске асыру</w:t>
      </w:r>
      <w:r w:rsidR="00FE1172" w:rsidRPr="00B5372D">
        <w:rPr>
          <w:rFonts w:ascii="Times New Roman" w:hAnsi="Times New Roman" w:cs="Times New Roman"/>
          <w:b/>
          <w:sz w:val="28"/>
          <w:szCs w:val="28"/>
          <w:lang w:val="kk-KZ"/>
        </w:rPr>
        <w:t>.</w:t>
      </w:r>
    </w:p>
    <w:p w:rsidR="00D817B5" w:rsidRDefault="00D817B5" w:rsidP="00D817B5">
      <w:pPr>
        <w:spacing w:after="0" w:line="240" w:lineRule="auto"/>
        <w:ind w:left="1" w:firstLine="707"/>
        <w:jc w:val="both"/>
        <w:rPr>
          <w:rFonts w:ascii="Times New Roman" w:hAnsi="Times New Roman" w:cs="Times New Roman"/>
          <w:sz w:val="28"/>
          <w:szCs w:val="28"/>
          <w:lang w:val="kk-KZ"/>
        </w:rPr>
      </w:pPr>
      <w:r w:rsidRPr="00D817B5">
        <w:rPr>
          <w:rFonts w:ascii="Times New Roman" w:hAnsi="Times New Roman" w:cs="Times New Roman"/>
          <w:sz w:val="28"/>
          <w:szCs w:val="28"/>
          <w:lang w:val="kk-KZ"/>
        </w:rPr>
        <w:lastRenderedPageBreak/>
        <w:t>Бұл жобаның мақсаты: мұғалімдер арасында үйлесімді қарым-қатынас орнатуды үйрену, оқушылардың мазасыздығын жеңу дағдыларын қалыптастыруды үйрену, эмоционалды күйзеліс кезінде стресске төзімділікті арттыру әдістерін дамыту.</w:t>
      </w:r>
    </w:p>
    <w:p w:rsidR="00D817B5" w:rsidRPr="00D817B5" w:rsidRDefault="00D817B5" w:rsidP="003E5351">
      <w:pPr>
        <w:spacing w:after="0" w:line="240" w:lineRule="auto"/>
        <w:ind w:firstLine="708"/>
        <w:jc w:val="both"/>
        <w:rPr>
          <w:rFonts w:ascii="Times New Roman" w:hAnsi="Times New Roman" w:cs="Times New Roman"/>
          <w:sz w:val="28"/>
          <w:szCs w:val="28"/>
          <w:lang w:val="kk-KZ"/>
        </w:rPr>
      </w:pPr>
      <w:r w:rsidRPr="00D817B5">
        <w:rPr>
          <w:rFonts w:ascii="Times New Roman" w:hAnsi="Times New Roman" w:cs="Times New Roman"/>
          <w:sz w:val="28"/>
          <w:szCs w:val="28"/>
          <w:lang w:val="kk-KZ"/>
        </w:rPr>
        <w:t xml:space="preserve">Жобаны іске асыру білім беру ұйымдарында эмоционалды зияткерлік ортаны құруға бағытталған - бұл мұғалімдер арасында үйлесімді қарым-қатынас құру, оқушылардың мазасыздығын жеңу дағдыларын қалыптастыру, эмоционалды күйзеліс кезінде стресске төзімділікті арттыру әдістерін дамыту. Дамыған эмоционалды интеллект балаға: құрдастарымен және ересектермен тиімді қарым-қатынас жасауға, олардың мінез-құлқын басқаруға, жиналуға және белгілі бір мәселені шешуге назар аударуға мүмкіндік береді. </w:t>
      </w:r>
    </w:p>
    <w:p w:rsidR="00D817B5" w:rsidRPr="00D817B5" w:rsidRDefault="00D817B5" w:rsidP="00D817B5">
      <w:pPr>
        <w:spacing w:after="0" w:line="240" w:lineRule="auto"/>
        <w:ind w:left="1"/>
        <w:jc w:val="both"/>
        <w:rPr>
          <w:rFonts w:ascii="Times New Roman" w:hAnsi="Times New Roman" w:cs="Times New Roman"/>
          <w:sz w:val="28"/>
          <w:szCs w:val="28"/>
          <w:lang w:val="kk-KZ"/>
        </w:rPr>
      </w:pPr>
      <w:r w:rsidRPr="00D817B5">
        <w:rPr>
          <w:rFonts w:ascii="Times New Roman" w:hAnsi="Times New Roman" w:cs="Times New Roman"/>
          <w:sz w:val="28"/>
          <w:szCs w:val="28"/>
          <w:lang w:val="kk-KZ"/>
        </w:rPr>
        <w:t xml:space="preserve">Эмоционалды зияткерлікті дамыту әдістері топтық пікірталастар болуы мүмкін; ойын әдістері; </w:t>
      </w:r>
      <w:r w:rsidR="003E5351">
        <w:rPr>
          <w:rFonts w:ascii="Times New Roman" w:hAnsi="Times New Roman" w:cs="Times New Roman"/>
          <w:sz w:val="28"/>
          <w:szCs w:val="28"/>
          <w:lang w:val="kk-KZ"/>
        </w:rPr>
        <w:t>ә</w:t>
      </w:r>
      <w:r w:rsidRPr="00D817B5">
        <w:rPr>
          <w:rFonts w:ascii="Times New Roman" w:hAnsi="Times New Roman" w:cs="Times New Roman"/>
          <w:sz w:val="28"/>
          <w:szCs w:val="28"/>
          <w:lang w:val="kk-KZ"/>
        </w:rPr>
        <w:t>леуметтік қабылдауды дамытуға бағытталған әдістер; арт-терапия әдістері; психогимнастика.</w:t>
      </w:r>
    </w:p>
    <w:p w:rsidR="003E5351" w:rsidRPr="003E5351" w:rsidRDefault="003E5351" w:rsidP="003E5351">
      <w:pPr>
        <w:spacing w:after="0" w:line="240" w:lineRule="auto"/>
        <w:ind w:firstLine="708"/>
        <w:jc w:val="both"/>
        <w:rPr>
          <w:rFonts w:ascii="Times New Roman" w:hAnsi="Times New Roman" w:cs="Times New Roman"/>
          <w:sz w:val="28"/>
          <w:szCs w:val="28"/>
          <w:lang w:val="kk-KZ"/>
        </w:rPr>
      </w:pPr>
      <w:r w:rsidRPr="003E5351">
        <w:rPr>
          <w:rFonts w:ascii="Times New Roman" w:hAnsi="Times New Roman" w:cs="Times New Roman"/>
          <w:sz w:val="28"/>
          <w:szCs w:val="28"/>
          <w:lang w:val="kk-KZ"/>
        </w:rPr>
        <w:t>Оқыту желілік принцип бойынша облыстың білім беру ұйымдарының педагогикалық ұжымдары мен ата-аналар қауымдастығын қамти отырып жүргізіледі.</w:t>
      </w:r>
    </w:p>
    <w:p w:rsidR="003E5351" w:rsidRPr="003E5351" w:rsidRDefault="003E5351" w:rsidP="003E5351">
      <w:pPr>
        <w:spacing w:after="0" w:line="240" w:lineRule="auto"/>
        <w:jc w:val="both"/>
        <w:rPr>
          <w:rFonts w:ascii="Times New Roman" w:hAnsi="Times New Roman" w:cs="Times New Roman"/>
          <w:i/>
          <w:sz w:val="24"/>
          <w:szCs w:val="24"/>
          <w:shd w:val="clear" w:color="auto" w:fill="FFFFFF"/>
          <w:lang w:val="kk-KZ"/>
        </w:rPr>
      </w:pPr>
      <w:r w:rsidRPr="003E5351">
        <w:rPr>
          <w:rFonts w:ascii="Times New Roman" w:hAnsi="Times New Roman" w:cs="Times New Roman"/>
          <w:i/>
          <w:sz w:val="24"/>
          <w:szCs w:val="24"/>
          <w:shd w:val="clear" w:color="auto" w:fill="FFFFFF"/>
          <w:lang w:val="kk-KZ"/>
        </w:rPr>
        <w:t>Анықтама: 2022 жылғы қыркүйектен бастап тұрақты негізде іске асыру.</w:t>
      </w:r>
    </w:p>
    <w:p w:rsidR="00222DD5" w:rsidRPr="003E5351" w:rsidRDefault="00222DD5" w:rsidP="00222DD5">
      <w:pPr>
        <w:spacing w:after="0" w:line="240" w:lineRule="auto"/>
        <w:jc w:val="both"/>
        <w:rPr>
          <w:rFonts w:ascii="Times New Roman" w:hAnsi="Times New Roman" w:cs="Times New Roman"/>
          <w:i/>
          <w:sz w:val="24"/>
          <w:szCs w:val="24"/>
          <w:shd w:val="clear" w:color="auto" w:fill="FFFFFF"/>
          <w:lang w:val="kk-KZ"/>
        </w:rPr>
      </w:pPr>
    </w:p>
    <w:p w:rsidR="00D55C97" w:rsidRPr="00D55C97" w:rsidRDefault="003E5351" w:rsidP="00D55C97">
      <w:pPr>
        <w:spacing w:after="0" w:line="240" w:lineRule="auto"/>
        <w:ind w:firstLine="567"/>
        <w:contextualSpacing/>
        <w:jc w:val="both"/>
        <w:rPr>
          <w:rFonts w:ascii="Times New Roman" w:eastAsia="Calibri" w:hAnsi="Times New Roman" w:cs="Times New Roman"/>
          <w:color w:val="000000"/>
          <w:sz w:val="28"/>
          <w:szCs w:val="28"/>
          <w:lang w:val="kk-KZ" w:eastAsia="ru-RU"/>
        </w:rPr>
      </w:pPr>
      <w:r w:rsidRPr="003E5351">
        <w:rPr>
          <w:rFonts w:ascii="Times New Roman" w:hAnsi="Times New Roman" w:cs="Times New Roman"/>
          <w:b/>
          <w:sz w:val="28"/>
          <w:szCs w:val="28"/>
          <w:shd w:val="clear" w:color="auto" w:fill="FFFFFF"/>
          <w:lang w:val="kk-KZ"/>
        </w:rPr>
        <w:t xml:space="preserve">3.4 т. </w:t>
      </w:r>
      <w:r w:rsidRPr="003E5351">
        <w:rPr>
          <w:rFonts w:ascii="Times New Roman" w:hAnsi="Times New Roman" w:cs="Times New Roman"/>
          <w:sz w:val="28"/>
          <w:szCs w:val="28"/>
          <w:shd w:val="clear" w:color="auto" w:fill="FFFFFF"/>
          <w:lang w:val="kk-KZ"/>
        </w:rPr>
        <w:t xml:space="preserve">Қостанай облысының орта білім беру ұйымдарында </w:t>
      </w:r>
      <w:r w:rsidR="00D55C97">
        <w:rPr>
          <w:rFonts w:ascii="Times New Roman" w:hAnsi="Times New Roman" w:cs="Times New Roman"/>
          <w:sz w:val="28"/>
          <w:szCs w:val="28"/>
          <w:shd w:val="clear" w:color="auto" w:fill="FFFFFF"/>
          <w:lang w:val="kk-KZ"/>
        </w:rPr>
        <w:t>«Ерекше</w:t>
      </w:r>
      <w:r w:rsidRPr="003E5351">
        <w:rPr>
          <w:rFonts w:ascii="Times New Roman" w:hAnsi="Times New Roman" w:cs="Times New Roman"/>
          <w:sz w:val="28"/>
          <w:szCs w:val="28"/>
          <w:shd w:val="clear" w:color="auto" w:fill="FFFFFF"/>
          <w:lang w:val="kk-KZ"/>
        </w:rPr>
        <w:t xml:space="preserve"> Майя және оның достары</w:t>
      </w:r>
      <w:r w:rsidR="00D55C97">
        <w:rPr>
          <w:rFonts w:ascii="Times New Roman" w:hAnsi="Times New Roman" w:cs="Times New Roman"/>
          <w:sz w:val="28"/>
          <w:szCs w:val="28"/>
          <w:shd w:val="clear" w:color="auto" w:fill="FFFFFF"/>
          <w:lang w:val="kk-KZ"/>
        </w:rPr>
        <w:t xml:space="preserve">» </w:t>
      </w:r>
      <w:r w:rsidRPr="003E5351">
        <w:rPr>
          <w:rFonts w:ascii="Times New Roman" w:hAnsi="Times New Roman" w:cs="Times New Roman"/>
          <w:sz w:val="28"/>
          <w:szCs w:val="28"/>
          <w:shd w:val="clear" w:color="auto" w:fill="FFFFFF"/>
          <w:lang w:val="kk-KZ"/>
        </w:rPr>
        <w:t xml:space="preserve"> комиксін пайдалана отырып, ерте жастағы жасөспірімдерді әлеуметтік-эмоциялық оқыту бағдарламасы бойынша жобаны іске асыру. Бұл жоба стреске төзімділікті, эмоционалды тұрақтылықты, оқушылардың өміршеңдігін қалыптастыруға, сондай-ақ кәмелетке толмағандар арасында қолайлы орта құруға бағытталған. Мектептердің педагог-психологтары тренингтік жаттығуларды пайдалана отырып, 5-8 сынып оқушыларымен сабақтар циклін өткізеді.  </w:t>
      </w:r>
      <w:r w:rsidR="00D55C97">
        <w:rPr>
          <w:rFonts w:ascii="Times New Roman" w:hAnsi="Times New Roman" w:cs="Times New Roman"/>
          <w:sz w:val="28"/>
          <w:szCs w:val="28"/>
          <w:shd w:val="clear" w:color="auto" w:fill="FFFFFF"/>
          <w:lang w:val="kk-KZ"/>
        </w:rPr>
        <w:t>«</w:t>
      </w:r>
      <w:r w:rsidRPr="003E5351">
        <w:rPr>
          <w:rFonts w:ascii="Times New Roman" w:hAnsi="Times New Roman" w:cs="Times New Roman"/>
          <w:sz w:val="28"/>
          <w:szCs w:val="28"/>
          <w:shd w:val="clear" w:color="auto" w:fill="FFFFFF"/>
          <w:lang w:val="kk-KZ"/>
        </w:rPr>
        <w:t>Ерекше Майя және оның достары</w:t>
      </w:r>
      <w:r w:rsidR="00D55C97">
        <w:rPr>
          <w:rFonts w:ascii="Times New Roman" w:hAnsi="Times New Roman" w:cs="Times New Roman"/>
          <w:sz w:val="28"/>
          <w:szCs w:val="28"/>
          <w:shd w:val="clear" w:color="auto" w:fill="FFFFFF"/>
          <w:lang w:val="kk-KZ"/>
        </w:rPr>
        <w:t>»</w:t>
      </w:r>
      <w:r w:rsidRPr="003E5351">
        <w:rPr>
          <w:rFonts w:ascii="Times New Roman" w:hAnsi="Times New Roman" w:cs="Times New Roman"/>
          <w:sz w:val="28"/>
          <w:szCs w:val="28"/>
          <w:shd w:val="clear" w:color="auto" w:fill="FFFFFF"/>
          <w:lang w:val="kk-KZ"/>
        </w:rPr>
        <w:t xml:space="preserve"> комикстерін қолдана отырып, жас жасөспірімдерге (10-14 жас) арналған оқу бағдарламасы жасөспірімдерге қиын өмірлік жағдайларда көмек көрсетуге, олардың әлеуметтік және эмоционалды ағартуына, психикалық әл-ауқатына және қауіпті мінез-құлықты азайтуға арналған</w:t>
      </w:r>
      <w:r w:rsidRPr="00D55C97">
        <w:rPr>
          <w:rFonts w:ascii="Times New Roman" w:hAnsi="Times New Roman" w:cs="Times New Roman"/>
          <w:sz w:val="28"/>
          <w:szCs w:val="28"/>
          <w:shd w:val="clear" w:color="auto" w:fill="FFFFFF"/>
          <w:lang w:val="kk-KZ"/>
        </w:rPr>
        <w:t>.</w:t>
      </w:r>
      <w:r w:rsidR="00D55C97" w:rsidRPr="00D55C97">
        <w:rPr>
          <w:lang w:val="kk-KZ"/>
        </w:rPr>
        <w:t xml:space="preserve"> </w:t>
      </w:r>
      <w:r w:rsidR="00D55C97" w:rsidRPr="00D55C97">
        <w:rPr>
          <w:rFonts w:ascii="Times New Roman" w:eastAsia="Calibri" w:hAnsi="Times New Roman" w:cs="Times New Roman"/>
          <w:color w:val="000000"/>
          <w:sz w:val="28"/>
          <w:szCs w:val="28"/>
          <w:lang w:val="kk-KZ" w:eastAsia="ru-RU"/>
        </w:rPr>
        <w:t xml:space="preserve">Психикалық денсаулықты нығайту салауатты мінез-құлықты нығайту және психологиялық саулықты жақсарту арқылы қорғаныс факторларын арттыруға бағытталған. Комикстер оқушылардың әлеуметтік және эмоционалды оқуын қолдаудың тиімді құралы болып табылады. </w:t>
      </w:r>
    </w:p>
    <w:p w:rsidR="00222DD5" w:rsidRPr="00D55C97" w:rsidRDefault="00D55C97" w:rsidP="00D55C97">
      <w:pPr>
        <w:spacing w:after="0" w:line="240" w:lineRule="auto"/>
        <w:ind w:firstLine="567"/>
        <w:contextualSpacing/>
        <w:jc w:val="both"/>
        <w:rPr>
          <w:rFonts w:ascii="Times New Roman" w:eastAsia="Calibri" w:hAnsi="Times New Roman" w:cs="Times New Roman"/>
          <w:color w:val="000000"/>
          <w:sz w:val="28"/>
          <w:szCs w:val="28"/>
          <w:lang w:val="kk-KZ" w:eastAsia="ru-RU"/>
        </w:rPr>
      </w:pPr>
      <w:r w:rsidRPr="00D55C97">
        <w:rPr>
          <w:rFonts w:ascii="Times New Roman" w:eastAsia="Calibri" w:hAnsi="Times New Roman" w:cs="Times New Roman"/>
          <w:color w:val="000000"/>
          <w:sz w:val="28"/>
          <w:szCs w:val="28"/>
          <w:lang w:val="kk-KZ" w:eastAsia="ru-RU"/>
        </w:rPr>
        <w:t>Орталық мамандарымен осы жобаны жергілікті жерлерде консультативтік және әдістемелік сүйемелдеу жұмыстары жүргізіледі.</w:t>
      </w:r>
    </w:p>
    <w:p w:rsidR="00222DD5" w:rsidRPr="00D55C97" w:rsidRDefault="00222DD5" w:rsidP="00222DD5">
      <w:pPr>
        <w:spacing w:after="0" w:line="240" w:lineRule="auto"/>
        <w:ind w:firstLine="567"/>
        <w:contextualSpacing/>
        <w:jc w:val="both"/>
        <w:rPr>
          <w:rFonts w:ascii="Times New Roman" w:hAnsi="Times New Roman" w:cs="Times New Roman"/>
          <w:sz w:val="28"/>
          <w:szCs w:val="28"/>
          <w:lang w:val="kk-KZ"/>
        </w:rPr>
      </w:pPr>
    </w:p>
    <w:p w:rsidR="00222DD5" w:rsidRPr="00D55C97" w:rsidRDefault="00222DD5" w:rsidP="00222DD5">
      <w:pPr>
        <w:spacing w:after="0" w:line="240" w:lineRule="auto"/>
        <w:jc w:val="both"/>
        <w:rPr>
          <w:rFonts w:ascii="Times New Roman" w:hAnsi="Times New Roman" w:cs="Times New Roman"/>
          <w:b/>
          <w:sz w:val="28"/>
          <w:szCs w:val="28"/>
          <w:lang w:val="kk-KZ"/>
        </w:rPr>
      </w:pPr>
    </w:p>
    <w:p w:rsidR="00222DD5" w:rsidRPr="00D55C97" w:rsidRDefault="00222DD5" w:rsidP="00222DD5">
      <w:pPr>
        <w:spacing w:line="240" w:lineRule="auto"/>
        <w:ind w:firstLine="567"/>
        <w:jc w:val="both"/>
        <w:rPr>
          <w:rFonts w:ascii="Times New Roman" w:hAnsi="Times New Roman" w:cs="Times New Roman"/>
          <w:sz w:val="28"/>
          <w:szCs w:val="28"/>
          <w:lang w:val="kk-KZ"/>
        </w:rPr>
      </w:pPr>
    </w:p>
    <w:p w:rsidR="00222DD5" w:rsidRPr="00D55C97" w:rsidRDefault="00222DD5" w:rsidP="00BF7E4E">
      <w:pPr>
        <w:shd w:val="clear" w:color="auto" w:fill="FFFFFF"/>
        <w:spacing w:after="150" w:line="240" w:lineRule="auto"/>
        <w:jc w:val="both"/>
        <w:rPr>
          <w:rFonts w:ascii="Times New Roman" w:hAnsi="Times New Roman" w:cs="Times New Roman"/>
          <w:sz w:val="28"/>
          <w:szCs w:val="28"/>
          <w:lang w:val="kk-KZ"/>
        </w:rPr>
      </w:pPr>
    </w:p>
    <w:p w:rsidR="00924A8B" w:rsidRPr="00A9063A" w:rsidRDefault="00924A8B" w:rsidP="00976757">
      <w:pPr>
        <w:shd w:val="clear" w:color="auto" w:fill="FFFFFF"/>
        <w:spacing w:after="150" w:line="240" w:lineRule="auto"/>
        <w:jc w:val="both"/>
        <w:rPr>
          <w:rFonts w:ascii="Times New Roman" w:hAnsi="Times New Roman" w:cs="Times New Roman"/>
          <w:sz w:val="28"/>
          <w:szCs w:val="28"/>
          <w:lang w:val="kk-KZ"/>
        </w:rPr>
      </w:pPr>
    </w:p>
    <w:p w:rsidR="00924A8B" w:rsidRPr="00A9063A" w:rsidRDefault="00924A8B" w:rsidP="00976757">
      <w:pPr>
        <w:shd w:val="clear" w:color="auto" w:fill="FFFFFF"/>
        <w:spacing w:after="150" w:line="240" w:lineRule="auto"/>
        <w:jc w:val="both"/>
        <w:rPr>
          <w:rFonts w:ascii="Times New Roman" w:eastAsia="Times New Roman" w:hAnsi="Times New Roman" w:cs="Times New Roman"/>
          <w:color w:val="333333"/>
          <w:sz w:val="28"/>
          <w:szCs w:val="28"/>
          <w:lang w:val="kk-KZ" w:eastAsia="ru-RU"/>
        </w:rPr>
      </w:pPr>
    </w:p>
    <w:p w:rsidR="00C84C48" w:rsidRPr="00E40D26" w:rsidRDefault="00C84C48" w:rsidP="004653BF">
      <w:pPr>
        <w:jc w:val="both"/>
        <w:rPr>
          <w:rFonts w:ascii="Times New Roman" w:hAnsi="Times New Roman" w:cs="Times New Roman"/>
          <w:sz w:val="28"/>
          <w:szCs w:val="28"/>
          <w:lang w:val="kk-KZ"/>
        </w:rPr>
      </w:pPr>
    </w:p>
    <w:sectPr w:rsidR="00C84C48" w:rsidRPr="00E40D26" w:rsidSect="00FD00E1">
      <w:footerReference w:type="default" r:id="rId10"/>
      <w:pgSz w:w="11906" w:h="16838"/>
      <w:pgMar w:top="1134" w:right="850" w:bottom="1134" w:left="1134"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752" w:rsidRDefault="00916752">
      <w:pPr>
        <w:spacing w:after="0" w:line="240" w:lineRule="auto"/>
      </w:pPr>
      <w:r>
        <w:separator/>
      </w:r>
    </w:p>
  </w:endnote>
  <w:endnote w:type="continuationSeparator" w:id="0">
    <w:p w:rsidR="00916752" w:rsidRDefault="00916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15C" w:rsidRDefault="00A5415C">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5415C" w:rsidRDefault="00A5415C">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0267552"/>
      <w:docPartObj>
        <w:docPartGallery w:val="Page Numbers (Bottom of Page)"/>
        <w:docPartUnique/>
      </w:docPartObj>
    </w:sdtPr>
    <w:sdtEndPr/>
    <w:sdtContent>
      <w:p w:rsidR="00A5415C" w:rsidRDefault="00A5415C">
        <w:pPr>
          <w:pStyle w:val="a7"/>
          <w:jc w:val="center"/>
        </w:pPr>
        <w:r>
          <w:fldChar w:fldCharType="begin"/>
        </w:r>
        <w:r>
          <w:instrText>PAGE   \* MERGEFORMAT</w:instrText>
        </w:r>
        <w:r>
          <w:fldChar w:fldCharType="separate"/>
        </w:r>
        <w:r>
          <w:rPr>
            <w:noProof/>
          </w:rPr>
          <w:t>1</w:t>
        </w:r>
        <w:r>
          <w:fldChar w:fldCharType="end"/>
        </w:r>
      </w:p>
    </w:sdtContent>
  </w:sdt>
  <w:p w:rsidR="00A5415C" w:rsidRDefault="00A5415C">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7333205"/>
      <w:docPartObj>
        <w:docPartGallery w:val="Page Numbers (Bottom of Page)"/>
        <w:docPartUnique/>
      </w:docPartObj>
    </w:sdtPr>
    <w:sdtEndPr/>
    <w:sdtContent>
      <w:p w:rsidR="00A5415C" w:rsidRDefault="00A5415C">
        <w:pPr>
          <w:pStyle w:val="a7"/>
          <w:jc w:val="center"/>
        </w:pPr>
        <w:r>
          <w:fldChar w:fldCharType="begin"/>
        </w:r>
        <w:r>
          <w:instrText>PAGE   \* MERGEFORMAT</w:instrText>
        </w:r>
        <w:r>
          <w:fldChar w:fldCharType="separate"/>
        </w:r>
        <w:r w:rsidR="00541B6E">
          <w:rPr>
            <w:noProof/>
          </w:rPr>
          <w:t>15</w:t>
        </w:r>
        <w:r>
          <w:fldChar w:fldCharType="end"/>
        </w:r>
      </w:p>
    </w:sdtContent>
  </w:sdt>
  <w:p w:rsidR="00A5415C" w:rsidRDefault="00A5415C">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752" w:rsidRDefault="00916752">
      <w:pPr>
        <w:spacing w:after="0" w:line="240" w:lineRule="auto"/>
      </w:pPr>
      <w:r>
        <w:separator/>
      </w:r>
    </w:p>
  </w:footnote>
  <w:footnote w:type="continuationSeparator" w:id="0">
    <w:p w:rsidR="00916752" w:rsidRDefault="009167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142B5"/>
    <w:multiLevelType w:val="multilevel"/>
    <w:tmpl w:val="4D96D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7E42B7"/>
    <w:multiLevelType w:val="multilevel"/>
    <w:tmpl w:val="809AF6C8"/>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322C76BD"/>
    <w:multiLevelType w:val="hybridMultilevel"/>
    <w:tmpl w:val="FBEAE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54251DD"/>
    <w:multiLevelType w:val="hybridMultilevel"/>
    <w:tmpl w:val="CAFE1172"/>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4">
    <w:nsid w:val="4E3A52F6"/>
    <w:multiLevelType w:val="hybridMultilevel"/>
    <w:tmpl w:val="D6D41AD8"/>
    <w:lvl w:ilvl="0" w:tplc="04190001">
      <w:start w:val="1"/>
      <w:numFmt w:val="bullet"/>
      <w:lvlText w:val=""/>
      <w:lvlJc w:val="left"/>
      <w:pPr>
        <w:ind w:left="1161" w:hanging="360"/>
      </w:pPr>
      <w:rPr>
        <w:rFonts w:ascii="Symbol" w:hAnsi="Symbol" w:hint="default"/>
      </w:rPr>
    </w:lvl>
    <w:lvl w:ilvl="1" w:tplc="04190003" w:tentative="1">
      <w:start w:val="1"/>
      <w:numFmt w:val="bullet"/>
      <w:lvlText w:val="o"/>
      <w:lvlJc w:val="left"/>
      <w:pPr>
        <w:ind w:left="1881" w:hanging="360"/>
      </w:pPr>
      <w:rPr>
        <w:rFonts w:ascii="Courier New" w:hAnsi="Courier New" w:cs="Courier New" w:hint="default"/>
      </w:rPr>
    </w:lvl>
    <w:lvl w:ilvl="2" w:tplc="04190005" w:tentative="1">
      <w:start w:val="1"/>
      <w:numFmt w:val="bullet"/>
      <w:lvlText w:val=""/>
      <w:lvlJc w:val="left"/>
      <w:pPr>
        <w:ind w:left="2601" w:hanging="360"/>
      </w:pPr>
      <w:rPr>
        <w:rFonts w:ascii="Wingdings" w:hAnsi="Wingdings" w:hint="default"/>
      </w:rPr>
    </w:lvl>
    <w:lvl w:ilvl="3" w:tplc="04190001" w:tentative="1">
      <w:start w:val="1"/>
      <w:numFmt w:val="bullet"/>
      <w:lvlText w:val=""/>
      <w:lvlJc w:val="left"/>
      <w:pPr>
        <w:ind w:left="3321" w:hanging="360"/>
      </w:pPr>
      <w:rPr>
        <w:rFonts w:ascii="Symbol" w:hAnsi="Symbol" w:hint="default"/>
      </w:rPr>
    </w:lvl>
    <w:lvl w:ilvl="4" w:tplc="04190003" w:tentative="1">
      <w:start w:val="1"/>
      <w:numFmt w:val="bullet"/>
      <w:lvlText w:val="o"/>
      <w:lvlJc w:val="left"/>
      <w:pPr>
        <w:ind w:left="4041" w:hanging="360"/>
      </w:pPr>
      <w:rPr>
        <w:rFonts w:ascii="Courier New" w:hAnsi="Courier New" w:cs="Courier New" w:hint="default"/>
      </w:rPr>
    </w:lvl>
    <w:lvl w:ilvl="5" w:tplc="04190005" w:tentative="1">
      <w:start w:val="1"/>
      <w:numFmt w:val="bullet"/>
      <w:lvlText w:val=""/>
      <w:lvlJc w:val="left"/>
      <w:pPr>
        <w:ind w:left="4761" w:hanging="360"/>
      </w:pPr>
      <w:rPr>
        <w:rFonts w:ascii="Wingdings" w:hAnsi="Wingdings" w:hint="default"/>
      </w:rPr>
    </w:lvl>
    <w:lvl w:ilvl="6" w:tplc="04190001" w:tentative="1">
      <w:start w:val="1"/>
      <w:numFmt w:val="bullet"/>
      <w:lvlText w:val=""/>
      <w:lvlJc w:val="left"/>
      <w:pPr>
        <w:ind w:left="5481" w:hanging="360"/>
      </w:pPr>
      <w:rPr>
        <w:rFonts w:ascii="Symbol" w:hAnsi="Symbol" w:hint="default"/>
      </w:rPr>
    </w:lvl>
    <w:lvl w:ilvl="7" w:tplc="04190003" w:tentative="1">
      <w:start w:val="1"/>
      <w:numFmt w:val="bullet"/>
      <w:lvlText w:val="o"/>
      <w:lvlJc w:val="left"/>
      <w:pPr>
        <w:ind w:left="6201" w:hanging="360"/>
      </w:pPr>
      <w:rPr>
        <w:rFonts w:ascii="Courier New" w:hAnsi="Courier New" w:cs="Courier New" w:hint="default"/>
      </w:rPr>
    </w:lvl>
    <w:lvl w:ilvl="8" w:tplc="04190005" w:tentative="1">
      <w:start w:val="1"/>
      <w:numFmt w:val="bullet"/>
      <w:lvlText w:val=""/>
      <w:lvlJc w:val="left"/>
      <w:pPr>
        <w:ind w:left="6921" w:hanging="360"/>
      </w:pPr>
      <w:rPr>
        <w:rFonts w:ascii="Wingdings" w:hAnsi="Wingdings" w:hint="default"/>
      </w:rPr>
    </w:lvl>
  </w:abstractNum>
  <w:abstractNum w:abstractNumId="5">
    <w:nsid w:val="53EB1319"/>
    <w:multiLevelType w:val="multilevel"/>
    <w:tmpl w:val="91469E8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FB26DD2"/>
    <w:multiLevelType w:val="hybridMultilevel"/>
    <w:tmpl w:val="9F983C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7F34337A"/>
    <w:multiLevelType w:val="multilevel"/>
    <w:tmpl w:val="34FAB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0"/>
  </w:num>
  <w:num w:numId="4">
    <w:abstractNumId w:val="7"/>
  </w:num>
  <w:num w:numId="5">
    <w:abstractNumId w:val="6"/>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CB1"/>
    <w:rsid w:val="0001506B"/>
    <w:rsid w:val="00017DA1"/>
    <w:rsid w:val="00070B23"/>
    <w:rsid w:val="00075B39"/>
    <w:rsid w:val="00085F2B"/>
    <w:rsid w:val="0009180C"/>
    <w:rsid w:val="000A1A82"/>
    <w:rsid w:val="000A3978"/>
    <w:rsid w:val="000A681D"/>
    <w:rsid w:val="000C283E"/>
    <w:rsid w:val="000C632C"/>
    <w:rsid w:val="000D19D0"/>
    <w:rsid w:val="000E2A4F"/>
    <w:rsid w:val="001105D0"/>
    <w:rsid w:val="001144A5"/>
    <w:rsid w:val="00144080"/>
    <w:rsid w:val="00163953"/>
    <w:rsid w:val="001833B5"/>
    <w:rsid w:val="0019371B"/>
    <w:rsid w:val="001946CD"/>
    <w:rsid w:val="00194BFD"/>
    <w:rsid w:val="00196BA1"/>
    <w:rsid w:val="001B5C0B"/>
    <w:rsid w:val="001B664C"/>
    <w:rsid w:val="001C008A"/>
    <w:rsid w:val="001C08C3"/>
    <w:rsid w:val="001D11B3"/>
    <w:rsid w:val="001E6CA5"/>
    <w:rsid w:val="001F0DA9"/>
    <w:rsid w:val="00200871"/>
    <w:rsid w:val="0020483F"/>
    <w:rsid w:val="0021450C"/>
    <w:rsid w:val="00222DD5"/>
    <w:rsid w:val="00236EC7"/>
    <w:rsid w:val="00261BBE"/>
    <w:rsid w:val="0028085D"/>
    <w:rsid w:val="00297E51"/>
    <w:rsid w:val="003041CB"/>
    <w:rsid w:val="003252C1"/>
    <w:rsid w:val="003466EA"/>
    <w:rsid w:val="0034781D"/>
    <w:rsid w:val="00372527"/>
    <w:rsid w:val="00374D4E"/>
    <w:rsid w:val="003936AF"/>
    <w:rsid w:val="0039740F"/>
    <w:rsid w:val="003A07F3"/>
    <w:rsid w:val="003B35A5"/>
    <w:rsid w:val="003C1397"/>
    <w:rsid w:val="003E5351"/>
    <w:rsid w:val="00415903"/>
    <w:rsid w:val="004513F9"/>
    <w:rsid w:val="00455758"/>
    <w:rsid w:val="0045576E"/>
    <w:rsid w:val="004653BF"/>
    <w:rsid w:val="00466FE6"/>
    <w:rsid w:val="004740A6"/>
    <w:rsid w:val="00481D78"/>
    <w:rsid w:val="00497779"/>
    <w:rsid w:val="004B4380"/>
    <w:rsid w:val="004C33A0"/>
    <w:rsid w:val="004D0EFF"/>
    <w:rsid w:val="004D69D2"/>
    <w:rsid w:val="004E4A85"/>
    <w:rsid w:val="00517152"/>
    <w:rsid w:val="00522743"/>
    <w:rsid w:val="0052707A"/>
    <w:rsid w:val="005329D1"/>
    <w:rsid w:val="005410C3"/>
    <w:rsid w:val="00541B6E"/>
    <w:rsid w:val="00563CCB"/>
    <w:rsid w:val="00580DC3"/>
    <w:rsid w:val="005B0283"/>
    <w:rsid w:val="005C058F"/>
    <w:rsid w:val="005D57BB"/>
    <w:rsid w:val="00600365"/>
    <w:rsid w:val="00663222"/>
    <w:rsid w:val="006819BF"/>
    <w:rsid w:val="00693DFF"/>
    <w:rsid w:val="006D2EA9"/>
    <w:rsid w:val="006D3327"/>
    <w:rsid w:val="00703A29"/>
    <w:rsid w:val="00720DEF"/>
    <w:rsid w:val="00725D79"/>
    <w:rsid w:val="00727E62"/>
    <w:rsid w:val="00740CB1"/>
    <w:rsid w:val="007775CF"/>
    <w:rsid w:val="00786787"/>
    <w:rsid w:val="007C1EA3"/>
    <w:rsid w:val="007C2C76"/>
    <w:rsid w:val="007E2FCB"/>
    <w:rsid w:val="007E692C"/>
    <w:rsid w:val="007F47A8"/>
    <w:rsid w:val="0081282D"/>
    <w:rsid w:val="00817116"/>
    <w:rsid w:val="00817E12"/>
    <w:rsid w:val="00821CFA"/>
    <w:rsid w:val="00833404"/>
    <w:rsid w:val="00857D5F"/>
    <w:rsid w:val="00885117"/>
    <w:rsid w:val="00887B83"/>
    <w:rsid w:val="008D16A5"/>
    <w:rsid w:val="008E17C0"/>
    <w:rsid w:val="008E2319"/>
    <w:rsid w:val="008E7AFC"/>
    <w:rsid w:val="008F40B8"/>
    <w:rsid w:val="008F7A36"/>
    <w:rsid w:val="00904A93"/>
    <w:rsid w:val="0090735F"/>
    <w:rsid w:val="00916752"/>
    <w:rsid w:val="00924A8B"/>
    <w:rsid w:val="0093051E"/>
    <w:rsid w:val="00933171"/>
    <w:rsid w:val="00935F8B"/>
    <w:rsid w:val="00937FB9"/>
    <w:rsid w:val="00976757"/>
    <w:rsid w:val="009A75A8"/>
    <w:rsid w:val="009C383E"/>
    <w:rsid w:val="009D26CD"/>
    <w:rsid w:val="009D33DF"/>
    <w:rsid w:val="00A20E18"/>
    <w:rsid w:val="00A23013"/>
    <w:rsid w:val="00A5415C"/>
    <w:rsid w:val="00A6597F"/>
    <w:rsid w:val="00A66C46"/>
    <w:rsid w:val="00A853ED"/>
    <w:rsid w:val="00A9063A"/>
    <w:rsid w:val="00AB2B99"/>
    <w:rsid w:val="00AF4DFD"/>
    <w:rsid w:val="00B50181"/>
    <w:rsid w:val="00B51755"/>
    <w:rsid w:val="00B53430"/>
    <w:rsid w:val="00B5372D"/>
    <w:rsid w:val="00B64915"/>
    <w:rsid w:val="00B70173"/>
    <w:rsid w:val="00B81DBC"/>
    <w:rsid w:val="00B87616"/>
    <w:rsid w:val="00B97FAA"/>
    <w:rsid w:val="00BC34C7"/>
    <w:rsid w:val="00BE4B89"/>
    <w:rsid w:val="00BF7E4E"/>
    <w:rsid w:val="00C131FF"/>
    <w:rsid w:val="00C1559A"/>
    <w:rsid w:val="00C430A1"/>
    <w:rsid w:val="00C46AC4"/>
    <w:rsid w:val="00C658BC"/>
    <w:rsid w:val="00C72617"/>
    <w:rsid w:val="00C84C48"/>
    <w:rsid w:val="00C97695"/>
    <w:rsid w:val="00CA4703"/>
    <w:rsid w:val="00CE5175"/>
    <w:rsid w:val="00CE5266"/>
    <w:rsid w:val="00CF2AAF"/>
    <w:rsid w:val="00D253BF"/>
    <w:rsid w:val="00D50EC5"/>
    <w:rsid w:val="00D5230B"/>
    <w:rsid w:val="00D55C97"/>
    <w:rsid w:val="00D571D0"/>
    <w:rsid w:val="00D817B5"/>
    <w:rsid w:val="00D84809"/>
    <w:rsid w:val="00DA6307"/>
    <w:rsid w:val="00DB77D6"/>
    <w:rsid w:val="00DD61A4"/>
    <w:rsid w:val="00DE2018"/>
    <w:rsid w:val="00DF6F1D"/>
    <w:rsid w:val="00E01813"/>
    <w:rsid w:val="00E14AE9"/>
    <w:rsid w:val="00E27D8D"/>
    <w:rsid w:val="00E3358F"/>
    <w:rsid w:val="00E33C69"/>
    <w:rsid w:val="00E40D26"/>
    <w:rsid w:val="00E442C1"/>
    <w:rsid w:val="00E74272"/>
    <w:rsid w:val="00E8321B"/>
    <w:rsid w:val="00E87985"/>
    <w:rsid w:val="00EA1205"/>
    <w:rsid w:val="00EE3CF3"/>
    <w:rsid w:val="00EE66E9"/>
    <w:rsid w:val="00EF30BB"/>
    <w:rsid w:val="00F0763A"/>
    <w:rsid w:val="00F109FF"/>
    <w:rsid w:val="00F15261"/>
    <w:rsid w:val="00F208DE"/>
    <w:rsid w:val="00F21696"/>
    <w:rsid w:val="00F3248E"/>
    <w:rsid w:val="00F40923"/>
    <w:rsid w:val="00F57C33"/>
    <w:rsid w:val="00F67BC5"/>
    <w:rsid w:val="00F83249"/>
    <w:rsid w:val="00FA0699"/>
    <w:rsid w:val="00FA0A86"/>
    <w:rsid w:val="00FB01DD"/>
    <w:rsid w:val="00FB12F0"/>
    <w:rsid w:val="00FB1FD2"/>
    <w:rsid w:val="00FD00E1"/>
    <w:rsid w:val="00FE1172"/>
    <w:rsid w:val="00FE7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3DFF"/>
    <w:pPr>
      <w:ind w:left="720"/>
      <w:contextualSpacing/>
    </w:pPr>
  </w:style>
  <w:style w:type="character" w:styleId="a4">
    <w:name w:val="Hyperlink"/>
    <w:basedOn w:val="a0"/>
    <w:uiPriority w:val="99"/>
    <w:semiHidden/>
    <w:unhideWhenUsed/>
    <w:rsid w:val="00522743"/>
    <w:rPr>
      <w:color w:val="0000FF"/>
      <w:u w:val="single"/>
    </w:rPr>
  </w:style>
  <w:style w:type="paragraph" w:styleId="a5">
    <w:name w:val="Balloon Text"/>
    <w:basedOn w:val="a"/>
    <w:link w:val="a6"/>
    <w:uiPriority w:val="99"/>
    <w:semiHidden/>
    <w:unhideWhenUsed/>
    <w:rsid w:val="00E8321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8321B"/>
    <w:rPr>
      <w:rFonts w:ascii="Tahoma" w:hAnsi="Tahoma" w:cs="Tahoma"/>
      <w:sz w:val="16"/>
      <w:szCs w:val="16"/>
    </w:rPr>
  </w:style>
  <w:style w:type="paragraph" w:styleId="a7">
    <w:name w:val="footer"/>
    <w:basedOn w:val="a"/>
    <w:link w:val="a8"/>
    <w:uiPriority w:val="99"/>
    <w:rsid w:val="00374D4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374D4E"/>
    <w:rPr>
      <w:rFonts w:ascii="Times New Roman" w:eastAsia="Times New Roman" w:hAnsi="Times New Roman" w:cs="Times New Roman"/>
      <w:sz w:val="24"/>
      <w:szCs w:val="24"/>
      <w:lang w:eastAsia="ru-RU"/>
    </w:rPr>
  </w:style>
  <w:style w:type="character" w:styleId="a9">
    <w:name w:val="page number"/>
    <w:basedOn w:val="a0"/>
    <w:rsid w:val="00374D4E"/>
  </w:style>
  <w:style w:type="paragraph" w:styleId="aa">
    <w:name w:val="header"/>
    <w:basedOn w:val="a"/>
    <w:link w:val="ab"/>
    <w:uiPriority w:val="99"/>
    <w:unhideWhenUsed/>
    <w:rsid w:val="00EA120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A1205"/>
  </w:style>
  <w:style w:type="paragraph" w:styleId="ac">
    <w:name w:val="No Spacing"/>
    <w:uiPriority w:val="1"/>
    <w:qFormat/>
    <w:rsid w:val="00222DD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3DFF"/>
    <w:pPr>
      <w:ind w:left="720"/>
      <w:contextualSpacing/>
    </w:pPr>
  </w:style>
  <w:style w:type="character" w:styleId="a4">
    <w:name w:val="Hyperlink"/>
    <w:basedOn w:val="a0"/>
    <w:uiPriority w:val="99"/>
    <w:semiHidden/>
    <w:unhideWhenUsed/>
    <w:rsid w:val="00522743"/>
    <w:rPr>
      <w:color w:val="0000FF"/>
      <w:u w:val="single"/>
    </w:rPr>
  </w:style>
  <w:style w:type="paragraph" w:styleId="a5">
    <w:name w:val="Balloon Text"/>
    <w:basedOn w:val="a"/>
    <w:link w:val="a6"/>
    <w:uiPriority w:val="99"/>
    <w:semiHidden/>
    <w:unhideWhenUsed/>
    <w:rsid w:val="00E8321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8321B"/>
    <w:rPr>
      <w:rFonts w:ascii="Tahoma" w:hAnsi="Tahoma" w:cs="Tahoma"/>
      <w:sz w:val="16"/>
      <w:szCs w:val="16"/>
    </w:rPr>
  </w:style>
  <w:style w:type="paragraph" w:styleId="a7">
    <w:name w:val="footer"/>
    <w:basedOn w:val="a"/>
    <w:link w:val="a8"/>
    <w:uiPriority w:val="99"/>
    <w:rsid w:val="00374D4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374D4E"/>
    <w:rPr>
      <w:rFonts w:ascii="Times New Roman" w:eastAsia="Times New Roman" w:hAnsi="Times New Roman" w:cs="Times New Roman"/>
      <w:sz w:val="24"/>
      <w:szCs w:val="24"/>
      <w:lang w:eastAsia="ru-RU"/>
    </w:rPr>
  </w:style>
  <w:style w:type="character" w:styleId="a9">
    <w:name w:val="page number"/>
    <w:basedOn w:val="a0"/>
    <w:rsid w:val="00374D4E"/>
  </w:style>
  <w:style w:type="paragraph" w:styleId="aa">
    <w:name w:val="header"/>
    <w:basedOn w:val="a"/>
    <w:link w:val="ab"/>
    <w:uiPriority w:val="99"/>
    <w:unhideWhenUsed/>
    <w:rsid w:val="00EA120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A1205"/>
  </w:style>
  <w:style w:type="paragraph" w:styleId="ac">
    <w:name w:val="No Spacing"/>
    <w:uiPriority w:val="1"/>
    <w:qFormat/>
    <w:rsid w:val="00222D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4221">
      <w:bodyDiv w:val="1"/>
      <w:marLeft w:val="0"/>
      <w:marRight w:val="0"/>
      <w:marTop w:val="0"/>
      <w:marBottom w:val="0"/>
      <w:divBdr>
        <w:top w:val="none" w:sz="0" w:space="0" w:color="auto"/>
        <w:left w:val="none" w:sz="0" w:space="0" w:color="auto"/>
        <w:bottom w:val="none" w:sz="0" w:space="0" w:color="auto"/>
        <w:right w:val="none" w:sz="0" w:space="0" w:color="auto"/>
      </w:divBdr>
      <w:divsChild>
        <w:div w:id="1191600849">
          <w:marLeft w:val="0"/>
          <w:marRight w:val="0"/>
          <w:marTop w:val="15"/>
          <w:marBottom w:val="0"/>
          <w:divBdr>
            <w:top w:val="none" w:sz="0" w:space="0" w:color="auto"/>
            <w:left w:val="none" w:sz="0" w:space="0" w:color="auto"/>
            <w:bottom w:val="none" w:sz="0" w:space="0" w:color="auto"/>
            <w:right w:val="none" w:sz="0" w:space="0" w:color="auto"/>
          </w:divBdr>
          <w:divsChild>
            <w:div w:id="570846698">
              <w:marLeft w:val="0"/>
              <w:marRight w:val="0"/>
              <w:marTop w:val="0"/>
              <w:marBottom w:val="0"/>
              <w:divBdr>
                <w:top w:val="none" w:sz="0" w:space="0" w:color="auto"/>
                <w:left w:val="none" w:sz="0" w:space="0" w:color="auto"/>
                <w:bottom w:val="none" w:sz="0" w:space="0" w:color="auto"/>
                <w:right w:val="none" w:sz="0" w:space="0" w:color="auto"/>
              </w:divBdr>
              <w:divsChild>
                <w:div w:id="568660081">
                  <w:marLeft w:val="0"/>
                  <w:marRight w:val="0"/>
                  <w:marTop w:val="0"/>
                  <w:marBottom w:val="0"/>
                  <w:divBdr>
                    <w:top w:val="none" w:sz="0" w:space="0" w:color="auto"/>
                    <w:left w:val="none" w:sz="0" w:space="0" w:color="auto"/>
                    <w:bottom w:val="none" w:sz="0" w:space="0" w:color="auto"/>
                    <w:right w:val="none" w:sz="0" w:space="0" w:color="auto"/>
                  </w:divBdr>
                </w:div>
                <w:div w:id="1441531738">
                  <w:marLeft w:val="0"/>
                  <w:marRight w:val="0"/>
                  <w:marTop w:val="0"/>
                  <w:marBottom w:val="0"/>
                  <w:divBdr>
                    <w:top w:val="none" w:sz="0" w:space="0" w:color="auto"/>
                    <w:left w:val="none" w:sz="0" w:space="0" w:color="auto"/>
                    <w:bottom w:val="none" w:sz="0" w:space="0" w:color="auto"/>
                    <w:right w:val="none" w:sz="0" w:space="0" w:color="auto"/>
                  </w:divBdr>
                </w:div>
                <w:div w:id="423844157">
                  <w:marLeft w:val="0"/>
                  <w:marRight w:val="0"/>
                  <w:marTop w:val="0"/>
                  <w:marBottom w:val="0"/>
                  <w:divBdr>
                    <w:top w:val="none" w:sz="0" w:space="0" w:color="auto"/>
                    <w:left w:val="none" w:sz="0" w:space="0" w:color="auto"/>
                    <w:bottom w:val="none" w:sz="0" w:space="0" w:color="auto"/>
                    <w:right w:val="none" w:sz="0" w:space="0" w:color="auto"/>
                  </w:divBdr>
                </w:div>
                <w:div w:id="381947353">
                  <w:marLeft w:val="0"/>
                  <w:marRight w:val="0"/>
                  <w:marTop w:val="0"/>
                  <w:marBottom w:val="0"/>
                  <w:divBdr>
                    <w:top w:val="none" w:sz="0" w:space="0" w:color="auto"/>
                    <w:left w:val="none" w:sz="0" w:space="0" w:color="auto"/>
                    <w:bottom w:val="none" w:sz="0" w:space="0" w:color="auto"/>
                    <w:right w:val="none" w:sz="0" w:space="0" w:color="auto"/>
                  </w:divBdr>
                </w:div>
                <w:div w:id="1308046987">
                  <w:marLeft w:val="0"/>
                  <w:marRight w:val="0"/>
                  <w:marTop w:val="0"/>
                  <w:marBottom w:val="0"/>
                  <w:divBdr>
                    <w:top w:val="none" w:sz="0" w:space="0" w:color="auto"/>
                    <w:left w:val="none" w:sz="0" w:space="0" w:color="auto"/>
                    <w:bottom w:val="none" w:sz="0" w:space="0" w:color="auto"/>
                    <w:right w:val="none" w:sz="0" w:space="0" w:color="auto"/>
                  </w:divBdr>
                </w:div>
                <w:div w:id="234239603">
                  <w:marLeft w:val="0"/>
                  <w:marRight w:val="0"/>
                  <w:marTop w:val="0"/>
                  <w:marBottom w:val="0"/>
                  <w:divBdr>
                    <w:top w:val="none" w:sz="0" w:space="0" w:color="auto"/>
                    <w:left w:val="none" w:sz="0" w:space="0" w:color="auto"/>
                    <w:bottom w:val="none" w:sz="0" w:space="0" w:color="auto"/>
                    <w:right w:val="none" w:sz="0" w:space="0" w:color="auto"/>
                  </w:divBdr>
                </w:div>
                <w:div w:id="1835145227">
                  <w:marLeft w:val="0"/>
                  <w:marRight w:val="0"/>
                  <w:marTop w:val="0"/>
                  <w:marBottom w:val="0"/>
                  <w:divBdr>
                    <w:top w:val="none" w:sz="0" w:space="0" w:color="auto"/>
                    <w:left w:val="none" w:sz="0" w:space="0" w:color="auto"/>
                    <w:bottom w:val="none" w:sz="0" w:space="0" w:color="auto"/>
                    <w:right w:val="none" w:sz="0" w:space="0" w:color="auto"/>
                  </w:divBdr>
                </w:div>
                <w:div w:id="2113013016">
                  <w:marLeft w:val="0"/>
                  <w:marRight w:val="0"/>
                  <w:marTop w:val="0"/>
                  <w:marBottom w:val="0"/>
                  <w:divBdr>
                    <w:top w:val="none" w:sz="0" w:space="0" w:color="auto"/>
                    <w:left w:val="none" w:sz="0" w:space="0" w:color="auto"/>
                    <w:bottom w:val="none" w:sz="0" w:space="0" w:color="auto"/>
                    <w:right w:val="none" w:sz="0" w:space="0" w:color="auto"/>
                  </w:divBdr>
                </w:div>
                <w:div w:id="1721976304">
                  <w:marLeft w:val="0"/>
                  <w:marRight w:val="0"/>
                  <w:marTop w:val="0"/>
                  <w:marBottom w:val="0"/>
                  <w:divBdr>
                    <w:top w:val="none" w:sz="0" w:space="0" w:color="auto"/>
                    <w:left w:val="none" w:sz="0" w:space="0" w:color="auto"/>
                    <w:bottom w:val="none" w:sz="0" w:space="0" w:color="auto"/>
                    <w:right w:val="none" w:sz="0" w:space="0" w:color="auto"/>
                  </w:divBdr>
                </w:div>
                <w:div w:id="781613266">
                  <w:marLeft w:val="0"/>
                  <w:marRight w:val="0"/>
                  <w:marTop w:val="0"/>
                  <w:marBottom w:val="0"/>
                  <w:divBdr>
                    <w:top w:val="none" w:sz="0" w:space="0" w:color="auto"/>
                    <w:left w:val="none" w:sz="0" w:space="0" w:color="auto"/>
                    <w:bottom w:val="none" w:sz="0" w:space="0" w:color="auto"/>
                    <w:right w:val="none" w:sz="0" w:space="0" w:color="auto"/>
                  </w:divBdr>
                </w:div>
                <w:div w:id="1247958543">
                  <w:marLeft w:val="0"/>
                  <w:marRight w:val="0"/>
                  <w:marTop w:val="0"/>
                  <w:marBottom w:val="0"/>
                  <w:divBdr>
                    <w:top w:val="none" w:sz="0" w:space="0" w:color="auto"/>
                    <w:left w:val="none" w:sz="0" w:space="0" w:color="auto"/>
                    <w:bottom w:val="none" w:sz="0" w:space="0" w:color="auto"/>
                    <w:right w:val="none" w:sz="0" w:space="0" w:color="auto"/>
                  </w:divBdr>
                </w:div>
                <w:div w:id="581841569">
                  <w:marLeft w:val="0"/>
                  <w:marRight w:val="0"/>
                  <w:marTop w:val="0"/>
                  <w:marBottom w:val="0"/>
                  <w:divBdr>
                    <w:top w:val="none" w:sz="0" w:space="0" w:color="auto"/>
                    <w:left w:val="none" w:sz="0" w:space="0" w:color="auto"/>
                    <w:bottom w:val="none" w:sz="0" w:space="0" w:color="auto"/>
                    <w:right w:val="none" w:sz="0" w:space="0" w:color="auto"/>
                  </w:divBdr>
                </w:div>
                <w:div w:id="1631395625">
                  <w:marLeft w:val="0"/>
                  <w:marRight w:val="0"/>
                  <w:marTop w:val="0"/>
                  <w:marBottom w:val="0"/>
                  <w:divBdr>
                    <w:top w:val="none" w:sz="0" w:space="0" w:color="auto"/>
                    <w:left w:val="none" w:sz="0" w:space="0" w:color="auto"/>
                    <w:bottom w:val="none" w:sz="0" w:space="0" w:color="auto"/>
                    <w:right w:val="none" w:sz="0" w:space="0" w:color="auto"/>
                  </w:divBdr>
                </w:div>
                <w:div w:id="201482134">
                  <w:marLeft w:val="0"/>
                  <w:marRight w:val="0"/>
                  <w:marTop w:val="0"/>
                  <w:marBottom w:val="0"/>
                  <w:divBdr>
                    <w:top w:val="none" w:sz="0" w:space="0" w:color="auto"/>
                    <w:left w:val="none" w:sz="0" w:space="0" w:color="auto"/>
                    <w:bottom w:val="none" w:sz="0" w:space="0" w:color="auto"/>
                    <w:right w:val="none" w:sz="0" w:space="0" w:color="auto"/>
                  </w:divBdr>
                </w:div>
                <w:div w:id="847791720">
                  <w:marLeft w:val="0"/>
                  <w:marRight w:val="0"/>
                  <w:marTop w:val="0"/>
                  <w:marBottom w:val="0"/>
                  <w:divBdr>
                    <w:top w:val="none" w:sz="0" w:space="0" w:color="auto"/>
                    <w:left w:val="none" w:sz="0" w:space="0" w:color="auto"/>
                    <w:bottom w:val="none" w:sz="0" w:space="0" w:color="auto"/>
                    <w:right w:val="none" w:sz="0" w:space="0" w:color="auto"/>
                  </w:divBdr>
                </w:div>
                <w:div w:id="841286514">
                  <w:marLeft w:val="0"/>
                  <w:marRight w:val="0"/>
                  <w:marTop w:val="0"/>
                  <w:marBottom w:val="0"/>
                  <w:divBdr>
                    <w:top w:val="none" w:sz="0" w:space="0" w:color="auto"/>
                    <w:left w:val="none" w:sz="0" w:space="0" w:color="auto"/>
                    <w:bottom w:val="none" w:sz="0" w:space="0" w:color="auto"/>
                    <w:right w:val="none" w:sz="0" w:space="0" w:color="auto"/>
                  </w:divBdr>
                </w:div>
                <w:div w:id="635642711">
                  <w:marLeft w:val="0"/>
                  <w:marRight w:val="0"/>
                  <w:marTop w:val="0"/>
                  <w:marBottom w:val="0"/>
                  <w:divBdr>
                    <w:top w:val="none" w:sz="0" w:space="0" w:color="auto"/>
                    <w:left w:val="none" w:sz="0" w:space="0" w:color="auto"/>
                    <w:bottom w:val="none" w:sz="0" w:space="0" w:color="auto"/>
                    <w:right w:val="none" w:sz="0" w:space="0" w:color="auto"/>
                  </w:divBdr>
                </w:div>
                <w:div w:id="1085110284">
                  <w:marLeft w:val="0"/>
                  <w:marRight w:val="0"/>
                  <w:marTop w:val="0"/>
                  <w:marBottom w:val="0"/>
                  <w:divBdr>
                    <w:top w:val="none" w:sz="0" w:space="0" w:color="auto"/>
                    <w:left w:val="none" w:sz="0" w:space="0" w:color="auto"/>
                    <w:bottom w:val="none" w:sz="0" w:space="0" w:color="auto"/>
                    <w:right w:val="none" w:sz="0" w:space="0" w:color="auto"/>
                  </w:divBdr>
                </w:div>
                <w:div w:id="325521891">
                  <w:marLeft w:val="0"/>
                  <w:marRight w:val="0"/>
                  <w:marTop w:val="0"/>
                  <w:marBottom w:val="0"/>
                  <w:divBdr>
                    <w:top w:val="none" w:sz="0" w:space="0" w:color="auto"/>
                    <w:left w:val="none" w:sz="0" w:space="0" w:color="auto"/>
                    <w:bottom w:val="none" w:sz="0" w:space="0" w:color="auto"/>
                    <w:right w:val="none" w:sz="0" w:space="0" w:color="auto"/>
                  </w:divBdr>
                </w:div>
                <w:div w:id="1209879686">
                  <w:marLeft w:val="0"/>
                  <w:marRight w:val="0"/>
                  <w:marTop w:val="0"/>
                  <w:marBottom w:val="0"/>
                  <w:divBdr>
                    <w:top w:val="none" w:sz="0" w:space="0" w:color="auto"/>
                    <w:left w:val="none" w:sz="0" w:space="0" w:color="auto"/>
                    <w:bottom w:val="none" w:sz="0" w:space="0" w:color="auto"/>
                    <w:right w:val="none" w:sz="0" w:space="0" w:color="auto"/>
                  </w:divBdr>
                </w:div>
                <w:div w:id="1098600241">
                  <w:marLeft w:val="0"/>
                  <w:marRight w:val="0"/>
                  <w:marTop w:val="0"/>
                  <w:marBottom w:val="0"/>
                  <w:divBdr>
                    <w:top w:val="none" w:sz="0" w:space="0" w:color="auto"/>
                    <w:left w:val="none" w:sz="0" w:space="0" w:color="auto"/>
                    <w:bottom w:val="none" w:sz="0" w:space="0" w:color="auto"/>
                    <w:right w:val="none" w:sz="0" w:space="0" w:color="auto"/>
                  </w:divBdr>
                </w:div>
                <w:div w:id="428701923">
                  <w:marLeft w:val="0"/>
                  <w:marRight w:val="0"/>
                  <w:marTop w:val="0"/>
                  <w:marBottom w:val="0"/>
                  <w:divBdr>
                    <w:top w:val="none" w:sz="0" w:space="0" w:color="auto"/>
                    <w:left w:val="none" w:sz="0" w:space="0" w:color="auto"/>
                    <w:bottom w:val="none" w:sz="0" w:space="0" w:color="auto"/>
                    <w:right w:val="none" w:sz="0" w:space="0" w:color="auto"/>
                  </w:divBdr>
                </w:div>
                <w:div w:id="1327051483">
                  <w:marLeft w:val="0"/>
                  <w:marRight w:val="0"/>
                  <w:marTop w:val="0"/>
                  <w:marBottom w:val="0"/>
                  <w:divBdr>
                    <w:top w:val="none" w:sz="0" w:space="0" w:color="auto"/>
                    <w:left w:val="none" w:sz="0" w:space="0" w:color="auto"/>
                    <w:bottom w:val="none" w:sz="0" w:space="0" w:color="auto"/>
                    <w:right w:val="none" w:sz="0" w:space="0" w:color="auto"/>
                  </w:divBdr>
                </w:div>
                <w:div w:id="29914380">
                  <w:marLeft w:val="0"/>
                  <w:marRight w:val="0"/>
                  <w:marTop w:val="0"/>
                  <w:marBottom w:val="0"/>
                  <w:divBdr>
                    <w:top w:val="none" w:sz="0" w:space="0" w:color="auto"/>
                    <w:left w:val="none" w:sz="0" w:space="0" w:color="auto"/>
                    <w:bottom w:val="none" w:sz="0" w:space="0" w:color="auto"/>
                    <w:right w:val="none" w:sz="0" w:space="0" w:color="auto"/>
                  </w:divBdr>
                </w:div>
                <w:div w:id="2105373342">
                  <w:marLeft w:val="0"/>
                  <w:marRight w:val="0"/>
                  <w:marTop w:val="0"/>
                  <w:marBottom w:val="0"/>
                  <w:divBdr>
                    <w:top w:val="none" w:sz="0" w:space="0" w:color="auto"/>
                    <w:left w:val="none" w:sz="0" w:space="0" w:color="auto"/>
                    <w:bottom w:val="none" w:sz="0" w:space="0" w:color="auto"/>
                    <w:right w:val="none" w:sz="0" w:space="0" w:color="auto"/>
                  </w:divBdr>
                </w:div>
                <w:div w:id="1364864637">
                  <w:marLeft w:val="0"/>
                  <w:marRight w:val="0"/>
                  <w:marTop w:val="0"/>
                  <w:marBottom w:val="0"/>
                  <w:divBdr>
                    <w:top w:val="none" w:sz="0" w:space="0" w:color="auto"/>
                    <w:left w:val="none" w:sz="0" w:space="0" w:color="auto"/>
                    <w:bottom w:val="none" w:sz="0" w:space="0" w:color="auto"/>
                    <w:right w:val="none" w:sz="0" w:space="0" w:color="auto"/>
                  </w:divBdr>
                </w:div>
                <w:div w:id="1961524624">
                  <w:marLeft w:val="0"/>
                  <w:marRight w:val="0"/>
                  <w:marTop w:val="0"/>
                  <w:marBottom w:val="0"/>
                  <w:divBdr>
                    <w:top w:val="none" w:sz="0" w:space="0" w:color="auto"/>
                    <w:left w:val="none" w:sz="0" w:space="0" w:color="auto"/>
                    <w:bottom w:val="none" w:sz="0" w:space="0" w:color="auto"/>
                    <w:right w:val="none" w:sz="0" w:space="0" w:color="auto"/>
                  </w:divBdr>
                </w:div>
                <w:div w:id="402531198">
                  <w:marLeft w:val="0"/>
                  <w:marRight w:val="0"/>
                  <w:marTop w:val="0"/>
                  <w:marBottom w:val="0"/>
                  <w:divBdr>
                    <w:top w:val="none" w:sz="0" w:space="0" w:color="auto"/>
                    <w:left w:val="none" w:sz="0" w:space="0" w:color="auto"/>
                    <w:bottom w:val="none" w:sz="0" w:space="0" w:color="auto"/>
                    <w:right w:val="none" w:sz="0" w:space="0" w:color="auto"/>
                  </w:divBdr>
                </w:div>
                <w:div w:id="882596055">
                  <w:marLeft w:val="0"/>
                  <w:marRight w:val="0"/>
                  <w:marTop w:val="0"/>
                  <w:marBottom w:val="0"/>
                  <w:divBdr>
                    <w:top w:val="none" w:sz="0" w:space="0" w:color="auto"/>
                    <w:left w:val="none" w:sz="0" w:space="0" w:color="auto"/>
                    <w:bottom w:val="none" w:sz="0" w:space="0" w:color="auto"/>
                    <w:right w:val="none" w:sz="0" w:space="0" w:color="auto"/>
                  </w:divBdr>
                </w:div>
                <w:div w:id="1178811177">
                  <w:marLeft w:val="0"/>
                  <w:marRight w:val="0"/>
                  <w:marTop w:val="0"/>
                  <w:marBottom w:val="0"/>
                  <w:divBdr>
                    <w:top w:val="none" w:sz="0" w:space="0" w:color="auto"/>
                    <w:left w:val="none" w:sz="0" w:space="0" w:color="auto"/>
                    <w:bottom w:val="none" w:sz="0" w:space="0" w:color="auto"/>
                    <w:right w:val="none" w:sz="0" w:space="0" w:color="auto"/>
                  </w:divBdr>
                </w:div>
                <w:div w:id="865290239">
                  <w:marLeft w:val="0"/>
                  <w:marRight w:val="0"/>
                  <w:marTop w:val="0"/>
                  <w:marBottom w:val="0"/>
                  <w:divBdr>
                    <w:top w:val="none" w:sz="0" w:space="0" w:color="auto"/>
                    <w:left w:val="none" w:sz="0" w:space="0" w:color="auto"/>
                    <w:bottom w:val="none" w:sz="0" w:space="0" w:color="auto"/>
                    <w:right w:val="none" w:sz="0" w:space="0" w:color="auto"/>
                  </w:divBdr>
                </w:div>
                <w:div w:id="680281372">
                  <w:marLeft w:val="0"/>
                  <w:marRight w:val="0"/>
                  <w:marTop w:val="0"/>
                  <w:marBottom w:val="0"/>
                  <w:divBdr>
                    <w:top w:val="none" w:sz="0" w:space="0" w:color="auto"/>
                    <w:left w:val="none" w:sz="0" w:space="0" w:color="auto"/>
                    <w:bottom w:val="none" w:sz="0" w:space="0" w:color="auto"/>
                    <w:right w:val="none" w:sz="0" w:space="0" w:color="auto"/>
                  </w:divBdr>
                </w:div>
                <w:div w:id="1485849678">
                  <w:marLeft w:val="0"/>
                  <w:marRight w:val="0"/>
                  <w:marTop w:val="0"/>
                  <w:marBottom w:val="0"/>
                  <w:divBdr>
                    <w:top w:val="none" w:sz="0" w:space="0" w:color="auto"/>
                    <w:left w:val="none" w:sz="0" w:space="0" w:color="auto"/>
                    <w:bottom w:val="none" w:sz="0" w:space="0" w:color="auto"/>
                    <w:right w:val="none" w:sz="0" w:space="0" w:color="auto"/>
                  </w:divBdr>
                </w:div>
                <w:div w:id="88161001">
                  <w:marLeft w:val="0"/>
                  <w:marRight w:val="0"/>
                  <w:marTop w:val="0"/>
                  <w:marBottom w:val="0"/>
                  <w:divBdr>
                    <w:top w:val="none" w:sz="0" w:space="0" w:color="auto"/>
                    <w:left w:val="none" w:sz="0" w:space="0" w:color="auto"/>
                    <w:bottom w:val="none" w:sz="0" w:space="0" w:color="auto"/>
                    <w:right w:val="none" w:sz="0" w:space="0" w:color="auto"/>
                  </w:divBdr>
                </w:div>
                <w:div w:id="408431577">
                  <w:marLeft w:val="0"/>
                  <w:marRight w:val="0"/>
                  <w:marTop w:val="0"/>
                  <w:marBottom w:val="0"/>
                  <w:divBdr>
                    <w:top w:val="none" w:sz="0" w:space="0" w:color="auto"/>
                    <w:left w:val="none" w:sz="0" w:space="0" w:color="auto"/>
                    <w:bottom w:val="none" w:sz="0" w:space="0" w:color="auto"/>
                    <w:right w:val="none" w:sz="0" w:space="0" w:color="auto"/>
                  </w:divBdr>
                </w:div>
                <w:div w:id="820579888">
                  <w:marLeft w:val="0"/>
                  <w:marRight w:val="0"/>
                  <w:marTop w:val="0"/>
                  <w:marBottom w:val="0"/>
                  <w:divBdr>
                    <w:top w:val="none" w:sz="0" w:space="0" w:color="auto"/>
                    <w:left w:val="none" w:sz="0" w:space="0" w:color="auto"/>
                    <w:bottom w:val="none" w:sz="0" w:space="0" w:color="auto"/>
                    <w:right w:val="none" w:sz="0" w:space="0" w:color="auto"/>
                  </w:divBdr>
                </w:div>
                <w:div w:id="1344236316">
                  <w:marLeft w:val="0"/>
                  <w:marRight w:val="0"/>
                  <w:marTop w:val="0"/>
                  <w:marBottom w:val="0"/>
                  <w:divBdr>
                    <w:top w:val="none" w:sz="0" w:space="0" w:color="auto"/>
                    <w:left w:val="none" w:sz="0" w:space="0" w:color="auto"/>
                    <w:bottom w:val="none" w:sz="0" w:space="0" w:color="auto"/>
                    <w:right w:val="none" w:sz="0" w:space="0" w:color="auto"/>
                  </w:divBdr>
                </w:div>
                <w:div w:id="685442395">
                  <w:marLeft w:val="0"/>
                  <w:marRight w:val="0"/>
                  <w:marTop w:val="0"/>
                  <w:marBottom w:val="0"/>
                  <w:divBdr>
                    <w:top w:val="none" w:sz="0" w:space="0" w:color="auto"/>
                    <w:left w:val="none" w:sz="0" w:space="0" w:color="auto"/>
                    <w:bottom w:val="none" w:sz="0" w:space="0" w:color="auto"/>
                    <w:right w:val="none" w:sz="0" w:space="0" w:color="auto"/>
                  </w:divBdr>
                </w:div>
                <w:div w:id="1945989626">
                  <w:marLeft w:val="0"/>
                  <w:marRight w:val="0"/>
                  <w:marTop w:val="0"/>
                  <w:marBottom w:val="0"/>
                  <w:divBdr>
                    <w:top w:val="none" w:sz="0" w:space="0" w:color="auto"/>
                    <w:left w:val="none" w:sz="0" w:space="0" w:color="auto"/>
                    <w:bottom w:val="none" w:sz="0" w:space="0" w:color="auto"/>
                    <w:right w:val="none" w:sz="0" w:space="0" w:color="auto"/>
                  </w:divBdr>
                </w:div>
                <w:div w:id="912357560">
                  <w:marLeft w:val="0"/>
                  <w:marRight w:val="0"/>
                  <w:marTop w:val="0"/>
                  <w:marBottom w:val="0"/>
                  <w:divBdr>
                    <w:top w:val="none" w:sz="0" w:space="0" w:color="auto"/>
                    <w:left w:val="none" w:sz="0" w:space="0" w:color="auto"/>
                    <w:bottom w:val="none" w:sz="0" w:space="0" w:color="auto"/>
                    <w:right w:val="none" w:sz="0" w:space="0" w:color="auto"/>
                  </w:divBdr>
                </w:div>
                <w:div w:id="1735351191">
                  <w:marLeft w:val="0"/>
                  <w:marRight w:val="0"/>
                  <w:marTop w:val="0"/>
                  <w:marBottom w:val="0"/>
                  <w:divBdr>
                    <w:top w:val="none" w:sz="0" w:space="0" w:color="auto"/>
                    <w:left w:val="none" w:sz="0" w:space="0" w:color="auto"/>
                    <w:bottom w:val="none" w:sz="0" w:space="0" w:color="auto"/>
                    <w:right w:val="none" w:sz="0" w:space="0" w:color="auto"/>
                  </w:divBdr>
                </w:div>
                <w:div w:id="1120152588">
                  <w:marLeft w:val="0"/>
                  <w:marRight w:val="0"/>
                  <w:marTop w:val="0"/>
                  <w:marBottom w:val="0"/>
                  <w:divBdr>
                    <w:top w:val="none" w:sz="0" w:space="0" w:color="auto"/>
                    <w:left w:val="none" w:sz="0" w:space="0" w:color="auto"/>
                    <w:bottom w:val="none" w:sz="0" w:space="0" w:color="auto"/>
                    <w:right w:val="none" w:sz="0" w:space="0" w:color="auto"/>
                  </w:divBdr>
                </w:div>
                <w:div w:id="1475952517">
                  <w:marLeft w:val="0"/>
                  <w:marRight w:val="0"/>
                  <w:marTop w:val="0"/>
                  <w:marBottom w:val="0"/>
                  <w:divBdr>
                    <w:top w:val="none" w:sz="0" w:space="0" w:color="auto"/>
                    <w:left w:val="none" w:sz="0" w:space="0" w:color="auto"/>
                    <w:bottom w:val="none" w:sz="0" w:space="0" w:color="auto"/>
                    <w:right w:val="none" w:sz="0" w:space="0" w:color="auto"/>
                  </w:divBdr>
                </w:div>
                <w:div w:id="1906329488">
                  <w:marLeft w:val="0"/>
                  <w:marRight w:val="0"/>
                  <w:marTop w:val="0"/>
                  <w:marBottom w:val="0"/>
                  <w:divBdr>
                    <w:top w:val="none" w:sz="0" w:space="0" w:color="auto"/>
                    <w:left w:val="none" w:sz="0" w:space="0" w:color="auto"/>
                    <w:bottom w:val="none" w:sz="0" w:space="0" w:color="auto"/>
                    <w:right w:val="none" w:sz="0" w:space="0" w:color="auto"/>
                  </w:divBdr>
                </w:div>
                <w:div w:id="1966695391">
                  <w:marLeft w:val="0"/>
                  <w:marRight w:val="0"/>
                  <w:marTop w:val="0"/>
                  <w:marBottom w:val="0"/>
                  <w:divBdr>
                    <w:top w:val="none" w:sz="0" w:space="0" w:color="auto"/>
                    <w:left w:val="none" w:sz="0" w:space="0" w:color="auto"/>
                    <w:bottom w:val="none" w:sz="0" w:space="0" w:color="auto"/>
                    <w:right w:val="none" w:sz="0" w:space="0" w:color="auto"/>
                  </w:divBdr>
                </w:div>
                <w:div w:id="2113014565">
                  <w:marLeft w:val="0"/>
                  <w:marRight w:val="0"/>
                  <w:marTop w:val="0"/>
                  <w:marBottom w:val="0"/>
                  <w:divBdr>
                    <w:top w:val="none" w:sz="0" w:space="0" w:color="auto"/>
                    <w:left w:val="none" w:sz="0" w:space="0" w:color="auto"/>
                    <w:bottom w:val="none" w:sz="0" w:space="0" w:color="auto"/>
                    <w:right w:val="none" w:sz="0" w:space="0" w:color="auto"/>
                  </w:divBdr>
                </w:div>
                <w:div w:id="638924478">
                  <w:marLeft w:val="0"/>
                  <w:marRight w:val="0"/>
                  <w:marTop w:val="0"/>
                  <w:marBottom w:val="0"/>
                  <w:divBdr>
                    <w:top w:val="none" w:sz="0" w:space="0" w:color="auto"/>
                    <w:left w:val="none" w:sz="0" w:space="0" w:color="auto"/>
                    <w:bottom w:val="none" w:sz="0" w:space="0" w:color="auto"/>
                    <w:right w:val="none" w:sz="0" w:space="0" w:color="auto"/>
                  </w:divBdr>
                </w:div>
                <w:div w:id="959189667">
                  <w:marLeft w:val="0"/>
                  <w:marRight w:val="0"/>
                  <w:marTop w:val="0"/>
                  <w:marBottom w:val="0"/>
                  <w:divBdr>
                    <w:top w:val="none" w:sz="0" w:space="0" w:color="auto"/>
                    <w:left w:val="none" w:sz="0" w:space="0" w:color="auto"/>
                    <w:bottom w:val="none" w:sz="0" w:space="0" w:color="auto"/>
                    <w:right w:val="none" w:sz="0" w:space="0" w:color="auto"/>
                  </w:divBdr>
                </w:div>
                <w:div w:id="2011563510">
                  <w:marLeft w:val="0"/>
                  <w:marRight w:val="0"/>
                  <w:marTop w:val="0"/>
                  <w:marBottom w:val="0"/>
                  <w:divBdr>
                    <w:top w:val="none" w:sz="0" w:space="0" w:color="auto"/>
                    <w:left w:val="none" w:sz="0" w:space="0" w:color="auto"/>
                    <w:bottom w:val="none" w:sz="0" w:space="0" w:color="auto"/>
                    <w:right w:val="none" w:sz="0" w:space="0" w:color="auto"/>
                  </w:divBdr>
                </w:div>
                <w:div w:id="1261178330">
                  <w:marLeft w:val="0"/>
                  <w:marRight w:val="0"/>
                  <w:marTop w:val="0"/>
                  <w:marBottom w:val="0"/>
                  <w:divBdr>
                    <w:top w:val="none" w:sz="0" w:space="0" w:color="auto"/>
                    <w:left w:val="none" w:sz="0" w:space="0" w:color="auto"/>
                    <w:bottom w:val="none" w:sz="0" w:space="0" w:color="auto"/>
                    <w:right w:val="none" w:sz="0" w:space="0" w:color="auto"/>
                  </w:divBdr>
                </w:div>
                <w:div w:id="1741905263">
                  <w:marLeft w:val="0"/>
                  <w:marRight w:val="0"/>
                  <w:marTop w:val="0"/>
                  <w:marBottom w:val="0"/>
                  <w:divBdr>
                    <w:top w:val="none" w:sz="0" w:space="0" w:color="auto"/>
                    <w:left w:val="none" w:sz="0" w:space="0" w:color="auto"/>
                    <w:bottom w:val="none" w:sz="0" w:space="0" w:color="auto"/>
                    <w:right w:val="none" w:sz="0" w:space="0" w:color="auto"/>
                  </w:divBdr>
                </w:div>
                <w:div w:id="28726258">
                  <w:marLeft w:val="0"/>
                  <w:marRight w:val="0"/>
                  <w:marTop w:val="0"/>
                  <w:marBottom w:val="0"/>
                  <w:divBdr>
                    <w:top w:val="none" w:sz="0" w:space="0" w:color="auto"/>
                    <w:left w:val="none" w:sz="0" w:space="0" w:color="auto"/>
                    <w:bottom w:val="none" w:sz="0" w:space="0" w:color="auto"/>
                    <w:right w:val="none" w:sz="0" w:space="0" w:color="auto"/>
                  </w:divBdr>
                </w:div>
                <w:div w:id="81725439">
                  <w:marLeft w:val="0"/>
                  <w:marRight w:val="0"/>
                  <w:marTop w:val="0"/>
                  <w:marBottom w:val="0"/>
                  <w:divBdr>
                    <w:top w:val="none" w:sz="0" w:space="0" w:color="auto"/>
                    <w:left w:val="none" w:sz="0" w:space="0" w:color="auto"/>
                    <w:bottom w:val="none" w:sz="0" w:space="0" w:color="auto"/>
                    <w:right w:val="none" w:sz="0" w:space="0" w:color="auto"/>
                  </w:divBdr>
                </w:div>
                <w:div w:id="1300498660">
                  <w:marLeft w:val="0"/>
                  <w:marRight w:val="0"/>
                  <w:marTop w:val="0"/>
                  <w:marBottom w:val="0"/>
                  <w:divBdr>
                    <w:top w:val="none" w:sz="0" w:space="0" w:color="auto"/>
                    <w:left w:val="none" w:sz="0" w:space="0" w:color="auto"/>
                    <w:bottom w:val="none" w:sz="0" w:space="0" w:color="auto"/>
                    <w:right w:val="none" w:sz="0" w:space="0" w:color="auto"/>
                  </w:divBdr>
                </w:div>
                <w:div w:id="437793496">
                  <w:marLeft w:val="0"/>
                  <w:marRight w:val="0"/>
                  <w:marTop w:val="0"/>
                  <w:marBottom w:val="0"/>
                  <w:divBdr>
                    <w:top w:val="none" w:sz="0" w:space="0" w:color="auto"/>
                    <w:left w:val="none" w:sz="0" w:space="0" w:color="auto"/>
                    <w:bottom w:val="none" w:sz="0" w:space="0" w:color="auto"/>
                    <w:right w:val="none" w:sz="0" w:space="0" w:color="auto"/>
                  </w:divBdr>
                </w:div>
                <w:div w:id="638340134">
                  <w:marLeft w:val="0"/>
                  <w:marRight w:val="0"/>
                  <w:marTop w:val="0"/>
                  <w:marBottom w:val="0"/>
                  <w:divBdr>
                    <w:top w:val="none" w:sz="0" w:space="0" w:color="auto"/>
                    <w:left w:val="none" w:sz="0" w:space="0" w:color="auto"/>
                    <w:bottom w:val="none" w:sz="0" w:space="0" w:color="auto"/>
                    <w:right w:val="none" w:sz="0" w:space="0" w:color="auto"/>
                  </w:divBdr>
                </w:div>
                <w:div w:id="2078240297">
                  <w:marLeft w:val="0"/>
                  <w:marRight w:val="0"/>
                  <w:marTop w:val="0"/>
                  <w:marBottom w:val="0"/>
                  <w:divBdr>
                    <w:top w:val="none" w:sz="0" w:space="0" w:color="auto"/>
                    <w:left w:val="none" w:sz="0" w:space="0" w:color="auto"/>
                    <w:bottom w:val="none" w:sz="0" w:space="0" w:color="auto"/>
                    <w:right w:val="none" w:sz="0" w:space="0" w:color="auto"/>
                  </w:divBdr>
                </w:div>
                <w:div w:id="1081216485">
                  <w:marLeft w:val="0"/>
                  <w:marRight w:val="0"/>
                  <w:marTop w:val="0"/>
                  <w:marBottom w:val="0"/>
                  <w:divBdr>
                    <w:top w:val="none" w:sz="0" w:space="0" w:color="auto"/>
                    <w:left w:val="none" w:sz="0" w:space="0" w:color="auto"/>
                    <w:bottom w:val="none" w:sz="0" w:space="0" w:color="auto"/>
                    <w:right w:val="none" w:sz="0" w:space="0" w:color="auto"/>
                  </w:divBdr>
                </w:div>
                <w:div w:id="504903657">
                  <w:marLeft w:val="0"/>
                  <w:marRight w:val="0"/>
                  <w:marTop w:val="0"/>
                  <w:marBottom w:val="0"/>
                  <w:divBdr>
                    <w:top w:val="none" w:sz="0" w:space="0" w:color="auto"/>
                    <w:left w:val="none" w:sz="0" w:space="0" w:color="auto"/>
                    <w:bottom w:val="none" w:sz="0" w:space="0" w:color="auto"/>
                    <w:right w:val="none" w:sz="0" w:space="0" w:color="auto"/>
                  </w:divBdr>
                </w:div>
                <w:div w:id="2129003840">
                  <w:marLeft w:val="0"/>
                  <w:marRight w:val="0"/>
                  <w:marTop w:val="0"/>
                  <w:marBottom w:val="0"/>
                  <w:divBdr>
                    <w:top w:val="none" w:sz="0" w:space="0" w:color="auto"/>
                    <w:left w:val="none" w:sz="0" w:space="0" w:color="auto"/>
                    <w:bottom w:val="none" w:sz="0" w:space="0" w:color="auto"/>
                    <w:right w:val="none" w:sz="0" w:space="0" w:color="auto"/>
                  </w:divBdr>
                </w:div>
                <w:div w:id="1840578875">
                  <w:marLeft w:val="0"/>
                  <w:marRight w:val="0"/>
                  <w:marTop w:val="0"/>
                  <w:marBottom w:val="0"/>
                  <w:divBdr>
                    <w:top w:val="none" w:sz="0" w:space="0" w:color="auto"/>
                    <w:left w:val="none" w:sz="0" w:space="0" w:color="auto"/>
                    <w:bottom w:val="none" w:sz="0" w:space="0" w:color="auto"/>
                    <w:right w:val="none" w:sz="0" w:space="0" w:color="auto"/>
                  </w:divBdr>
                </w:div>
                <w:div w:id="928855243">
                  <w:marLeft w:val="0"/>
                  <w:marRight w:val="0"/>
                  <w:marTop w:val="0"/>
                  <w:marBottom w:val="0"/>
                  <w:divBdr>
                    <w:top w:val="none" w:sz="0" w:space="0" w:color="auto"/>
                    <w:left w:val="none" w:sz="0" w:space="0" w:color="auto"/>
                    <w:bottom w:val="none" w:sz="0" w:space="0" w:color="auto"/>
                    <w:right w:val="none" w:sz="0" w:space="0" w:color="auto"/>
                  </w:divBdr>
                </w:div>
                <w:div w:id="1483692193">
                  <w:marLeft w:val="0"/>
                  <w:marRight w:val="0"/>
                  <w:marTop w:val="0"/>
                  <w:marBottom w:val="0"/>
                  <w:divBdr>
                    <w:top w:val="none" w:sz="0" w:space="0" w:color="auto"/>
                    <w:left w:val="none" w:sz="0" w:space="0" w:color="auto"/>
                    <w:bottom w:val="none" w:sz="0" w:space="0" w:color="auto"/>
                    <w:right w:val="none" w:sz="0" w:space="0" w:color="auto"/>
                  </w:divBdr>
                </w:div>
                <w:div w:id="1222254584">
                  <w:marLeft w:val="0"/>
                  <w:marRight w:val="0"/>
                  <w:marTop w:val="0"/>
                  <w:marBottom w:val="0"/>
                  <w:divBdr>
                    <w:top w:val="none" w:sz="0" w:space="0" w:color="auto"/>
                    <w:left w:val="none" w:sz="0" w:space="0" w:color="auto"/>
                    <w:bottom w:val="none" w:sz="0" w:space="0" w:color="auto"/>
                    <w:right w:val="none" w:sz="0" w:space="0" w:color="auto"/>
                  </w:divBdr>
                </w:div>
                <w:div w:id="2104106063">
                  <w:marLeft w:val="0"/>
                  <w:marRight w:val="0"/>
                  <w:marTop w:val="0"/>
                  <w:marBottom w:val="0"/>
                  <w:divBdr>
                    <w:top w:val="none" w:sz="0" w:space="0" w:color="auto"/>
                    <w:left w:val="none" w:sz="0" w:space="0" w:color="auto"/>
                    <w:bottom w:val="none" w:sz="0" w:space="0" w:color="auto"/>
                    <w:right w:val="none" w:sz="0" w:space="0" w:color="auto"/>
                  </w:divBdr>
                </w:div>
                <w:div w:id="260188233">
                  <w:marLeft w:val="0"/>
                  <w:marRight w:val="0"/>
                  <w:marTop w:val="0"/>
                  <w:marBottom w:val="0"/>
                  <w:divBdr>
                    <w:top w:val="none" w:sz="0" w:space="0" w:color="auto"/>
                    <w:left w:val="none" w:sz="0" w:space="0" w:color="auto"/>
                    <w:bottom w:val="none" w:sz="0" w:space="0" w:color="auto"/>
                    <w:right w:val="none" w:sz="0" w:space="0" w:color="auto"/>
                  </w:divBdr>
                </w:div>
                <w:div w:id="293996555">
                  <w:marLeft w:val="0"/>
                  <w:marRight w:val="0"/>
                  <w:marTop w:val="0"/>
                  <w:marBottom w:val="0"/>
                  <w:divBdr>
                    <w:top w:val="none" w:sz="0" w:space="0" w:color="auto"/>
                    <w:left w:val="none" w:sz="0" w:space="0" w:color="auto"/>
                    <w:bottom w:val="none" w:sz="0" w:space="0" w:color="auto"/>
                    <w:right w:val="none" w:sz="0" w:space="0" w:color="auto"/>
                  </w:divBdr>
                </w:div>
                <w:div w:id="422069821">
                  <w:marLeft w:val="0"/>
                  <w:marRight w:val="0"/>
                  <w:marTop w:val="0"/>
                  <w:marBottom w:val="0"/>
                  <w:divBdr>
                    <w:top w:val="none" w:sz="0" w:space="0" w:color="auto"/>
                    <w:left w:val="none" w:sz="0" w:space="0" w:color="auto"/>
                    <w:bottom w:val="none" w:sz="0" w:space="0" w:color="auto"/>
                    <w:right w:val="none" w:sz="0" w:space="0" w:color="auto"/>
                  </w:divBdr>
                </w:div>
                <w:div w:id="853418224">
                  <w:marLeft w:val="0"/>
                  <w:marRight w:val="0"/>
                  <w:marTop w:val="0"/>
                  <w:marBottom w:val="0"/>
                  <w:divBdr>
                    <w:top w:val="none" w:sz="0" w:space="0" w:color="auto"/>
                    <w:left w:val="none" w:sz="0" w:space="0" w:color="auto"/>
                    <w:bottom w:val="none" w:sz="0" w:space="0" w:color="auto"/>
                    <w:right w:val="none" w:sz="0" w:space="0" w:color="auto"/>
                  </w:divBdr>
                </w:div>
                <w:div w:id="409231569">
                  <w:marLeft w:val="0"/>
                  <w:marRight w:val="0"/>
                  <w:marTop w:val="0"/>
                  <w:marBottom w:val="0"/>
                  <w:divBdr>
                    <w:top w:val="none" w:sz="0" w:space="0" w:color="auto"/>
                    <w:left w:val="none" w:sz="0" w:space="0" w:color="auto"/>
                    <w:bottom w:val="none" w:sz="0" w:space="0" w:color="auto"/>
                    <w:right w:val="none" w:sz="0" w:space="0" w:color="auto"/>
                  </w:divBdr>
                </w:div>
                <w:div w:id="1606306037">
                  <w:marLeft w:val="0"/>
                  <w:marRight w:val="0"/>
                  <w:marTop w:val="0"/>
                  <w:marBottom w:val="0"/>
                  <w:divBdr>
                    <w:top w:val="none" w:sz="0" w:space="0" w:color="auto"/>
                    <w:left w:val="none" w:sz="0" w:space="0" w:color="auto"/>
                    <w:bottom w:val="none" w:sz="0" w:space="0" w:color="auto"/>
                    <w:right w:val="none" w:sz="0" w:space="0" w:color="auto"/>
                  </w:divBdr>
                </w:div>
                <w:div w:id="20668654">
                  <w:marLeft w:val="0"/>
                  <w:marRight w:val="0"/>
                  <w:marTop w:val="0"/>
                  <w:marBottom w:val="0"/>
                  <w:divBdr>
                    <w:top w:val="none" w:sz="0" w:space="0" w:color="auto"/>
                    <w:left w:val="none" w:sz="0" w:space="0" w:color="auto"/>
                    <w:bottom w:val="none" w:sz="0" w:space="0" w:color="auto"/>
                    <w:right w:val="none" w:sz="0" w:space="0" w:color="auto"/>
                  </w:divBdr>
                </w:div>
                <w:div w:id="902594511">
                  <w:marLeft w:val="0"/>
                  <w:marRight w:val="0"/>
                  <w:marTop w:val="0"/>
                  <w:marBottom w:val="0"/>
                  <w:divBdr>
                    <w:top w:val="none" w:sz="0" w:space="0" w:color="auto"/>
                    <w:left w:val="none" w:sz="0" w:space="0" w:color="auto"/>
                    <w:bottom w:val="none" w:sz="0" w:space="0" w:color="auto"/>
                    <w:right w:val="none" w:sz="0" w:space="0" w:color="auto"/>
                  </w:divBdr>
                </w:div>
                <w:div w:id="1249996361">
                  <w:marLeft w:val="0"/>
                  <w:marRight w:val="0"/>
                  <w:marTop w:val="0"/>
                  <w:marBottom w:val="0"/>
                  <w:divBdr>
                    <w:top w:val="none" w:sz="0" w:space="0" w:color="auto"/>
                    <w:left w:val="none" w:sz="0" w:space="0" w:color="auto"/>
                    <w:bottom w:val="none" w:sz="0" w:space="0" w:color="auto"/>
                    <w:right w:val="none" w:sz="0" w:space="0" w:color="auto"/>
                  </w:divBdr>
                </w:div>
                <w:div w:id="212154643">
                  <w:marLeft w:val="0"/>
                  <w:marRight w:val="0"/>
                  <w:marTop w:val="0"/>
                  <w:marBottom w:val="0"/>
                  <w:divBdr>
                    <w:top w:val="none" w:sz="0" w:space="0" w:color="auto"/>
                    <w:left w:val="none" w:sz="0" w:space="0" w:color="auto"/>
                    <w:bottom w:val="none" w:sz="0" w:space="0" w:color="auto"/>
                    <w:right w:val="none" w:sz="0" w:space="0" w:color="auto"/>
                  </w:divBdr>
                </w:div>
                <w:div w:id="479926212">
                  <w:marLeft w:val="0"/>
                  <w:marRight w:val="0"/>
                  <w:marTop w:val="0"/>
                  <w:marBottom w:val="0"/>
                  <w:divBdr>
                    <w:top w:val="none" w:sz="0" w:space="0" w:color="auto"/>
                    <w:left w:val="none" w:sz="0" w:space="0" w:color="auto"/>
                    <w:bottom w:val="none" w:sz="0" w:space="0" w:color="auto"/>
                    <w:right w:val="none" w:sz="0" w:space="0" w:color="auto"/>
                  </w:divBdr>
                </w:div>
                <w:div w:id="1173495712">
                  <w:marLeft w:val="0"/>
                  <w:marRight w:val="0"/>
                  <w:marTop w:val="0"/>
                  <w:marBottom w:val="0"/>
                  <w:divBdr>
                    <w:top w:val="none" w:sz="0" w:space="0" w:color="auto"/>
                    <w:left w:val="none" w:sz="0" w:space="0" w:color="auto"/>
                    <w:bottom w:val="none" w:sz="0" w:space="0" w:color="auto"/>
                    <w:right w:val="none" w:sz="0" w:space="0" w:color="auto"/>
                  </w:divBdr>
                </w:div>
                <w:div w:id="1169976922">
                  <w:marLeft w:val="0"/>
                  <w:marRight w:val="0"/>
                  <w:marTop w:val="0"/>
                  <w:marBottom w:val="0"/>
                  <w:divBdr>
                    <w:top w:val="none" w:sz="0" w:space="0" w:color="auto"/>
                    <w:left w:val="none" w:sz="0" w:space="0" w:color="auto"/>
                    <w:bottom w:val="none" w:sz="0" w:space="0" w:color="auto"/>
                    <w:right w:val="none" w:sz="0" w:space="0" w:color="auto"/>
                  </w:divBdr>
                </w:div>
                <w:div w:id="662897004">
                  <w:marLeft w:val="0"/>
                  <w:marRight w:val="0"/>
                  <w:marTop w:val="0"/>
                  <w:marBottom w:val="0"/>
                  <w:divBdr>
                    <w:top w:val="none" w:sz="0" w:space="0" w:color="auto"/>
                    <w:left w:val="none" w:sz="0" w:space="0" w:color="auto"/>
                    <w:bottom w:val="none" w:sz="0" w:space="0" w:color="auto"/>
                    <w:right w:val="none" w:sz="0" w:space="0" w:color="auto"/>
                  </w:divBdr>
                </w:div>
                <w:div w:id="120349684">
                  <w:marLeft w:val="0"/>
                  <w:marRight w:val="0"/>
                  <w:marTop w:val="0"/>
                  <w:marBottom w:val="0"/>
                  <w:divBdr>
                    <w:top w:val="none" w:sz="0" w:space="0" w:color="auto"/>
                    <w:left w:val="none" w:sz="0" w:space="0" w:color="auto"/>
                    <w:bottom w:val="none" w:sz="0" w:space="0" w:color="auto"/>
                    <w:right w:val="none" w:sz="0" w:space="0" w:color="auto"/>
                  </w:divBdr>
                </w:div>
                <w:div w:id="864754067">
                  <w:marLeft w:val="0"/>
                  <w:marRight w:val="0"/>
                  <w:marTop w:val="0"/>
                  <w:marBottom w:val="0"/>
                  <w:divBdr>
                    <w:top w:val="none" w:sz="0" w:space="0" w:color="auto"/>
                    <w:left w:val="none" w:sz="0" w:space="0" w:color="auto"/>
                    <w:bottom w:val="none" w:sz="0" w:space="0" w:color="auto"/>
                    <w:right w:val="none" w:sz="0" w:space="0" w:color="auto"/>
                  </w:divBdr>
                </w:div>
                <w:div w:id="467357185">
                  <w:marLeft w:val="0"/>
                  <w:marRight w:val="0"/>
                  <w:marTop w:val="0"/>
                  <w:marBottom w:val="0"/>
                  <w:divBdr>
                    <w:top w:val="none" w:sz="0" w:space="0" w:color="auto"/>
                    <w:left w:val="none" w:sz="0" w:space="0" w:color="auto"/>
                    <w:bottom w:val="none" w:sz="0" w:space="0" w:color="auto"/>
                    <w:right w:val="none" w:sz="0" w:space="0" w:color="auto"/>
                  </w:divBdr>
                </w:div>
                <w:div w:id="194736978">
                  <w:marLeft w:val="0"/>
                  <w:marRight w:val="0"/>
                  <w:marTop w:val="0"/>
                  <w:marBottom w:val="0"/>
                  <w:divBdr>
                    <w:top w:val="none" w:sz="0" w:space="0" w:color="auto"/>
                    <w:left w:val="none" w:sz="0" w:space="0" w:color="auto"/>
                    <w:bottom w:val="none" w:sz="0" w:space="0" w:color="auto"/>
                    <w:right w:val="none" w:sz="0" w:space="0" w:color="auto"/>
                  </w:divBdr>
                </w:div>
                <w:div w:id="995301627">
                  <w:marLeft w:val="0"/>
                  <w:marRight w:val="0"/>
                  <w:marTop w:val="0"/>
                  <w:marBottom w:val="0"/>
                  <w:divBdr>
                    <w:top w:val="none" w:sz="0" w:space="0" w:color="auto"/>
                    <w:left w:val="none" w:sz="0" w:space="0" w:color="auto"/>
                    <w:bottom w:val="none" w:sz="0" w:space="0" w:color="auto"/>
                    <w:right w:val="none" w:sz="0" w:space="0" w:color="auto"/>
                  </w:divBdr>
                </w:div>
                <w:div w:id="1646810446">
                  <w:marLeft w:val="0"/>
                  <w:marRight w:val="0"/>
                  <w:marTop w:val="0"/>
                  <w:marBottom w:val="0"/>
                  <w:divBdr>
                    <w:top w:val="none" w:sz="0" w:space="0" w:color="auto"/>
                    <w:left w:val="none" w:sz="0" w:space="0" w:color="auto"/>
                    <w:bottom w:val="none" w:sz="0" w:space="0" w:color="auto"/>
                    <w:right w:val="none" w:sz="0" w:space="0" w:color="auto"/>
                  </w:divBdr>
                </w:div>
                <w:div w:id="717510115">
                  <w:marLeft w:val="0"/>
                  <w:marRight w:val="0"/>
                  <w:marTop w:val="0"/>
                  <w:marBottom w:val="0"/>
                  <w:divBdr>
                    <w:top w:val="none" w:sz="0" w:space="0" w:color="auto"/>
                    <w:left w:val="none" w:sz="0" w:space="0" w:color="auto"/>
                    <w:bottom w:val="none" w:sz="0" w:space="0" w:color="auto"/>
                    <w:right w:val="none" w:sz="0" w:space="0" w:color="auto"/>
                  </w:divBdr>
                </w:div>
                <w:div w:id="2074154186">
                  <w:marLeft w:val="0"/>
                  <w:marRight w:val="0"/>
                  <w:marTop w:val="0"/>
                  <w:marBottom w:val="0"/>
                  <w:divBdr>
                    <w:top w:val="none" w:sz="0" w:space="0" w:color="auto"/>
                    <w:left w:val="none" w:sz="0" w:space="0" w:color="auto"/>
                    <w:bottom w:val="none" w:sz="0" w:space="0" w:color="auto"/>
                    <w:right w:val="none" w:sz="0" w:space="0" w:color="auto"/>
                  </w:divBdr>
                </w:div>
                <w:div w:id="487134104">
                  <w:marLeft w:val="0"/>
                  <w:marRight w:val="0"/>
                  <w:marTop w:val="0"/>
                  <w:marBottom w:val="0"/>
                  <w:divBdr>
                    <w:top w:val="none" w:sz="0" w:space="0" w:color="auto"/>
                    <w:left w:val="none" w:sz="0" w:space="0" w:color="auto"/>
                    <w:bottom w:val="none" w:sz="0" w:space="0" w:color="auto"/>
                    <w:right w:val="none" w:sz="0" w:space="0" w:color="auto"/>
                  </w:divBdr>
                </w:div>
                <w:div w:id="1323118684">
                  <w:marLeft w:val="0"/>
                  <w:marRight w:val="0"/>
                  <w:marTop w:val="0"/>
                  <w:marBottom w:val="0"/>
                  <w:divBdr>
                    <w:top w:val="none" w:sz="0" w:space="0" w:color="auto"/>
                    <w:left w:val="none" w:sz="0" w:space="0" w:color="auto"/>
                    <w:bottom w:val="none" w:sz="0" w:space="0" w:color="auto"/>
                    <w:right w:val="none" w:sz="0" w:space="0" w:color="auto"/>
                  </w:divBdr>
                </w:div>
                <w:div w:id="1257446192">
                  <w:marLeft w:val="0"/>
                  <w:marRight w:val="0"/>
                  <w:marTop w:val="0"/>
                  <w:marBottom w:val="0"/>
                  <w:divBdr>
                    <w:top w:val="none" w:sz="0" w:space="0" w:color="auto"/>
                    <w:left w:val="none" w:sz="0" w:space="0" w:color="auto"/>
                    <w:bottom w:val="none" w:sz="0" w:space="0" w:color="auto"/>
                    <w:right w:val="none" w:sz="0" w:space="0" w:color="auto"/>
                  </w:divBdr>
                </w:div>
                <w:div w:id="2130003553">
                  <w:marLeft w:val="0"/>
                  <w:marRight w:val="0"/>
                  <w:marTop w:val="0"/>
                  <w:marBottom w:val="0"/>
                  <w:divBdr>
                    <w:top w:val="none" w:sz="0" w:space="0" w:color="auto"/>
                    <w:left w:val="none" w:sz="0" w:space="0" w:color="auto"/>
                    <w:bottom w:val="none" w:sz="0" w:space="0" w:color="auto"/>
                    <w:right w:val="none" w:sz="0" w:space="0" w:color="auto"/>
                  </w:divBdr>
                </w:div>
                <w:div w:id="273709882">
                  <w:marLeft w:val="0"/>
                  <w:marRight w:val="0"/>
                  <w:marTop w:val="0"/>
                  <w:marBottom w:val="0"/>
                  <w:divBdr>
                    <w:top w:val="none" w:sz="0" w:space="0" w:color="auto"/>
                    <w:left w:val="none" w:sz="0" w:space="0" w:color="auto"/>
                    <w:bottom w:val="none" w:sz="0" w:space="0" w:color="auto"/>
                    <w:right w:val="none" w:sz="0" w:space="0" w:color="auto"/>
                  </w:divBdr>
                </w:div>
                <w:div w:id="308480566">
                  <w:marLeft w:val="0"/>
                  <w:marRight w:val="0"/>
                  <w:marTop w:val="0"/>
                  <w:marBottom w:val="0"/>
                  <w:divBdr>
                    <w:top w:val="none" w:sz="0" w:space="0" w:color="auto"/>
                    <w:left w:val="none" w:sz="0" w:space="0" w:color="auto"/>
                    <w:bottom w:val="none" w:sz="0" w:space="0" w:color="auto"/>
                    <w:right w:val="none" w:sz="0" w:space="0" w:color="auto"/>
                  </w:divBdr>
                </w:div>
                <w:div w:id="874387716">
                  <w:marLeft w:val="0"/>
                  <w:marRight w:val="0"/>
                  <w:marTop w:val="0"/>
                  <w:marBottom w:val="0"/>
                  <w:divBdr>
                    <w:top w:val="none" w:sz="0" w:space="0" w:color="auto"/>
                    <w:left w:val="none" w:sz="0" w:space="0" w:color="auto"/>
                    <w:bottom w:val="none" w:sz="0" w:space="0" w:color="auto"/>
                    <w:right w:val="none" w:sz="0" w:space="0" w:color="auto"/>
                  </w:divBdr>
                </w:div>
                <w:div w:id="904410704">
                  <w:marLeft w:val="0"/>
                  <w:marRight w:val="0"/>
                  <w:marTop w:val="0"/>
                  <w:marBottom w:val="0"/>
                  <w:divBdr>
                    <w:top w:val="none" w:sz="0" w:space="0" w:color="auto"/>
                    <w:left w:val="none" w:sz="0" w:space="0" w:color="auto"/>
                    <w:bottom w:val="none" w:sz="0" w:space="0" w:color="auto"/>
                    <w:right w:val="none" w:sz="0" w:space="0" w:color="auto"/>
                  </w:divBdr>
                </w:div>
                <w:div w:id="951278586">
                  <w:marLeft w:val="0"/>
                  <w:marRight w:val="0"/>
                  <w:marTop w:val="0"/>
                  <w:marBottom w:val="0"/>
                  <w:divBdr>
                    <w:top w:val="none" w:sz="0" w:space="0" w:color="auto"/>
                    <w:left w:val="none" w:sz="0" w:space="0" w:color="auto"/>
                    <w:bottom w:val="none" w:sz="0" w:space="0" w:color="auto"/>
                    <w:right w:val="none" w:sz="0" w:space="0" w:color="auto"/>
                  </w:divBdr>
                </w:div>
                <w:div w:id="483087370">
                  <w:marLeft w:val="0"/>
                  <w:marRight w:val="0"/>
                  <w:marTop w:val="0"/>
                  <w:marBottom w:val="0"/>
                  <w:divBdr>
                    <w:top w:val="none" w:sz="0" w:space="0" w:color="auto"/>
                    <w:left w:val="none" w:sz="0" w:space="0" w:color="auto"/>
                    <w:bottom w:val="none" w:sz="0" w:space="0" w:color="auto"/>
                    <w:right w:val="none" w:sz="0" w:space="0" w:color="auto"/>
                  </w:divBdr>
                </w:div>
                <w:div w:id="309751420">
                  <w:marLeft w:val="0"/>
                  <w:marRight w:val="0"/>
                  <w:marTop w:val="0"/>
                  <w:marBottom w:val="0"/>
                  <w:divBdr>
                    <w:top w:val="none" w:sz="0" w:space="0" w:color="auto"/>
                    <w:left w:val="none" w:sz="0" w:space="0" w:color="auto"/>
                    <w:bottom w:val="none" w:sz="0" w:space="0" w:color="auto"/>
                    <w:right w:val="none" w:sz="0" w:space="0" w:color="auto"/>
                  </w:divBdr>
                </w:div>
                <w:div w:id="917132367">
                  <w:marLeft w:val="0"/>
                  <w:marRight w:val="0"/>
                  <w:marTop w:val="0"/>
                  <w:marBottom w:val="0"/>
                  <w:divBdr>
                    <w:top w:val="none" w:sz="0" w:space="0" w:color="auto"/>
                    <w:left w:val="none" w:sz="0" w:space="0" w:color="auto"/>
                    <w:bottom w:val="none" w:sz="0" w:space="0" w:color="auto"/>
                    <w:right w:val="none" w:sz="0" w:space="0" w:color="auto"/>
                  </w:divBdr>
                </w:div>
                <w:div w:id="11500137">
                  <w:marLeft w:val="0"/>
                  <w:marRight w:val="0"/>
                  <w:marTop w:val="0"/>
                  <w:marBottom w:val="0"/>
                  <w:divBdr>
                    <w:top w:val="none" w:sz="0" w:space="0" w:color="auto"/>
                    <w:left w:val="none" w:sz="0" w:space="0" w:color="auto"/>
                    <w:bottom w:val="none" w:sz="0" w:space="0" w:color="auto"/>
                    <w:right w:val="none" w:sz="0" w:space="0" w:color="auto"/>
                  </w:divBdr>
                </w:div>
                <w:div w:id="998075219">
                  <w:marLeft w:val="0"/>
                  <w:marRight w:val="0"/>
                  <w:marTop w:val="0"/>
                  <w:marBottom w:val="0"/>
                  <w:divBdr>
                    <w:top w:val="none" w:sz="0" w:space="0" w:color="auto"/>
                    <w:left w:val="none" w:sz="0" w:space="0" w:color="auto"/>
                    <w:bottom w:val="none" w:sz="0" w:space="0" w:color="auto"/>
                    <w:right w:val="none" w:sz="0" w:space="0" w:color="auto"/>
                  </w:divBdr>
                </w:div>
                <w:div w:id="2099213233">
                  <w:marLeft w:val="0"/>
                  <w:marRight w:val="0"/>
                  <w:marTop w:val="0"/>
                  <w:marBottom w:val="0"/>
                  <w:divBdr>
                    <w:top w:val="none" w:sz="0" w:space="0" w:color="auto"/>
                    <w:left w:val="none" w:sz="0" w:space="0" w:color="auto"/>
                    <w:bottom w:val="none" w:sz="0" w:space="0" w:color="auto"/>
                    <w:right w:val="none" w:sz="0" w:space="0" w:color="auto"/>
                  </w:divBdr>
                </w:div>
                <w:div w:id="1844708685">
                  <w:marLeft w:val="0"/>
                  <w:marRight w:val="0"/>
                  <w:marTop w:val="0"/>
                  <w:marBottom w:val="0"/>
                  <w:divBdr>
                    <w:top w:val="none" w:sz="0" w:space="0" w:color="auto"/>
                    <w:left w:val="none" w:sz="0" w:space="0" w:color="auto"/>
                    <w:bottom w:val="none" w:sz="0" w:space="0" w:color="auto"/>
                    <w:right w:val="none" w:sz="0" w:space="0" w:color="auto"/>
                  </w:divBdr>
                </w:div>
                <w:div w:id="1419596375">
                  <w:marLeft w:val="0"/>
                  <w:marRight w:val="0"/>
                  <w:marTop w:val="0"/>
                  <w:marBottom w:val="0"/>
                  <w:divBdr>
                    <w:top w:val="none" w:sz="0" w:space="0" w:color="auto"/>
                    <w:left w:val="none" w:sz="0" w:space="0" w:color="auto"/>
                    <w:bottom w:val="none" w:sz="0" w:space="0" w:color="auto"/>
                    <w:right w:val="none" w:sz="0" w:space="0" w:color="auto"/>
                  </w:divBdr>
                </w:div>
                <w:div w:id="69238764">
                  <w:marLeft w:val="0"/>
                  <w:marRight w:val="0"/>
                  <w:marTop w:val="0"/>
                  <w:marBottom w:val="0"/>
                  <w:divBdr>
                    <w:top w:val="none" w:sz="0" w:space="0" w:color="auto"/>
                    <w:left w:val="none" w:sz="0" w:space="0" w:color="auto"/>
                    <w:bottom w:val="none" w:sz="0" w:space="0" w:color="auto"/>
                    <w:right w:val="none" w:sz="0" w:space="0" w:color="auto"/>
                  </w:divBdr>
                </w:div>
                <w:div w:id="541331221">
                  <w:marLeft w:val="0"/>
                  <w:marRight w:val="0"/>
                  <w:marTop w:val="0"/>
                  <w:marBottom w:val="0"/>
                  <w:divBdr>
                    <w:top w:val="none" w:sz="0" w:space="0" w:color="auto"/>
                    <w:left w:val="none" w:sz="0" w:space="0" w:color="auto"/>
                    <w:bottom w:val="none" w:sz="0" w:space="0" w:color="auto"/>
                    <w:right w:val="none" w:sz="0" w:space="0" w:color="auto"/>
                  </w:divBdr>
                </w:div>
                <w:div w:id="421143836">
                  <w:marLeft w:val="0"/>
                  <w:marRight w:val="0"/>
                  <w:marTop w:val="0"/>
                  <w:marBottom w:val="0"/>
                  <w:divBdr>
                    <w:top w:val="none" w:sz="0" w:space="0" w:color="auto"/>
                    <w:left w:val="none" w:sz="0" w:space="0" w:color="auto"/>
                    <w:bottom w:val="none" w:sz="0" w:space="0" w:color="auto"/>
                    <w:right w:val="none" w:sz="0" w:space="0" w:color="auto"/>
                  </w:divBdr>
                </w:div>
                <w:div w:id="855727631">
                  <w:marLeft w:val="0"/>
                  <w:marRight w:val="0"/>
                  <w:marTop w:val="0"/>
                  <w:marBottom w:val="0"/>
                  <w:divBdr>
                    <w:top w:val="none" w:sz="0" w:space="0" w:color="auto"/>
                    <w:left w:val="none" w:sz="0" w:space="0" w:color="auto"/>
                    <w:bottom w:val="none" w:sz="0" w:space="0" w:color="auto"/>
                    <w:right w:val="none" w:sz="0" w:space="0" w:color="auto"/>
                  </w:divBdr>
                </w:div>
                <w:div w:id="376859099">
                  <w:marLeft w:val="0"/>
                  <w:marRight w:val="0"/>
                  <w:marTop w:val="0"/>
                  <w:marBottom w:val="0"/>
                  <w:divBdr>
                    <w:top w:val="none" w:sz="0" w:space="0" w:color="auto"/>
                    <w:left w:val="none" w:sz="0" w:space="0" w:color="auto"/>
                    <w:bottom w:val="none" w:sz="0" w:space="0" w:color="auto"/>
                    <w:right w:val="none" w:sz="0" w:space="0" w:color="auto"/>
                  </w:divBdr>
                </w:div>
                <w:div w:id="401832065">
                  <w:marLeft w:val="0"/>
                  <w:marRight w:val="0"/>
                  <w:marTop w:val="0"/>
                  <w:marBottom w:val="0"/>
                  <w:divBdr>
                    <w:top w:val="none" w:sz="0" w:space="0" w:color="auto"/>
                    <w:left w:val="none" w:sz="0" w:space="0" w:color="auto"/>
                    <w:bottom w:val="none" w:sz="0" w:space="0" w:color="auto"/>
                    <w:right w:val="none" w:sz="0" w:space="0" w:color="auto"/>
                  </w:divBdr>
                </w:div>
                <w:div w:id="525142429">
                  <w:marLeft w:val="0"/>
                  <w:marRight w:val="0"/>
                  <w:marTop w:val="0"/>
                  <w:marBottom w:val="0"/>
                  <w:divBdr>
                    <w:top w:val="none" w:sz="0" w:space="0" w:color="auto"/>
                    <w:left w:val="none" w:sz="0" w:space="0" w:color="auto"/>
                    <w:bottom w:val="none" w:sz="0" w:space="0" w:color="auto"/>
                    <w:right w:val="none" w:sz="0" w:space="0" w:color="auto"/>
                  </w:divBdr>
                </w:div>
                <w:div w:id="1532067756">
                  <w:marLeft w:val="0"/>
                  <w:marRight w:val="0"/>
                  <w:marTop w:val="0"/>
                  <w:marBottom w:val="0"/>
                  <w:divBdr>
                    <w:top w:val="none" w:sz="0" w:space="0" w:color="auto"/>
                    <w:left w:val="none" w:sz="0" w:space="0" w:color="auto"/>
                    <w:bottom w:val="none" w:sz="0" w:space="0" w:color="auto"/>
                    <w:right w:val="none" w:sz="0" w:space="0" w:color="auto"/>
                  </w:divBdr>
                </w:div>
                <w:div w:id="335692755">
                  <w:marLeft w:val="0"/>
                  <w:marRight w:val="0"/>
                  <w:marTop w:val="0"/>
                  <w:marBottom w:val="0"/>
                  <w:divBdr>
                    <w:top w:val="none" w:sz="0" w:space="0" w:color="auto"/>
                    <w:left w:val="none" w:sz="0" w:space="0" w:color="auto"/>
                    <w:bottom w:val="none" w:sz="0" w:space="0" w:color="auto"/>
                    <w:right w:val="none" w:sz="0" w:space="0" w:color="auto"/>
                  </w:divBdr>
                </w:div>
                <w:div w:id="433745262">
                  <w:marLeft w:val="0"/>
                  <w:marRight w:val="0"/>
                  <w:marTop w:val="0"/>
                  <w:marBottom w:val="0"/>
                  <w:divBdr>
                    <w:top w:val="none" w:sz="0" w:space="0" w:color="auto"/>
                    <w:left w:val="none" w:sz="0" w:space="0" w:color="auto"/>
                    <w:bottom w:val="none" w:sz="0" w:space="0" w:color="auto"/>
                    <w:right w:val="none" w:sz="0" w:space="0" w:color="auto"/>
                  </w:divBdr>
                </w:div>
                <w:div w:id="1216507474">
                  <w:marLeft w:val="0"/>
                  <w:marRight w:val="0"/>
                  <w:marTop w:val="0"/>
                  <w:marBottom w:val="0"/>
                  <w:divBdr>
                    <w:top w:val="none" w:sz="0" w:space="0" w:color="auto"/>
                    <w:left w:val="none" w:sz="0" w:space="0" w:color="auto"/>
                    <w:bottom w:val="none" w:sz="0" w:space="0" w:color="auto"/>
                    <w:right w:val="none" w:sz="0" w:space="0" w:color="auto"/>
                  </w:divBdr>
                </w:div>
                <w:div w:id="1916357376">
                  <w:marLeft w:val="0"/>
                  <w:marRight w:val="0"/>
                  <w:marTop w:val="0"/>
                  <w:marBottom w:val="0"/>
                  <w:divBdr>
                    <w:top w:val="none" w:sz="0" w:space="0" w:color="auto"/>
                    <w:left w:val="none" w:sz="0" w:space="0" w:color="auto"/>
                    <w:bottom w:val="none" w:sz="0" w:space="0" w:color="auto"/>
                    <w:right w:val="none" w:sz="0" w:space="0" w:color="auto"/>
                  </w:divBdr>
                </w:div>
                <w:div w:id="1359622366">
                  <w:marLeft w:val="0"/>
                  <w:marRight w:val="0"/>
                  <w:marTop w:val="0"/>
                  <w:marBottom w:val="0"/>
                  <w:divBdr>
                    <w:top w:val="none" w:sz="0" w:space="0" w:color="auto"/>
                    <w:left w:val="none" w:sz="0" w:space="0" w:color="auto"/>
                    <w:bottom w:val="none" w:sz="0" w:space="0" w:color="auto"/>
                    <w:right w:val="none" w:sz="0" w:space="0" w:color="auto"/>
                  </w:divBdr>
                </w:div>
                <w:div w:id="1099789400">
                  <w:marLeft w:val="0"/>
                  <w:marRight w:val="0"/>
                  <w:marTop w:val="0"/>
                  <w:marBottom w:val="0"/>
                  <w:divBdr>
                    <w:top w:val="none" w:sz="0" w:space="0" w:color="auto"/>
                    <w:left w:val="none" w:sz="0" w:space="0" w:color="auto"/>
                    <w:bottom w:val="none" w:sz="0" w:space="0" w:color="auto"/>
                    <w:right w:val="none" w:sz="0" w:space="0" w:color="auto"/>
                  </w:divBdr>
                </w:div>
                <w:div w:id="165559541">
                  <w:marLeft w:val="0"/>
                  <w:marRight w:val="0"/>
                  <w:marTop w:val="0"/>
                  <w:marBottom w:val="0"/>
                  <w:divBdr>
                    <w:top w:val="none" w:sz="0" w:space="0" w:color="auto"/>
                    <w:left w:val="none" w:sz="0" w:space="0" w:color="auto"/>
                    <w:bottom w:val="none" w:sz="0" w:space="0" w:color="auto"/>
                    <w:right w:val="none" w:sz="0" w:space="0" w:color="auto"/>
                  </w:divBdr>
                </w:div>
                <w:div w:id="668945781">
                  <w:marLeft w:val="0"/>
                  <w:marRight w:val="0"/>
                  <w:marTop w:val="0"/>
                  <w:marBottom w:val="0"/>
                  <w:divBdr>
                    <w:top w:val="none" w:sz="0" w:space="0" w:color="auto"/>
                    <w:left w:val="none" w:sz="0" w:space="0" w:color="auto"/>
                    <w:bottom w:val="none" w:sz="0" w:space="0" w:color="auto"/>
                    <w:right w:val="none" w:sz="0" w:space="0" w:color="auto"/>
                  </w:divBdr>
                </w:div>
                <w:div w:id="822744319">
                  <w:marLeft w:val="0"/>
                  <w:marRight w:val="0"/>
                  <w:marTop w:val="0"/>
                  <w:marBottom w:val="0"/>
                  <w:divBdr>
                    <w:top w:val="none" w:sz="0" w:space="0" w:color="auto"/>
                    <w:left w:val="none" w:sz="0" w:space="0" w:color="auto"/>
                    <w:bottom w:val="none" w:sz="0" w:space="0" w:color="auto"/>
                    <w:right w:val="none" w:sz="0" w:space="0" w:color="auto"/>
                  </w:divBdr>
                </w:div>
                <w:div w:id="254291356">
                  <w:marLeft w:val="0"/>
                  <w:marRight w:val="0"/>
                  <w:marTop w:val="0"/>
                  <w:marBottom w:val="0"/>
                  <w:divBdr>
                    <w:top w:val="none" w:sz="0" w:space="0" w:color="auto"/>
                    <w:left w:val="none" w:sz="0" w:space="0" w:color="auto"/>
                    <w:bottom w:val="none" w:sz="0" w:space="0" w:color="auto"/>
                    <w:right w:val="none" w:sz="0" w:space="0" w:color="auto"/>
                  </w:divBdr>
                </w:div>
                <w:div w:id="1496071340">
                  <w:marLeft w:val="0"/>
                  <w:marRight w:val="0"/>
                  <w:marTop w:val="0"/>
                  <w:marBottom w:val="0"/>
                  <w:divBdr>
                    <w:top w:val="none" w:sz="0" w:space="0" w:color="auto"/>
                    <w:left w:val="none" w:sz="0" w:space="0" w:color="auto"/>
                    <w:bottom w:val="none" w:sz="0" w:space="0" w:color="auto"/>
                    <w:right w:val="none" w:sz="0" w:space="0" w:color="auto"/>
                  </w:divBdr>
                </w:div>
                <w:div w:id="899747394">
                  <w:marLeft w:val="0"/>
                  <w:marRight w:val="0"/>
                  <w:marTop w:val="0"/>
                  <w:marBottom w:val="0"/>
                  <w:divBdr>
                    <w:top w:val="none" w:sz="0" w:space="0" w:color="auto"/>
                    <w:left w:val="none" w:sz="0" w:space="0" w:color="auto"/>
                    <w:bottom w:val="none" w:sz="0" w:space="0" w:color="auto"/>
                    <w:right w:val="none" w:sz="0" w:space="0" w:color="auto"/>
                  </w:divBdr>
                </w:div>
                <w:div w:id="1971476272">
                  <w:marLeft w:val="0"/>
                  <w:marRight w:val="0"/>
                  <w:marTop w:val="0"/>
                  <w:marBottom w:val="0"/>
                  <w:divBdr>
                    <w:top w:val="none" w:sz="0" w:space="0" w:color="auto"/>
                    <w:left w:val="none" w:sz="0" w:space="0" w:color="auto"/>
                    <w:bottom w:val="none" w:sz="0" w:space="0" w:color="auto"/>
                    <w:right w:val="none" w:sz="0" w:space="0" w:color="auto"/>
                  </w:divBdr>
                </w:div>
                <w:div w:id="1844709947">
                  <w:marLeft w:val="0"/>
                  <w:marRight w:val="0"/>
                  <w:marTop w:val="0"/>
                  <w:marBottom w:val="0"/>
                  <w:divBdr>
                    <w:top w:val="none" w:sz="0" w:space="0" w:color="auto"/>
                    <w:left w:val="none" w:sz="0" w:space="0" w:color="auto"/>
                    <w:bottom w:val="none" w:sz="0" w:space="0" w:color="auto"/>
                    <w:right w:val="none" w:sz="0" w:space="0" w:color="auto"/>
                  </w:divBdr>
                </w:div>
                <w:div w:id="319165386">
                  <w:marLeft w:val="0"/>
                  <w:marRight w:val="0"/>
                  <w:marTop w:val="0"/>
                  <w:marBottom w:val="0"/>
                  <w:divBdr>
                    <w:top w:val="none" w:sz="0" w:space="0" w:color="auto"/>
                    <w:left w:val="none" w:sz="0" w:space="0" w:color="auto"/>
                    <w:bottom w:val="none" w:sz="0" w:space="0" w:color="auto"/>
                    <w:right w:val="none" w:sz="0" w:space="0" w:color="auto"/>
                  </w:divBdr>
                </w:div>
                <w:div w:id="989554181">
                  <w:marLeft w:val="0"/>
                  <w:marRight w:val="0"/>
                  <w:marTop w:val="0"/>
                  <w:marBottom w:val="0"/>
                  <w:divBdr>
                    <w:top w:val="none" w:sz="0" w:space="0" w:color="auto"/>
                    <w:left w:val="none" w:sz="0" w:space="0" w:color="auto"/>
                    <w:bottom w:val="none" w:sz="0" w:space="0" w:color="auto"/>
                    <w:right w:val="none" w:sz="0" w:space="0" w:color="auto"/>
                  </w:divBdr>
                </w:div>
                <w:div w:id="1814563020">
                  <w:marLeft w:val="0"/>
                  <w:marRight w:val="0"/>
                  <w:marTop w:val="0"/>
                  <w:marBottom w:val="0"/>
                  <w:divBdr>
                    <w:top w:val="none" w:sz="0" w:space="0" w:color="auto"/>
                    <w:left w:val="none" w:sz="0" w:space="0" w:color="auto"/>
                    <w:bottom w:val="none" w:sz="0" w:space="0" w:color="auto"/>
                    <w:right w:val="none" w:sz="0" w:space="0" w:color="auto"/>
                  </w:divBdr>
                </w:div>
                <w:div w:id="368263257">
                  <w:marLeft w:val="0"/>
                  <w:marRight w:val="0"/>
                  <w:marTop w:val="0"/>
                  <w:marBottom w:val="0"/>
                  <w:divBdr>
                    <w:top w:val="none" w:sz="0" w:space="0" w:color="auto"/>
                    <w:left w:val="none" w:sz="0" w:space="0" w:color="auto"/>
                    <w:bottom w:val="none" w:sz="0" w:space="0" w:color="auto"/>
                    <w:right w:val="none" w:sz="0" w:space="0" w:color="auto"/>
                  </w:divBdr>
                </w:div>
                <w:div w:id="1015813856">
                  <w:marLeft w:val="0"/>
                  <w:marRight w:val="0"/>
                  <w:marTop w:val="0"/>
                  <w:marBottom w:val="0"/>
                  <w:divBdr>
                    <w:top w:val="none" w:sz="0" w:space="0" w:color="auto"/>
                    <w:left w:val="none" w:sz="0" w:space="0" w:color="auto"/>
                    <w:bottom w:val="none" w:sz="0" w:space="0" w:color="auto"/>
                    <w:right w:val="none" w:sz="0" w:space="0" w:color="auto"/>
                  </w:divBdr>
                </w:div>
                <w:div w:id="444926971">
                  <w:marLeft w:val="0"/>
                  <w:marRight w:val="0"/>
                  <w:marTop w:val="0"/>
                  <w:marBottom w:val="0"/>
                  <w:divBdr>
                    <w:top w:val="none" w:sz="0" w:space="0" w:color="auto"/>
                    <w:left w:val="none" w:sz="0" w:space="0" w:color="auto"/>
                    <w:bottom w:val="none" w:sz="0" w:space="0" w:color="auto"/>
                    <w:right w:val="none" w:sz="0" w:space="0" w:color="auto"/>
                  </w:divBdr>
                </w:div>
                <w:div w:id="359286990">
                  <w:marLeft w:val="0"/>
                  <w:marRight w:val="0"/>
                  <w:marTop w:val="0"/>
                  <w:marBottom w:val="0"/>
                  <w:divBdr>
                    <w:top w:val="none" w:sz="0" w:space="0" w:color="auto"/>
                    <w:left w:val="none" w:sz="0" w:space="0" w:color="auto"/>
                    <w:bottom w:val="none" w:sz="0" w:space="0" w:color="auto"/>
                    <w:right w:val="none" w:sz="0" w:space="0" w:color="auto"/>
                  </w:divBdr>
                </w:div>
                <w:div w:id="651912642">
                  <w:marLeft w:val="0"/>
                  <w:marRight w:val="0"/>
                  <w:marTop w:val="0"/>
                  <w:marBottom w:val="0"/>
                  <w:divBdr>
                    <w:top w:val="none" w:sz="0" w:space="0" w:color="auto"/>
                    <w:left w:val="none" w:sz="0" w:space="0" w:color="auto"/>
                    <w:bottom w:val="none" w:sz="0" w:space="0" w:color="auto"/>
                    <w:right w:val="none" w:sz="0" w:space="0" w:color="auto"/>
                  </w:divBdr>
                </w:div>
                <w:div w:id="2039887785">
                  <w:marLeft w:val="0"/>
                  <w:marRight w:val="0"/>
                  <w:marTop w:val="0"/>
                  <w:marBottom w:val="0"/>
                  <w:divBdr>
                    <w:top w:val="none" w:sz="0" w:space="0" w:color="auto"/>
                    <w:left w:val="none" w:sz="0" w:space="0" w:color="auto"/>
                    <w:bottom w:val="none" w:sz="0" w:space="0" w:color="auto"/>
                    <w:right w:val="none" w:sz="0" w:space="0" w:color="auto"/>
                  </w:divBdr>
                </w:div>
                <w:div w:id="1681158816">
                  <w:marLeft w:val="0"/>
                  <w:marRight w:val="0"/>
                  <w:marTop w:val="0"/>
                  <w:marBottom w:val="0"/>
                  <w:divBdr>
                    <w:top w:val="none" w:sz="0" w:space="0" w:color="auto"/>
                    <w:left w:val="none" w:sz="0" w:space="0" w:color="auto"/>
                    <w:bottom w:val="none" w:sz="0" w:space="0" w:color="auto"/>
                    <w:right w:val="none" w:sz="0" w:space="0" w:color="auto"/>
                  </w:divBdr>
                </w:div>
                <w:div w:id="210311781">
                  <w:marLeft w:val="0"/>
                  <w:marRight w:val="0"/>
                  <w:marTop w:val="0"/>
                  <w:marBottom w:val="0"/>
                  <w:divBdr>
                    <w:top w:val="none" w:sz="0" w:space="0" w:color="auto"/>
                    <w:left w:val="none" w:sz="0" w:space="0" w:color="auto"/>
                    <w:bottom w:val="none" w:sz="0" w:space="0" w:color="auto"/>
                    <w:right w:val="none" w:sz="0" w:space="0" w:color="auto"/>
                  </w:divBdr>
                </w:div>
                <w:div w:id="298147164">
                  <w:marLeft w:val="0"/>
                  <w:marRight w:val="0"/>
                  <w:marTop w:val="0"/>
                  <w:marBottom w:val="0"/>
                  <w:divBdr>
                    <w:top w:val="none" w:sz="0" w:space="0" w:color="auto"/>
                    <w:left w:val="none" w:sz="0" w:space="0" w:color="auto"/>
                    <w:bottom w:val="none" w:sz="0" w:space="0" w:color="auto"/>
                    <w:right w:val="none" w:sz="0" w:space="0" w:color="auto"/>
                  </w:divBdr>
                </w:div>
                <w:div w:id="982738143">
                  <w:marLeft w:val="0"/>
                  <w:marRight w:val="0"/>
                  <w:marTop w:val="0"/>
                  <w:marBottom w:val="0"/>
                  <w:divBdr>
                    <w:top w:val="none" w:sz="0" w:space="0" w:color="auto"/>
                    <w:left w:val="none" w:sz="0" w:space="0" w:color="auto"/>
                    <w:bottom w:val="none" w:sz="0" w:space="0" w:color="auto"/>
                    <w:right w:val="none" w:sz="0" w:space="0" w:color="auto"/>
                  </w:divBdr>
                </w:div>
                <w:div w:id="1556743950">
                  <w:marLeft w:val="0"/>
                  <w:marRight w:val="0"/>
                  <w:marTop w:val="0"/>
                  <w:marBottom w:val="0"/>
                  <w:divBdr>
                    <w:top w:val="none" w:sz="0" w:space="0" w:color="auto"/>
                    <w:left w:val="none" w:sz="0" w:space="0" w:color="auto"/>
                    <w:bottom w:val="none" w:sz="0" w:space="0" w:color="auto"/>
                    <w:right w:val="none" w:sz="0" w:space="0" w:color="auto"/>
                  </w:divBdr>
                </w:div>
                <w:div w:id="805510176">
                  <w:marLeft w:val="0"/>
                  <w:marRight w:val="0"/>
                  <w:marTop w:val="0"/>
                  <w:marBottom w:val="0"/>
                  <w:divBdr>
                    <w:top w:val="none" w:sz="0" w:space="0" w:color="auto"/>
                    <w:left w:val="none" w:sz="0" w:space="0" w:color="auto"/>
                    <w:bottom w:val="none" w:sz="0" w:space="0" w:color="auto"/>
                    <w:right w:val="none" w:sz="0" w:space="0" w:color="auto"/>
                  </w:divBdr>
                </w:div>
                <w:div w:id="2102137156">
                  <w:marLeft w:val="0"/>
                  <w:marRight w:val="0"/>
                  <w:marTop w:val="0"/>
                  <w:marBottom w:val="0"/>
                  <w:divBdr>
                    <w:top w:val="none" w:sz="0" w:space="0" w:color="auto"/>
                    <w:left w:val="none" w:sz="0" w:space="0" w:color="auto"/>
                    <w:bottom w:val="none" w:sz="0" w:space="0" w:color="auto"/>
                    <w:right w:val="none" w:sz="0" w:space="0" w:color="auto"/>
                  </w:divBdr>
                </w:div>
                <w:div w:id="2018380785">
                  <w:marLeft w:val="0"/>
                  <w:marRight w:val="0"/>
                  <w:marTop w:val="0"/>
                  <w:marBottom w:val="0"/>
                  <w:divBdr>
                    <w:top w:val="none" w:sz="0" w:space="0" w:color="auto"/>
                    <w:left w:val="none" w:sz="0" w:space="0" w:color="auto"/>
                    <w:bottom w:val="none" w:sz="0" w:space="0" w:color="auto"/>
                    <w:right w:val="none" w:sz="0" w:space="0" w:color="auto"/>
                  </w:divBdr>
                </w:div>
                <w:div w:id="789784352">
                  <w:marLeft w:val="0"/>
                  <w:marRight w:val="0"/>
                  <w:marTop w:val="0"/>
                  <w:marBottom w:val="0"/>
                  <w:divBdr>
                    <w:top w:val="none" w:sz="0" w:space="0" w:color="auto"/>
                    <w:left w:val="none" w:sz="0" w:space="0" w:color="auto"/>
                    <w:bottom w:val="none" w:sz="0" w:space="0" w:color="auto"/>
                    <w:right w:val="none" w:sz="0" w:space="0" w:color="auto"/>
                  </w:divBdr>
                </w:div>
                <w:div w:id="305016055">
                  <w:marLeft w:val="0"/>
                  <w:marRight w:val="0"/>
                  <w:marTop w:val="0"/>
                  <w:marBottom w:val="0"/>
                  <w:divBdr>
                    <w:top w:val="none" w:sz="0" w:space="0" w:color="auto"/>
                    <w:left w:val="none" w:sz="0" w:space="0" w:color="auto"/>
                    <w:bottom w:val="none" w:sz="0" w:space="0" w:color="auto"/>
                    <w:right w:val="none" w:sz="0" w:space="0" w:color="auto"/>
                  </w:divBdr>
                </w:div>
                <w:div w:id="530150881">
                  <w:marLeft w:val="0"/>
                  <w:marRight w:val="0"/>
                  <w:marTop w:val="0"/>
                  <w:marBottom w:val="0"/>
                  <w:divBdr>
                    <w:top w:val="none" w:sz="0" w:space="0" w:color="auto"/>
                    <w:left w:val="none" w:sz="0" w:space="0" w:color="auto"/>
                    <w:bottom w:val="none" w:sz="0" w:space="0" w:color="auto"/>
                    <w:right w:val="none" w:sz="0" w:space="0" w:color="auto"/>
                  </w:divBdr>
                </w:div>
                <w:div w:id="144430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334747">
          <w:marLeft w:val="0"/>
          <w:marRight w:val="0"/>
          <w:marTop w:val="15"/>
          <w:marBottom w:val="0"/>
          <w:divBdr>
            <w:top w:val="none" w:sz="0" w:space="0" w:color="auto"/>
            <w:left w:val="none" w:sz="0" w:space="0" w:color="auto"/>
            <w:bottom w:val="none" w:sz="0" w:space="0" w:color="auto"/>
            <w:right w:val="none" w:sz="0" w:space="0" w:color="auto"/>
          </w:divBdr>
          <w:divsChild>
            <w:div w:id="232474527">
              <w:marLeft w:val="0"/>
              <w:marRight w:val="0"/>
              <w:marTop w:val="0"/>
              <w:marBottom w:val="0"/>
              <w:divBdr>
                <w:top w:val="none" w:sz="0" w:space="0" w:color="auto"/>
                <w:left w:val="none" w:sz="0" w:space="0" w:color="auto"/>
                <w:bottom w:val="none" w:sz="0" w:space="0" w:color="auto"/>
                <w:right w:val="none" w:sz="0" w:space="0" w:color="auto"/>
              </w:divBdr>
              <w:divsChild>
                <w:div w:id="468790427">
                  <w:marLeft w:val="0"/>
                  <w:marRight w:val="0"/>
                  <w:marTop w:val="0"/>
                  <w:marBottom w:val="0"/>
                  <w:divBdr>
                    <w:top w:val="none" w:sz="0" w:space="0" w:color="auto"/>
                    <w:left w:val="none" w:sz="0" w:space="0" w:color="auto"/>
                    <w:bottom w:val="none" w:sz="0" w:space="0" w:color="auto"/>
                    <w:right w:val="none" w:sz="0" w:space="0" w:color="auto"/>
                  </w:divBdr>
                </w:div>
                <w:div w:id="1465460931">
                  <w:marLeft w:val="0"/>
                  <w:marRight w:val="0"/>
                  <w:marTop w:val="0"/>
                  <w:marBottom w:val="0"/>
                  <w:divBdr>
                    <w:top w:val="none" w:sz="0" w:space="0" w:color="auto"/>
                    <w:left w:val="none" w:sz="0" w:space="0" w:color="auto"/>
                    <w:bottom w:val="none" w:sz="0" w:space="0" w:color="auto"/>
                    <w:right w:val="none" w:sz="0" w:space="0" w:color="auto"/>
                  </w:divBdr>
                </w:div>
                <w:div w:id="1387337795">
                  <w:marLeft w:val="0"/>
                  <w:marRight w:val="0"/>
                  <w:marTop w:val="0"/>
                  <w:marBottom w:val="0"/>
                  <w:divBdr>
                    <w:top w:val="none" w:sz="0" w:space="0" w:color="auto"/>
                    <w:left w:val="none" w:sz="0" w:space="0" w:color="auto"/>
                    <w:bottom w:val="none" w:sz="0" w:space="0" w:color="auto"/>
                    <w:right w:val="none" w:sz="0" w:space="0" w:color="auto"/>
                  </w:divBdr>
                </w:div>
                <w:div w:id="1204055604">
                  <w:marLeft w:val="0"/>
                  <w:marRight w:val="0"/>
                  <w:marTop w:val="0"/>
                  <w:marBottom w:val="0"/>
                  <w:divBdr>
                    <w:top w:val="none" w:sz="0" w:space="0" w:color="auto"/>
                    <w:left w:val="none" w:sz="0" w:space="0" w:color="auto"/>
                    <w:bottom w:val="none" w:sz="0" w:space="0" w:color="auto"/>
                    <w:right w:val="none" w:sz="0" w:space="0" w:color="auto"/>
                  </w:divBdr>
                </w:div>
                <w:div w:id="2028678052">
                  <w:marLeft w:val="0"/>
                  <w:marRight w:val="0"/>
                  <w:marTop w:val="0"/>
                  <w:marBottom w:val="0"/>
                  <w:divBdr>
                    <w:top w:val="none" w:sz="0" w:space="0" w:color="auto"/>
                    <w:left w:val="none" w:sz="0" w:space="0" w:color="auto"/>
                    <w:bottom w:val="none" w:sz="0" w:space="0" w:color="auto"/>
                    <w:right w:val="none" w:sz="0" w:space="0" w:color="auto"/>
                  </w:divBdr>
                </w:div>
                <w:div w:id="1219320522">
                  <w:marLeft w:val="0"/>
                  <w:marRight w:val="0"/>
                  <w:marTop w:val="0"/>
                  <w:marBottom w:val="0"/>
                  <w:divBdr>
                    <w:top w:val="none" w:sz="0" w:space="0" w:color="auto"/>
                    <w:left w:val="none" w:sz="0" w:space="0" w:color="auto"/>
                    <w:bottom w:val="none" w:sz="0" w:space="0" w:color="auto"/>
                    <w:right w:val="none" w:sz="0" w:space="0" w:color="auto"/>
                  </w:divBdr>
                </w:div>
                <w:div w:id="467087608">
                  <w:marLeft w:val="0"/>
                  <w:marRight w:val="0"/>
                  <w:marTop w:val="0"/>
                  <w:marBottom w:val="0"/>
                  <w:divBdr>
                    <w:top w:val="none" w:sz="0" w:space="0" w:color="auto"/>
                    <w:left w:val="none" w:sz="0" w:space="0" w:color="auto"/>
                    <w:bottom w:val="none" w:sz="0" w:space="0" w:color="auto"/>
                    <w:right w:val="none" w:sz="0" w:space="0" w:color="auto"/>
                  </w:divBdr>
                </w:div>
                <w:div w:id="569657941">
                  <w:marLeft w:val="0"/>
                  <w:marRight w:val="0"/>
                  <w:marTop w:val="0"/>
                  <w:marBottom w:val="0"/>
                  <w:divBdr>
                    <w:top w:val="none" w:sz="0" w:space="0" w:color="auto"/>
                    <w:left w:val="none" w:sz="0" w:space="0" w:color="auto"/>
                    <w:bottom w:val="none" w:sz="0" w:space="0" w:color="auto"/>
                    <w:right w:val="none" w:sz="0" w:space="0" w:color="auto"/>
                  </w:divBdr>
                </w:div>
                <w:div w:id="1238512936">
                  <w:marLeft w:val="0"/>
                  <w:marRight w:val="0"/>
                  <w:marTop w:val="0"/>
                  <w:marBottom w:val="0"/>
                  <w:divBdr>
                    <w:top w:val="none" w:sz="0" w:space="0" w:color="auto"/>
                    <w:left w:val="none" w:sz="0" w:space="0" w:color="auto"/>
                    <w:bottom w:val="none" w:sz="0" w:space="0" w:color="auto"/>
                    <w:right w:val="none" w:sz="0" w:space="0" w:color="auto"/>
                  </w:divBdr>
                </w:div>
                <w:div w:id="1659577309">
                  <w:marLeft w:val="0"/>
                  <w:marRight w:val="0"/>
                  <w:marTop w:val="0"/>
                  <w:marBottom w:val="0"/>
                  <w:divBdr>
                    <w:top w:val="none" w:sz="0" w:space="0" w:color="auto"/>
                    <w:left w:val="none" w:sz="0" w:space="0" w:color="auto"/>
                    <w:bottom w:val="none" w:sz="0" w:space="0" w:color="auto"/>
                    <w:right w:val="none" w:sz="0" w:space="0" w:color="auto"/>
                  </w:divBdr>
                </w:div>
                <w:div w:id="1784572673">
                  <w:marLeft w:val="0"/>
                  <w:marRight w:val="0"/>
                  <w:marTop w:val="0"/>
                  <w:marBottom w:val="0"/>
                  <w:divBdr>
                    <w:top w:val="none" w:sz="0" w:space="0" w:color="auto"/>
                    <w:left w:val="none" w:sz="0" w:space="0" w:color="auto"/>
                    <w:bottom w:val="none" w:sz="0" w:space="0" w:color="auto"/>
                    <w:right w:val="none" w:sz="0" w:space="0" w:color="auto"/>
                  </w:divBdr>
                </w:div>
                <w:div w:id="655113570">
                  <w:marLeft w:val="0"/>
                  <w:marRight w:val="0"/>
                  <w:marTop w:val="0"/>
                  <w:marBottom w:val="0"/>
                  <w:divBdr>
                    <w:top w:val="none" w:sz="0" w:space="0" w:color="auto"/>
                    <w:left w:val="none" w:sz="0" w:space="0" w:color="auto"/>
                    <w:bottom w:val="none" w:sz="0" w:space="0" w:color="auto"/>
                    <w:right w:val="none" w:sz="0" w:space="0" w:color="auto"/>
                  </w:divBdr>
                </w:div>
                <w:div w:id="75826242">
                  <w:marLeft w:val="0"/>
                  <w:marRight w:val="0"/>
                  <w:marTop w:val="0"/>
                  <w:marBottom w:val="0"/>
                  <w:divBdr>
                    <w:top w:val="none" w:sz="0" w:space="0" w:color="auto"/>
                    <w:left w:val="none" w:sz="0" w:space="0" w:color="auto"/>
                    <w:bottom w:val="none" w:sz="0" w:space="0" w:color="auto"/>
                    <w:right w:val="none" w:sz="0" w:space="0" w:color="auto"/>
                  </w:divBdr>
                </w:div>
                <w:div w:id="1337807456">
                  <w:marLeft w:val="0"/>
                  <w:marRight w:val="0"/>
                  <w:marTop w:val="0"/>
                  <w:marBottom w:val="0"/>
                  <w:divBdr>
                    <w:top w:val="none" w:sz="0" w:space="0" w:color="auto"/>
                    <w:left w:val="none" w:sz="0" w:space="0" w:color="auto"/>
                    <w:bottom w:val="none" w:sz="0" w:space="0" w:color="auto"/>
                    <w:right w:val="none" w:sz="0" w:space="0" w:color="auto"/>
                  </w:divBdr>
                </w:div>
                <w:div w:id="1460953224">
                  <w:marLeft w:val="0"/>
                  <w:marRight w:val="0"/>
                  <w:marTop w:val="0"/>
                  <w:marBottom w:val="0"/>
                  <w:divBdr>
                    <w:top w:val="none" w:sz="0" w:space="0" w:color="auto"/>
                    <w:left w:val="none" w:sz="0" w:space="0" w:color="auto"/>
                    <w:bottom w:val="none" w:sz="0" w:space="0" w:color="auto"/>
                    <w:right w:val="none" w:sz="0" w:space="0" w:color="auto"/>
                  </w:divBdr>
                </w:div>
                <w:div w:id="1974435221">
                  <w:marLeft w:val="0"/>
                  <w:marRight w:val="0"/>
                  <w:marTop w:val="0"/>
                  <w:marBottom w:val="0"/>
                  <w:divBdr>
                    <w:top w:val="none" w:sz="0" w:space="0" w:color="auto"/>
                    <w:left w:val="none" w:sz="0" w:space="0" w:color="auto"/>
                    <w:bottom w:val="none" w:sz="0" w:space="0" w:color="auto"/>
                    <w:right w:val="none" w:sz="0" w:space="0" w:color="auto"/>
                  </w:divBdr>
                </w:div>
                <w:div w:id="1616057119">
                  <w:marLeft w:val="0"/>
                  <w:marRight w:val="0"/>
                  <w:marTop w:val="0"/>
                  <w:marBottom w:val="0"/>
                  <w:divBdr>
                    <w:top w:val="none" w:sz="0" w:space="0" w:color="auto"/>
                    <w:left w:val="none" w:sz="0" w:space="0" w:color="auto"/>
                    <w:bottom w:val="none" w:sz="0" w:space="0" w:color="auto"/>
                    <w:right w:val="none" w:sz="0" w:space="0" w:color="auto"/>
                  </w:divBdr>
                </w:div>
                <w:div w:id="413086562">
                  <w:marLeft w:val="0"/>
                  <w:marRight w:val="0"/>
                  <w:marTop w:val="0"/>
                  <w:marBottom w:val="0"/>
                  <w:divBdr>
                    <w:top w:val="none" w:sz="0" w:space="0" w:color="auto"/>
                    <w:left w:val="none" w:sz="0" w:space="0" w:color="auto"/>
                    <w:bottom w:val="none" w:sz="0" w:space="0" w:color="auto"/>
                    <w:right w:val="none" w:sz="0" w:space="0" w:color="auto"/>
                  </w:divBdr>
                </w:div>
                <w:div w:id="1460413357">
                  <w:marLeft w:val="0"/>
                  <w:marRight w:val="0"/>
                  <w:marTop w:val="0"/>
                  <w:marBottom w:val="0"/>
                  <w:divBdr>
                    <w:top w:val="none" w:sz="0" w:space="0" w:color="auto"/>
                    <w:left w:val="none" w:sz="0" w:space="0" w:color="auto"/>
                    <w:bottom w:val="none" w:sz="0" w:space="0" w:color="auto"/>
                    <w:right w:val="none" w:sz="0" w:space="0" w:color="auto"/>
                  </w:divBdr>
                </w:div>
                <w:div w:id="985547222">
                  <w:marLeft w:val="0"/>
                  <w:marRight w:val="0"/>
                  <w:marTop w:val="0"/>
                  <w:marBottom w:val="0"/>
                  <w:divBdr>
                    <w:top w:val="none" w:sz="0" w:space="0" w:color="auto"/>
                    <w:left w:val="none" w:sz="0" w:space="0" w:color="auto"/>
                    <w:bottom w:val="none" w:sz="0" w:space="0" w:color="auto"/>
                    <w:right w:val="none" w:sz="0" w:space="0" w:color="auto"/>
                  </w:divBdr>
                </w:div>
                <w:div w:id="1204444534">
                  <w:marLeft w:val="0"/>
                  <w:marRight w:val="0"/>
                  <w:marTop w:val="0"/>
                  <w:marBottom w:val="0"/>
                  <w:divBdr>
                    <w:top w:val="none" w:sz="0" w:space="0" w:color="auto"/>
                    <w:left w:val="none" w:sz="0" w:space="0" w:color="auto"/>
                    <w:bottom w:val="none" w:sz="0" w:space="0" w:color="auto"/>
                    <w:right w:val="none" w:sz="0" w:space="0" w:color="auto"/>
                  </w:divBdr>
                </w:div>
                <w:div w:id="750273040">
                  <w:marLeft w:val="0"/>
                  <w:marRight w:val="0"/>
                  <w:marTop w:val="0"/>
                  <w:marBottom w:val="0"/>
                  <w:divBdr>
                    <w:top w:val="none" w:sz="0" w:space="0" w:color="auto"/>
                    <w:left w:val="none" w:sz="0" w:space="0" w:color="auto"/>
                    <w:bottom w:val="none" w:sz="0" w:space="0" w:color="auto"/>
                    <w:right w:val="none" w:sz="0" w:space="0" w:color="auto"/>
                  </w:divBdr>
                </w:div>
                <w:div w:id="2029988717">
                  <w:marLeft w:val="0"/>
                  <w:marRight w:val="0"/>
                  <w:marTop w:val="0"/>
                  <w:marBottom w:val="0"/>
                  <w:divBdr>
                    <w:top w:val="none" w:sz="0" w:space="0" w:color="auto"/>
                    <w:left w:val="none" w:sz="0" w:space="0" w:color="auto"/>
                    <w:bottom w:val="none" w:sz="0" w:space="0" w:color="auto"/>
                    <w:right w:val="none" w:sz="0" w:space="0" w:color="auto"/>
                  </w:divBdr>
                </w:div>
                <w:div w:id="298607467">
                  <w:marLeft w:val="0"/>
                  <w:marRight w:val="0"/>
                  <w:marTop w:val="0"/>
                  <w:marBottom w:val="0"/>
                  <w:divBdr>
                    <w:top w:val="none" w:sz="0" w:space="0" w:color="auto"/>
                    <w:left w:val="none" w:sz="0" w:space="0" w:color="auto"/>
                    <w:bottom w:val="none" w:sz="0" w:space="0" w:color="auto"/>
                    <w:right w:val="none" w:sz="0" w:space="0" w:color="auto"/>
                  </w:divBdr>
                </w:div>
                <w:div w:id="386611934">
                  <w:marLeft w:val="0"/>
                  <w:marRight w:val="0"/>
                  <w:marTop w:val="0"/>
                  <w:marBottom w:val="0"/>
                  <w:divBdr>
                    <w:top w:val="none" w:sz="0" w:space="0" w:color="auto"/>
                    <w:left w:val="none" w:sz="0" w:space="0" w:color="auto"/>
                    <w:bottom w:val="none" w:sz="0" w:space="0" w:color="auto"/>
                    <w:right w:val="none" w:sz="0" w:space="0" w:color="auto"/>
                  </w:divBdr>
                </w:div>
                <w:div w:id="1836452908">
                  <w:marLeft w:val="0"/>
                  <w:marRight w:val="0"/>
                  <w:marTop w:val="0"/>
                  <w:marBottom w:val="0"/>
                  <w:divBdr>
                    <w:top w:val="none" w:sz="0" w:space="0" w:color="auto"/>
                    <w:left w:val="none" w:sz="0" w:space="0" w:color="auto"/>
                    <w:bottom w:val="none" w:sz="0" w:space="0" w:color="auto"/>
                    <w:right w:val="none" w:sz="0" w:space="0" w:color="auto"/>
                  </w:divBdr>
                </w:div>
                <w:div w:id="227615876">
                  <w:marLeft w:val="0"/>
                  <w:marRight w:val="0"/>
                  <w:marTop w:val="0"/>
                  <w:marBottom w:val="0"/>
                  <w:divBdr>
                    <w:top w:val="none" w:sz="0" w:space="0" w:color="auto"/>
                    <w:left w:val="none" w:sz="0" w:space="0" w:color="auto"/>
                    <w:bottom w:val="none" w:sz="0" w:space="0" w:color="auto"/>
                    <w:right w:val="none" w:sz="0" w:space="0" w:color="auto"/>
                  </w:divBdr>
                </w:div>
                <w:div w:id="1743482842">
                  <w:marLeft w:val="0"/>
                  <w:marRight w:val="0"/>
                  <w:marTop w:val="0"/>
                  <w:marBottom w:val="0"/>
                  <w:divBdr>
                    <w:top w:val="none" w:sz="0" w:space="0" w:color="auto"/>
                    <w:left w:val="none" w:sz="0" w:space="0" w:color="auto"/>
                    <w:bottom w:val="none" w:sz="0" w:space="0" w:color="auto"/>
                    <w:right w:val="none" w:sz="0" w:space="0" w:color="auto"/>
                  </w:divBdr>
                </w:div>
                <w:div w:id="351418696">
                  <w:marLeft w:val="0"/>
                  <w:marRight w:val="0"/>
                  <w:marTop w:val="0"/>
                  <w:marBottom w:val="0"/>
                  <w:divBdr>
                    <w:top w:val="none" w:sz="0" w:space="0" w:color="auto"/>
                    <w:left w:val="none" w:sz="0" w:space="0" w:color="auto"/>
                    <w:bottom w:val="none" w:sz="0" w:space="0" w:color="auto"/>
                    <w:right w:val="none" w:sz="0" w:space="0" w:color="auto"/>
                  </w:divBdr>
                </w:div>
                <w:div w:id="716323338">
                  <w:marLeft w:val="0"/>
                  <w:marRight w:val="0"/>
                  <w:marTop w:val="0"/>
                  <w:marBottom w:val="0"/>
                  <w:divBdr>
                    <w:top w:val="none" w:sz="0" w:space="0" w:color="auto"/>
                    <w:left w:val="none" w:sz="0" w:space="0" w:color="auto"/>
                    <w:bottom w:val="none" w:sz="0" w:space="0" w:color="auto"/>
                    <w:right w:val="none" w:sz="0" w:space="0" w:color="auto"/>
                  </w:divBdr>
                </w:div>
                <w:div w:id="516386358">
                  <w:marLeft w:val="0"/>
                  <w:marRight w:val="0"/>
                  <w:marTop w:val="0"/>
                  <w:marBottom w:val="0"/>
                  <w:divBdr>
                    <w:top w:val="none" w:sz="0" w:space="0" w:color="auto"/>
                    <w:left w:val="none" w:sz="0" w:space="0" w:color="auto"/>
                    <w:bottom w:val="none" w:sz="0" w:space="0" w:color="auto"/>
                    <w:right w:val="none" w:sz="0" w:space="0" w:color="auto"/>
                  </w:divBdr>
                </w:div>
                <w:div w:id="889731964">
                  <w:marLeft w:val="0"/>
                  <w:marRight w:val="0"/>
                  <w:marTop w:val="0"/>
                  <w:marBottom w:val="0"/>
                  <w:divBdr>
                    <w:top w:val="none" w:sz="0" w:space="0" w:color="auto"/>
                    <w:left w:val="none" w:sz="0" w:space="0" w:color="auto"/>
                    <w:bottom w:val="none" w:sz="0" w:space="0" w:color="auto"/>
                    <w:right w:val="none" w:sz="0" w:space="0" w:color="auto"/>
                  </w:divBdr>
                </w:div>
                <w:div w:id="495925943">
                  <w:marLeft w:val="0"/>
                  <w:marRight w:val="0"/>
                  <w:marTop w:val="0"/>
                  <w:marBottom w:val="0"/>
                  <w:divBdr>
                    <w:top w:val="none" w:sz="0" w:space="0" w:color="auto"/>
                    <w:left w:val="none" w:sz="0" w:space="0" w:color="auto"/>
                    <w:bottom w:val="none" w:sz="0" w:space="0" w:color="auto"/>
                    <w:right w:val="none" w:sz="0" w:space="0" w:color="auto"/>
                  </w:divBdr>
                </w:div>
                <w:div w:id="716778235">
                  <w:marLeft w:val="0"/>
                  <w:marRight w:val="0"/>
                  <w:marTop w:val="0"/>
                  <w:marBottom w:val="0"/>
                  <w:divBdr>
                    <w:top w:val="none" w:sz="0" w:space="0" w:color="auto"/>
                    <w:left w:val="none" w:sz="0" w:space="0" w:color="auto"/>
                    <w:bottom w:val="none" w:sz="0" w:space="0" w:color="auto"/>
                    <w:right w:val="none" w:sz="0" w:space="0" w:color="auto"/>
                  </w:divBdr>
                </w:div>
                <w:div w:id="2018581322">
                  <w:marLeft w:val="0"/>
                  <w:marRight w:val="0"/>
                  <w:marTop w:val="0"/>
                  <w:marBottom w:val="0"/>
                  <w:divBdr>
                    <w:top w:val="none" w:sz="0" w:space="0" w:color="auto"/>
                    <w:left w:val="none" w:sz="0" w:space="0" w:color="auto"/>
                    <w:bottom w:val="none" w:sz="0" w:space="0" w:color="auto"/>
                    <w:right w:val="none" w:sz="0" w:space="0" w:color="auto"/>
                  </w:divBdr>
                </w:div>
                <w:div w:id="83650456">
                  <w:marLeft w:val="0"/>
                  <w:marRight w:val="0"/>
                  <w:marTop w:val="0"/>
                  <w:marBottom w:val="0"/>
                  <w:divBdr>
                    <w:top w:val="none" w:sz="0" w:space="0" w:color="auto"/>
                    <w:left w:val="none" w:sz="0" w:space="0" w:color="auto"/>
                    <w:bottom w:val="none" w:sz="0" w:space="0" w:color="auto"/>
                    <w:right w:val="none" w:sz="0" w:space="0" w:color="auto"/>
                  </w:divBdr>
                </w:div>
                <w:div w:id="1657411821">
                  <w:marLeft w:val="0"/>
                  <w:marRight w:val="0"/>
                  <w:marTop w:val="0"/>
                  <w:marBottom w:val="0"/>
                  <w:divBdr>
                    <w:top w:val="none" w:sz="0" w:space="0" w:color="auto"/>
                    <w:left w:val="none" w:sz="0" w:space="0" w:color="auto"/>
                    <w:bottom w:val="none" w:sz="0" w:space="0" w:color="auto"/>
                    <w:right w:val="none" w:sz="0" w:space="0" w:color="auto"/>
                  </w:divBdr>
                </w:div>
                <w:div w:id="968361740">
                  <w:marLeft w:val="0"/>
                  <w:marRight w:val="0"/>
                  <w:marTop w:val="0"/>
                  <w:marBottom w:val="0"/>
                  <w:divBdr>
                    <w:top w:val="none" w:sz="0" w:space="0" w:color="auto"/>
                    <w:left w:val="none" w:sz="0" w:space="0" w:color="auto"/>
                    <w:bottom w:val="none" w:sz="0" w:space="0" w:color="auto"/>
                    <w:right w:val="none" w:sz="0" w:space="0" w:color="auto"/>
                  </w:divBdr>
                </w:div>
                <w:div w:id="1845438477">
                  <w:marLeft w:val="0"/>
                  <w:marRight w:val="0"/>
                  <w:marTop w:val="0"/>
                  <w:marBottom w:val="0"/>
                  <w:divBdr>
                    <w:top w:val="none" w:sz="0" w:space="0" w:color="auto"/>
                    <w:left w:val="none" w:sz="0" w:space="0" w:color="auto"/>
                    <w:bottom w:val="none" w:sz="0" w:space="0" w:color="auto"/>
                    <w:right w:val="none" w:sz="0" w:space="0" w:color="auto"/>
                  </w:divBdr>
                </w:div>
                <w:div w:id="511191595">
                  <w:marLeft w:val="0"/>
                  <w:marRight w:val="0"/>
                  <w:marTop w:val="0"/>
                  <w:marBottom w:val="0"/>
                  <w:divBdr>
                    <w:top w:val="none" w:sz="0" w:space="0" w:color="auto"/>
                    <w:left w:val="none" w:sz="0" w:space="0" w:color="auto"/>
                    <w:bottom w:val="none" w:sz="0" w:space="0" w:color="auto"/>
                    <w:right w:val="none" w:sz="0" w:space="0" w:color="auto"/>
                  </w:divBdr>
                </w:div>
                <w:div w:id="1319306302">
                  <w:marLeft w:val="0"/>
                  <w:marRight w:val="0"/>
                  <w:marTop w:val="0"/>
                  <w:marBottom w:val="0"/>
                  <w:divBdr>
                    <w:top w:val="none" w:sz="0" w:space="0" w:color="auto"/>
                    <w:left w:val="none" w:sz="0" w:space="0" w:color="auto"/>
                    <w:bottom w:val="none" w:sz="0" w:space="0" w:color="auto"/>
                    <w:right w:val="none" w:sz="0" w:space="0" w:color="auto"/>
                  </w:divBdr>
                </w:div>
                <w:div w:id="1302150551">
                  <w:marLeft w:val="0"/>
                  <w:marRight w:val="0"/>
                  <w:marTop w:val="0"/>
                  <w:marBottom w:val="0"/>
                  <w:divBdr>
                    <w:top w:val="none" w:sz="0" w:space="0" w:color="auto"/>
                    <w:left w:val="none" w:sz="0" w:space="0" w:color="auto"/>
                    <w:bottom w:val="none" w:sz="0" w:space="0" w:color="auto"/>
                    <w:right w:val="none" w:sz="0" w:space="0" w:color="auto"/>
                  </w:divBdr>
                </w:div>
                <w:div w:id="1730303209">
                  <w:marLeft w:val="0"/>
                  <w:marRight w:val="0"/>
                  <w:marTop w:val="0"/>
                  <w:marBottom w:val="0"/>
                  <w:divBdr>
                    <w:top w:val="none" w:sz="0" w:space="0" w:color="auto"/>
                    <w:left w:val="none" w:sz="0" w:space="0" w:color="auto"/>
                    <w:bottom w:val="none" w:sz="0" w:space="0" w:color="auto"/>
                    <w:right w:val="none" w:sz="0" w:space="0" w:color="auto"/>
                  </w:divBdr>
                </w:div>
                <w:div w:id="222639662">
                  <w:marLeft w:val="0"/>
                  <w:marRight w:val="0"/>
                  <w:marTop w:val="0"/>
                  <w:marBottom w:val="0"/>
                  <w:divBdr>
                    <w:top w:val="none" w:sz="0" w:space="0" w:color="auto"/>
                    <w:left w:val="none" w:sz="0" w:space="0" w:color="auto"/>
                    <w:bottom w:val="none" w:sz="0" w:space="0" w:color="auto"/>
                    <w:right w:val="none" w:sz="0" w:space="0" w:color="auto"/>
                  </w:divBdr>
                </w:div>
                <w:div w:id="711273442">
                  <w:marLeft w:val="0"/>
                  <w:marRight w:val="0"/>
                  <w:marTop w:val="0"/>
                  <w:marBottom w:val="0"/>
                  <w:divBdr>
                    <w:top w:val="none" w:sz="0" w:space="0" w:color="auto"/>
                    <w:left w:val="none" w:sz="0" w:space="0" w:color="auto"/>
                    <w:bottom w:val="none" w:sz="0" w:space="0" w:color="auto"/>
                    <w:right w:val="none" w:sz="0" w:space="0" w:color="auto"/>
                  </w:divBdr>
                </w:div>
                <w:div w:id="410394061">
                  <w:marLeft w:val="0"/>
                  <w:marRight w:val="0"/>
                  <w:marTop w:val="0"/>
                  <w:marBottom w:val="0"/>
                  <w:divBdr>
                    <w:top w:val="none" w:sz="0" w:space="0" w:color="auto"/>
                    <w:left w:val="none" w:sz="0" w:space="0" w:color="auto"/>
                    <w:bottom w:val="none" w:sz="0" w:space="0" w:color="auto"/>
                    <w:right w:val="none" w:sz="0" w:space="0" w:color="auto"/>
                  </w:divBdr>
                </w:div>
                <w:div w:id="1555311023">
                  <w:marLeft w:val="0"/>
                  <w:marRight w:val="0"/>
                  <w:marTop w:val="0"/>
                  <w:marBottom w:val="0"/>
                  <w:divBdr>
                    <w:top w:val="none" w:sz="0" w:space="0" w:color="auto"/>
                    <w:left w:val="none" w:sz="0" w:space="0" w:color="auto"/>
                    <w:bottom w:val="none" w:sz="0" w:space="0" w:color="auto"/>
                    <w:right w:val="none" w:sz="0" w:space="0" w:color="auto"/>
                  </w:divBdr>
                </w:div>
                <w:div w:id="1038581307">
                  <w:marLeft w:val="0"/>
                  <w:marRight w:val="0"/>
                  <w:marTop w:val="0"/>
                  <w:marBottom w:val="0"/>
                  <w:divBdr>
                    <w:top w:val="none" w:sz="0" w:space="0" w:color="auto"/>
                    <w:left w:val="none" w:sz="0" w:space="0" w:color="auto"/>
                    <w:bottom w:val="none" w:sz="0" w:space="0" w:color="auto"/>
                    <w:right w:val="none" w:sz="0" w:space="0" w:color="auto"/>
                  </w:divBdr>
                </w:div>
                <w:div w:id="1511607143">
                  <w:marLeft w:val="0"/>
                  <w:marRight w:val="0"/>
                  <w:marTop w:val="0"/>
                  <w:marBottom w:val="0"/>
                  <w:divBdr>
                    <w:top w:val="none" w:sz="0" w:space="0" w:color="auto"/>
                    <w:left w:val="none" w:sz="0" w:space="0" w:color="auto"/>
                    <w:bottom w:val="none" w:sz="0" w:space="0" w:color="auto"/>
                    <w:right w:val="none" w:sz="0" w:space="0" w:color="auto"/>
                  </w:divBdr>
                </w:div>
                <w:div w:id="1121219971">
                  <w:marLeft w:val="0"/>
                  <w:marRight w:val="0"/>
                  <w:marTop w:val="0"/>
                  <w:marBottom w:val="0"/>
                  <w:divBdr>
                    <w:top w:val="none" w:sz="0" w:space="0" w:color="auto"/>
                    <w:left w:val="none" w:sz="0" w:space="0" w:color="auto"/>
                    <w:bottom w:val="none" w:sz="0" w:space="0" w:color="auto"/>
                    <w:right w:val="none" w:sz="0" w:space="0" w:color="auto"/>
                  </w:divBdr>
                </w:div>
                <w:div w:id="998776782">
                  <w:marLeft w:val="0"/>
                  <w:marRight w:val="0"/>
                  <w:marTop w:val="0"/>
                  <w:marBottom w:val="0"/>
                  <w:divBdr>
                    <w:top w:val="none" w:sz="0" w:space="0" w:color="auto"/>
                    <w:left w:val="none" w:sz="0" w:space="0" w:color="auto"/>
                    <w:bottom w:val="none" w:sz="0" w:space="0" w:color="auto"/>
                    <w:right w:val="none" w:sz="0" w:space="0" w:color="auto"/>
                  </w:divBdr>
                </w:div>
                <w:div w:id="648748606">
                  <w:marLeft w:val="0"/>
                  <w:marRight w:val="0"/>
                  <w:marTop w:val="0"/>
                  <w:marBottom w:val="0"/>
                  <w:divBdr>
                    <w:top w:val="none" w:sz="0" w:space="0" w:color="auto"/>
                    <w:left w:val="none" w:sz="0" w:space="0" w:color="auto"/>
                    <w:bottom w:val="none" w:sz="0" w:space="0" w:color="auto"/>
                    <w:right w:val="none" w:sz="0" w:space="0" w:color="auto"/>
                  </w:divBdr>
                </w:div>
                <w:div w:id="1107846560">
                  <w:marLeft w:val="0"/>
                  <w:marRight w:val="0"/>
                  <w:marTop w:val="0"/>
                  <w:marBottom w:val="0"/>
                  <w:divBdr>
                    <w:top w:val="none" w:sz="0" w:space="0" w:color="auto"/>
                    <w:left w:val="none" w:sz="0" w:space="0" w:color="auto"/>
                    <w:bottom w:val="none" w:sz="0" w:space="0" w:color="auto"/>
                    <w:right w:val="none" w:sz="0" w:space="0" w:color="auto"/>
                  </w:divBdr>
                </w:div>
                <w:div w:id="1344429932">
                  <w:marLeft w:val="0"/>
                  <w:marRight w:val="0"/>
                  <w:marTop w:val="0"/>
                  <w:marBottom w:val="0"/>
                  <w:divBdr>
                    <w:top w:val="none" w:sz="0" w:space="0" w:color="auto"/>
                    <w:left w:val="none" w:sz="0" w:space="0" w:color="auto"/>
                    <w:bottom w:val="none" w:sz="0" w:space="0" w:color="auto"/>
                    <w:right w:val="none" w:sz="0" w:space="0" w:color="auto"/>
                  </w:divBdr>
                </w:div>
                <w:div w:id="1241989381">
                  <w:marLeft w:val="0"/>
                  <w:marRight w:val="0"/>
                  <w:marTop w:val="0"/>
                  <w:marBottom w:val="0"/>
                  <w:divBdr>
                    <w:top w:val="none" w:sz="0" w:space="0" w:color="auto"/>
                    <w:left w:val="none" w:sz="0" w:space="0" w:color="auto"/>
                    <w:bottom w:val="none" w:sz="0" w:space="0" w:color="auto"/>
                    <w:right w:val="none" w:sz="0" w:space="0" w:color="auto"/>
                  </w:divBdr>
                </w:div>
                <w:div w:id="168760656">
                  <w:marLeft w:val="0"/>
                  <w:marRight w:val="0"/>
                  <w:marTop w:val="0"/>
                  <w:marBottom w:val="0"/>
                  <w:divBdr>
                    <w:top w:val="none" w:sz="0" w:space="0" w:color="auto"/>
                    <w:left w:val="none" w:sz="0" w:space="0" w:color="auto"/>
                    <w:bottom w:val="none" w:sz="0" w:space="0" w:color="auto"/>
                    <w:right w:val="none" w:sz="0" w:space="0" w:color="auto"/>
                  </w:divBdr>
                </w:div>
                <w:div w:id="1062018455">
                  <w:marLeft w:val="0"/>
                  <w:marRight w:val="0"/>
                  <w:marTop w:val="0"/>
                  <w:marBottom w:val="0"/>
                  <w:divBdr>
                    <w:top w:val="none" w:sz="0" w:space="0" w:color="auto"/>
                    <w:left w:val="none" w:sz="0" w:space="0" w:color="auto"/>
                    <w:bottom w:val="none" w:sz="0" w:space="0" w:color="auto"/>
                    <w:right w:val="none" w:sz="0" w:space="0" w:color="auto"/>
                  </w:divBdr>
                </w:div>
                <w:div w:id="1182429415">
                  <w:marLeft w:val="0"/>
                  <w:marRight w:val="0"/>
                  <w:marTop w:val="0"/>
                  <w:marBottom w:val="0"/>
                  <w:divBdr>
                    <w:top w:val="none" w:sz="0" w:space="0" w:color="auto"/>
                    <w:left w:val="none" w:sz="0" w:space="0" w:color="auto"/>
                    <w:bottom w:val="none" w:sz="0" w:space="0" w:color="auto"/>
                    <w:right w:val="none" w:sz="0" w:space="0" w:color="auto"/>
                  </w:divBdr>
                </w:div>
                <w:div w:id="2062903767">
                  <w:marLeft w:val="0"/>
                  <w:marRight w:val="0"/>
                  <w:marTop w:val="0"/>
                  <w:marBottom w:val="0"/>
                  <w:divBdr>
                    <w:top w:val="none" w:sz="0" w:space="0" w:color="auto"/>
                    <w:left w:val="none" w:sz="0" w:space="0" w:color="auto"/>
                    <w:bottom w:val="none" w:sz="0" w:space="0" w:color="auto"/>
                    <w:right w:val="none" w:sz="0" w:space="0" w:color="auto"/>
                  </w:divBdr>
                </w:div>
                <w:div w:id="2105761246">
                  <w:marLeft w:val="0"/>
                  <w:marRight w:val="0"/>
                  <w:marTop w:val="0"/>
                  <w:marBottom w:val="0"/>
                  <w:divBdr>
                    <w:top w:val="none" w:sz="0" w:space="0" w:color="auto"/>
                    <w:left w:val="none" w:sz="0" w:space="0" w:color="auto"/>
                    <w:bottom w:val="none" w:sz="0" w:space="0" w:color="auto"/>
                    <w:right w:val="none" w:sz="0" w:space="0" w:color="auto"/>
                  </w:divBdr>
                </w:div>
                <w:div w:id="839546917">
                  <w:marLeft w:val="0"/>
                  <w:marRight w:val="0"/>
                  <w:marTop w:val="0"/>
                  <w:marBottom w:val="0"/>
                  <w:divBdr>
                    <w:top w:val="none" w:sz="0" w:space="0" w:color="auto"/>
                    <w:left w:val="none" w:sz="0" w:space="0" w:color="auto"/>
                    <w:bottom w:val="none" w:sz="0" w:space="0" w:color="auto"/>
                    <w:right w:val="none" w:sz="0" w:space="0" w:color="auto"/>
                  </w:divBdr>
                </w:div>
                <w:div w:id="1333337724">
                  <w:marLeft w:val="0"/>
                  <w:marRight w:val="0"/>
                  <w:marTop w:val="0"/>
                  <w:marBottom w:val="0"/>
                  <w:divBdr>
                    <w:top w:val="none" w:sz="0" w:space="0" w:color="auto"/>
                    <w:left w:val="none" w:sz="0" w:space="0" w:color="auto"/>
                    <w:bottom w:val="none" w:sz="0" w:space="0" w:color="auto"/>
                    <w:right w:val="none" w:sz="0" w:space="0" w:color="auto"/>
                  </w:divBdr>
                </w:div>
                <w:div w:id="2113083104">
                  <w:marLeft w:val="0"/>
                  <w:marRight w:val="0"/>
                  <w:marTop w:val="0"/>
                  <w:marBottom w:val="0"/>
                  <w:divBdr>
                    <w:top w:val="none" w:sz="0" w:space="0" w:color="auto"/>
                    <w:left w:val="none" w:sz="0" w:space="0" w:color="auto"/>
                    <w:bottom w:val="none" w:sz="0" w:space="0" w:color="auto"/>
                    <w:right w:val="none" w:sz="0" w:space="0" w:color="auto"/>
                  </w:divBdr>
                </w:div>
                <w:div w:id="561604466">
                  <w:marLeft w:val="0"/>
                  <w:marRight w:val="0"/>
                  <w:marTop w:val="0"/>
                  <w:marBottom w:val="0"/>
                  <w:divBdr>
                    <w:top w:val="none" w:sz="0" w:space="0" w:color="auto"/>
                    <w:left w:val="none" w:sz="0" w:space="0" w:color="auto"/>
                    <w:bottom w:val="none" w:sz="0" w:space="0" w:color="auto"/>
                    <w:right w:val="none" w:sz="0" w:space="0" w:color="auto"/>
                  </w:divBdr>
                </w:div>
                <w:div w:id="492841080">
                  <w:marLeft w:val="0"/>
                  <w:marRight w:val="0"/>
                  <w:marTop w:val="0"/>
                  <w:marBottom w:val="0"/>
                  <w:divBdr>
                    <w:top w:val="none" w:sz="0" w:space="0" w:color="auto"/>
                    <w:left w:val="none" w:sz="0" w:space="0" w:color="auto"/>
                    <w:bottom w:val="none" w:sz="0" w:space="0" w:color="auto"/>
                    <w:right w:val="none" w:sz="0" w:space="0" w:color="auto"/>
                  </w:divBdr>
                </w:div>
                <w:div w:id="90707219">
                  <w:marLeft w:val="0"/>
                  <w:marRight w:val="0"/>
                  <w:marTop w:val="0"/>
                  <w:marBottom w:val="0"/>
                  <w:divBdr>
                    <w:top w:val="none" w:sz="0" w:space="0" w:color="auto"/>
                    <w:left w:val="none" w:sz="0" w:space="0" w:color="auto"/>
                    <w:bottom w:val="none" w:sz="0" w:space="0" w:color="auto"/>
                    <w:right w:val="none" w:sz="0" w:space="0" w:color="auto"/>
                  </w:divBdr>
                </w:div>
                <w:div w:id="2114737245">
                  <w:marLeft w:val="0"/>
                  <w:marRight w:val="0"/>
                  <w:marTop w:val="0"/>
                  <w:marBottom w:val="0"/>
                  <w:divBdr>
                    <w:top w:val="none" w:sz="0" w:space="0" w:color="auto"/>
                    <w:left w:val="none" w:sz="0" w:space="0" w:color="auto"/>
                    <w:bottom w:val="none" w:sz="0" w:space="0" w:color="auto"/>
                    <w:right w:val="none" w:sz="0" w:space="0" w:color="auto"/>
                  </w:divBdr>
                </w:div>
                <w:div w:id="150370422">
                  <w:marLeft w:val="0"/>
                  <w:marRight w:val="0"/>
                  <w:marTop w:val="0"/>
                  <w:marBottom w:val="0"/>
                  <w:divBdr>
                    <w:top w:val="none" w:sz="0" w:space="0" w:color="auto"/>
                    <w:left w:val="none" w:sz="0" w:space="0" w:color="auto"/>
                    <w:bottom w:val="none" w:sz="0" w:space="0" w:color="auto"/>
                    <w:right w:val="none" w:sz="0" w:space="0" w:color="auto"/>
                  </w:divBdr>
                </w:div>
                <w:div w:id="92556382">
                  <w:marLeft w:val="0"/>
                  <w:marRight w:val="0"/>
                  <w:marTop w:val="0"/>
                  <w:marBottom w:val="0"/>
                  <w:divBdr>
                    <w:top w:val="none" w:sz="0" w:space="0" w:color="auto"/>
                    <w:left w:val="none" w:sz="0" w:space="0" w:color="auto"/>
                    <w:bottom w:val="none" w:sz="0" w:space="0" w:color="auto"/>
                    <w:right w:val="none" w:sz="0" w:space="0" w:color="auto"/>
                  </w:divBdr>
                </w:div>
                <w:div w:id="1148279264">
                  <w:marLeft w:val="0"/>
                  <w:marRight w:val="0"/>
                  <w:marTop w:val="0"/>
                  <w:marBottom w:val="0"/>
                  <w:divBdr>
                    <w:top w:val="none" w:sz="0" w:space="0" w:color="auto"/>
                    <w:left w:val="none" w:sz="0" w:space="0" w:color="auto"/>
                    <w:bottom w:val="none" w:sz="0" w:space="0" w:color="auto"/>
                    <w:right w:val="none" w:sz="0" w:space="0" w:color="auto"/>
                  </w:divBdr>
                </w:div>
                <w:div w:id="294066341">
                  <w:marLeft w:val="0"/>
                  <w:marRight w:val="0"/>
                  <w:marTop w:val="0"/>
                  <w:marBottom w:val="0"/>
                  <w:divBdr>
                    <w:top w:val="none" w:sz="0" w:space="0" w:color="auto"/>
                    <w:left w:val="none" w:sz="0" w:space="0" w:color="auto"/>
                    <w:bottom w:val="none" w:sz="0" w:space="0" w:color="auto"/>
                    <w:right w:val="none" w:sz="0" w:space="0" w:color="auto"/>
                  </w:divBdr>
                </w:div>
                <w:div w:id="186065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505457">
          <w:marLeft w:val="0"/>
          <w:marRight w:val="0"/>
          <w:marTop w:val="15"/>
          <w:marBottom w:val="0"/>
          <w:divBdr>
            <w:top w:val="none" w:sz="0" w:space="0" w:color="auto"/>
            <w:left w:val="none" w:sz="0" w:space="0" w:color="auto"/>
            <w:bottom w:val="none" w:sz="0" w:space="0" w:color="auto"/>
            <w:right w:val="none" w:sz="0" w:space="0" w:color="auto"/>
          </w:divBdr>
          <w:divsChild>
            <w:div w:id="544953704">
              <w:marLeft w:val="0"/>
              <w:marRight w:val="0"/>
              <w:marTop w:val="0"/>
              <w:marBottom w:val="0"/>
              <w:divBdr>
                <w:top w:val="none" w:sz="0" w:space="0" w:color="auto"/>
                <w:left w:val="none" w:sz="0" w:space="0" w:color="auto"/>
                <w:bottom w:val="none" w:sz="0" w:space="0" w:color="auto"/>
                <w:right w:val="none" w:sz="0" w:space="0" w:color="auto"/>
              </w:divBdr>
              <w:divsChild>
                <w:div w:id="493184277">
                  <w:marLeft w:val="0"/>
                  <w:marRight w:val="0"/>
                  <w:marTop w:val="0"/>
                  <w:marBottom w:val="0"/>
                  <w:divBdr>
                    <w:top w:val="none" w:sz="0" w:space="0" w:color="auto"/>
                    <w:left w:val="none" w:sz="0" w:space="0" w:color="auto"/>
                    <w:bottom w:val="none" w:sz="0" w:space="0" w:color="auto"/>
                    <w:right w:val="none" w:sz="0" w:space="0" w:color="auto"/>
                  </w:divBdr>
                </w:div>
                <w:div w:id="1920480824">
                  <w:marLeft w:val="0"/>
                  <w:marRight w:val="0"/>
                  <w:marTop w:val="0"/>
                  <w:marBottom w:val="0"/>
                  <w:divBdr>
                    <w:top w:val="none" w:sz="0" w:space="0" w:color="auto"/>
                    <w:left w:val="none" w:sz="0" w:space="0" w:color="auto"/>
                    <w:bottom w:val="none" w:sz="0" w:space="0" w:color="auto"/>
                    <w:right w:val="none" w:sz="0" w:space="0" w:color="auto"/>
                  </w:divBdr>
                </w:div>
                <w:div w:id="687172353">
                  <w:marLeft w:val="0"/>
                  <w:marRight w:val="0"/>
                  <w:marTop w:val="0"/>
                  <w:marBottom w:val="0"/>
                  <w:divBdr>
                    <w:top w:val="none" w:sz="0" w:space="0" w:color="auto"/>
                    <w:left w:val="none" w:sz="0" w:space="0" w:color="auto"/>
                    <w:bottom w:val="none" w:sz="0" w:space="0" w:color="auto"/>
                    <w:right w:val="none" w:sz="0" w:space="0" w:color="auto"/>
                  </w:divBdr>
                </w:div>
                <w:div w:id="803890016">
                  <w:marLeft w:val="0"/>
                  <w:marRight w:val="0"/>
                  <w:marTop w:val="0"/>
                  <w:marBottom w:val="0"/>
                  <w:divBdr>
                    <w:top w:val="none" w:sz="0" w:space="0" w:color="auto"/>
                    <w:left w:val="none" w:sz="0" w:space="0" w:color="auto"/>
                    <w:bottom w:val="none" w:sz="0" w:space="0" w:color="auto"/>
                    <w:right w:val="none" w:sz="0" w:space="0" w:color="auto"/>
                  </w:divBdr>
                </w:div>
                <w:div w:id="122970433">
                  <w:marLeft w:val="0"/>
                  <w:marRight w:val="0"/>
                  <w:marTop w:val="0"/>
                  <w:marBottom w:val="0"/>
                  <w:divBdr>
                    <w:top w:val="none" w:sz="0" w:space="0" w:color="auto"/>
                    <w:left w:val="none" w:sz="0" w:space="0" w:color="auto"/>
                    <w:bottom w:val="none" w:sz="0" w:space="0" w:color="auto"/>
                    <w:right w:val="none" w:sz="0" w:space="0" w:color="auto"/>
                  </w:divBdr>
                </w:div>
                <w:div w:id="475024975">
                  <w:marLeft w:val="0"/>
                  <w:marRight w:val="0"/>
                  <w:marTop w:val="0"/>
                  <w:marBottom w:val="0"/>
                  <w:divBdr>
                    <w:top w:val="none" w:sz="0" w:space="0" w:color="auto"/>
                    <w:left w:val="none" w:sz="0" w:space="0" w:color="auto"/>
                    <w:bottom w:val="none" w:sz="0" w:space="0" w:color="auto"/>
                    <w:right w:val="none" w:sz="0" w:space="0" w:color="auto"/>
                  </w:divBdr>
                </w:div>
                <w:div w:id="968971493">
                  <w:marLeft w:val="0"/>
                  <w:marRight w:val="0"/>
                  <w:marTop w:val="0"/>
                  <w:marBottom w:val="0"/>
                  <w:divBdr>
                    <w:top w:val="none" w:sz="0" w:space="0" w:color="auto"/>
                    <w:left w:val="none" w:sz="0" w:space="0" w:color="auto"/>
                    <w:bottom w:val="none" w:sz="0" w:space="0" w:color="auto"/>
                    <w:right w:val="none" w:sz="0" w:space="0" w:color="auto"/>
                  </w:divBdr>
                </w:div>
                <w:div w:id="132330746">
                  <w:marLeft w:val="0"/>
                  <w:marRight w:val="0"/>
                  <w:marTop w:val="0"/>
                  <w:marBottom w:val="0"/>
                  <w:divBdr>
                    <w:top w:val="none" w:sz="0" w:space="0" w:color="auto"/>
                    <w:left w:val="none" w:sz="0" w:space="0" w:color="auto"/>
                    <w:bottom w:val="none" w:sz="0" w:space="0" w:color="auto"/>
                    <w:right w:val="none" w:sz="0" w:space="0" w:color="auto"/>
                  </w:divBdr>
                </w:div>
                <w:div w:id="34430660">
                  <w:marLeft w:val="0"/>
                  <w:marRight w:val="0"/>
                  <w:marTop w:val="0"/>
                  <w:marBottom w:val="0"/>
                  <w:divBdr>
                    <w:top w:val="none" w:sz="0" w:space="0" w:color="auto"/>
                    <w:left w:val="none" w:sz="0" w:space="0" w:color="auto"/>
                    <w:bottom w:val="none" w:sz="0" w:space="0" w:color="auto"/>
                    <w:right w:val="none" w:sz="0" w:space="0" w:color="auto"/>
                  </w:divBdr>
                </w:div>
                <w:div w:id="734200250">
                  <w:marLeft w:val="0"/>
                  <w:marRight w:val="0"/>
                  <w:marTop w:val="0"/>
                  <w:marBottom w:val="0"/>
                  <w:divBdr>
                    <w:top w:val="none" w:sz="0" w:space="0" w:color="auto"/>
                    <w:left w:val="none" w:sz="0" w:space="0" w:color="auto"/>
                    <w:bottom w:val="none" w:sz="0" w:space="0" w:color="auto"/>
                    <w:right w:val="none" w:sz="0" w:space="0" w:color="auto"/>
                  </w:divBdr>
                </w:div>
                <w:div w:id="1069770269">
                  <w:marLeft w:val="0"/>
                  <w:marRight w:val="0"/>
                  <w:marTop w:val="0"/>
                  <w:marBottom w:val="0"/>
                  <w:divBdr>
                    <w:top w:val="none" w:sz="0" w:space="0" w:color="auto"/>
                    <w:left w:val="none" w:sz="0" w:space="0" w:color="auto"/>
                    <w:bottom w:val="none" w:sz="0" w:space="0" w:color="auto"/>
                    <w:right w:val="none" w:sz="0" w:space="0" w:color="auto"/>
                  </w:divBdr>
                </w:div>
                <w:div w:id="2088913047">
                  <w:marLeft w:val="0"/>
                  <w:marRight w:val="0"/>
                  <w:marTop w:val="0"/>
                  <w:marBottom w:val="0"/>
                  <w:divBdr>
                    <w:top w:val="none" w:sz="0" w:space="0" w:color="auto"/>
                    <w:left w:val="none" w:sz="0" w:space="0" w:color="auto"/>
                    <w:bottom w:val="none" w:sz="0" w:space="0" w:color="auto"/>
                    <w:right w:val="none" w:sz="0" w:space="0" w:color="auto"/>
                  </w:divBdr>
                </w:div>
                <w:div w:id="1713459891">
                  <w:marLeft w:val="0"/>
                  <w:marRight w:val="0"/>
                  <w:marTop w:val="0"/>
                  <w:marBottom w:val="0"/>
                  <w:divBdr>
                    <w:top w:val="none" w:sz="0" w:space="0" w:color="auto"/>
                    <w:left w:val="none" w:sz="0" w:space="0" w:color="auto"/>
                    <w:bottom w:val="none" w:sz="0" w:space="0" w:color="auto"/>
                    <w:right w:val="none" w:sz="0" w:space="0" w:color="auto"/>
                  </w:divBdr>
                </w:div>
                <w:div w:id="952008520">
                  <w:marLeft w:val="0"/>
                  <w:marRight w:val="0"/>
                  <w:marTop w:val="0"/>
                  <w:marBottom w:val="0"/>
                  <w:divBdr>
                    <w:top w:val="none" w:sz="0" w:space="0" w:color="auto"/>
                    <w:left w:val="none" w:sz="0" w:space="0" w:color="auto"/>
                    <w:bottom w:val="none" w:sz="0" w:space="0" w:color="auto"/>
                    <w:right w:val="none" w:sz="0" w:space="0" w:color="auto"/>
                  </w:divBdr>
                </w:div>
                <w:div w:id="188875540">
                  <w:marLeft w:val="0"/>
                  <w:marRight w:val="0"/>
                  <w:marTop w:val="0"/>
                  <w:marBottom w:val="0"/>
                  <w:divBdr>
                    <w:top w:val="none" w:sz="0" w:space="0" w:color="auto"/>
                    <w:left w:val="none" w:sz="0" w:space="0" w:color="auto"/>
                    <w:bottom w:val="none" w:sz="0" w:space="0" w:color="auto"/>
                    <w:right w:val="none" w:sz="0" w:space="0" w:color="auto"/>
                  </w:divBdr>
                </w:div>
                <w:div w:id="752436775">
                  <w:marLeft w:val="0"/>
                  <w:marRight w:val="0"/>
                  <w:marTop w:val="0"/>
                  <w:marBottom w:val="0"/>
                  <w:divBdr>
                    <w:top w:val="none" w:sz="0" w:space="0" w:color="auto"/>
                    <w:left w:val="none" w:sz="0" w:space="0" w:color="auto"/>
                    <w:bottom w:val="none" w:sz="0" w:space="0" w:color="auto"/>
                    <w:right w:val="none" w:sz="0" w:space="0" w:color="auto"/>
                  </w:divBdr>
                </w:div>
                <w:div w:id="1550386022">
                  <w:marLeft w:val="0"/>
                  <w:marRight w:val="0"/>
                  <w:marTop w:val="0"/>
                  <w:marBottom w:val="0"/>
                  <w:divBdr>
                    <w:top w:val="none" w:sz="0" w:space="0" w:color="auto"/>
                    <w:left w:val="none" w:sz="0" w:space="0" w:color="auto"/>
                    <w:bottom w:val="none" w:sz="0" w:space="0" w:color="auto"/>
                    <w:right w:val="none" w:sz="0" w:space="0" w:color="auto"/>
                  </w:divBdr>
                </w:div>
                <w:div w:id="1694964882">
                  <w:marLeft w:val="0"/>
                  <w:marRight w:val="0"/>
                  <w:marTop w:val="0"/>
                  <w:marBottom w:val="0"/>
                  <w:divBdr>
                    <w:top w:val="none" w:sz="0" w:space="0" w:color="auto"/>
                    <w:left w:val="none" w:sz="0" w:space="0" w:color="auto"/>
                    <w:bottom w:val="none" w:sz="0" w:space="0" w:color="auto"/>
                    <w:right w:val="none" w:sz="0" w:space="0" w:color="auto"/>
                  </w:divBdr>
                </w:div>
                <w:div w:id="434522223">
                  <w:marLeft w:val="0"/>
                  <w:marRight w:val="0"/>
                  <w:marTop w:val="0"/>
                  <w:marBottom w:val="0"/>
                  <w:divBdr>
                    <w:top w:val="none" w:sz="0" w:space="0" w:color="auto"/>
                    <w:left w:val="none" w:sz="0" w:space="0" w:color="auto"/>
                    <w:bottom w:val="none" w:sz="0" w:space="0" w:color="auto"/>
                    <w:right w:val="none" w:sz="0" w:space="0" w:color="auto"/>
                  </w:divBdr>
                </w:div>
                <w:div w:id="1814561380">
                  <w:marLeft w:val="0"/>
                  <w:marRight w:val="0"/>
                  <w:marTop w:val="0"/>
                  <w:marBottom w:val="0"/>
                  <w:divBdr>
                    <w:top w:val="none" w:sz="0" w:space="0" w:color="auto"/>
                    <w:left w:val="none" w:sz="0" w:space="0" w:color="auto"/>
                    <w:bottom w:val="none" w:sz="0" w:space="0" w:color="auto"/>
                    <w:right w:val="none" w:sz="0" w:space="0" w:color="auto"/>
                  </w:divBdr>
                </w:div>
                <w:div w:id="1055742935">
                  <w:marLeft w:val="0"/>
                  <w:marRight w:val="0"/>
                  <w:marTop w:val="0"/>
                  <w:marBottom w:val="0"/>
                  <w:divBdr>
                    <w:top w:val="none" w:sz="0" w:space="0" w:color="auto"/>
                    <w:left w:val="none" w:sz="0" w:space="0" w:color="auto"/>
                    <w:bottom w:val="none" w:sz="0" w:space="0" w:color="auto"/>
                    <w:right w:val="none" w:sz="0" w:space="0" w:color="auto"/>
                  </w:divBdr>
                </w:div>
                <w:div w:id="1488549410">
                  <w:marLeft w:val="0"/>
                  <w:marRight w:val="0"/>
                  <w:marTop w:val="0"/>
                  <w:marBottom w:val="0"/>
                  <w:divBdr>
                    <w:top w:val="none" w:sz="0" w:space="0" w:color="auto"/>
                    <w:left w:val="none" w:sz="0" w:space="0" w:color="auto"/>
                    <w:bottom w:val="none" w:sz="0" w:space="0" w:color="auto"/>
                    <w:right w:val="none" w:sz="0" w:space="0" w:color="auto"/>
                  </w:divBdr>
                </w:div>
                <w:div w:id="538128893">
                  <w:marLeft w:val="0"/>
                  <w:marRight w:val="0"/>
                  <w:marTop w:val="0"/>
                  <w:marBottom w:val="0"/>
                  <w:divBdr>
                    <w:top w:val="none" w:sz="0" w:space="0" w:color="auto"/>
                    <w:left w:val="none" w:sz="0" w:space="0" w:color="auto"/>
                    <w:bottom w:val="none" w:sz="0" w:space="0" w:color="auto"/>
                    <w:right w:val="none" w:sz="0" w:space="0" w:color="auto"/>
                  </w:divBdr>
                </w:div>
                <w:div w:id="1084647913">
                  <w:marLeft w:val="0"/>
                  <w:marRight w:val="0"/>
                  <w:marTop w:val="0"/>
                  <w:marBottom w:val="0"/>
                  <w:divBdr>
                    <w:top w:val="none" w:sz="0" w:space="0" w:color="auto"/>
                    <w:left w:val="none" w:sz="0" w:space="0" w:color="auto"/>
                    <w:bottom w:val="none" w:sz="0" w:space="0" w:color="auto"/>
                    <w:right w:val="none" w:sz="0" w:space="0" w:color="auto"/>
                  </w:divBdr>
                </w:div>
                <w:div w:id="1201892389">
                  <w:marLeft w:val="0"/>
                  <w:marRight w:val="0"/>
                  <w:marTop w:val="0"/>
                  <w:marBottom w:val="0"/>
                  <w:divBdr>
                    <w:top w:val="none" w:sz="0" w:space="0" w:color="auto"/>
                    <w:left w:val="none" w:sz="0" w:space="0" w:color="auto"/>
                    <w:bottom w:val="none" w:sz="0" w:space="0" w:color="auto"/>
                    <w:right w:val="none" w:sz="0" w:space="0" w:color="auto"/>
                  </w:divBdr>
                </w:div>
                <w:div w:id="1632592048">
                  <w:marLeft w:val="0"/>
                  <w:marRight w:val="0"/>
                  <w:marTop w:val="0"/>
                  <w:marBottom w:val="0"/>
                  <w:divBdr>
                    <w:top w:val="none" w:sz="0" w:space="0" w:color="auto"/>
                    <w:left w:val="none" w:sz="0" w:space="0" w:color="auto"/>
                    <w:bottom w:val="none" w:sz="0" w:space="0" w:color="auto"/>
                    <w:right w:val="none" w:sz="0" w:space="0" w:color="auto"/>
                  </w:divBdr>
                </w:div>
                <w:div w:id="1827822448">
                  <w:marLeft w:val="0"/>
                  <w:marRight w:val="0"/>
                  <w:marTop w:val="0"/>
                  <w:marBottom w:val="0"/>
                  <w:divBdr>
                    <w:top w:val="none" w:sz="0" w:space="0" w:color="auto"/>
                    <w:left w:val="none" w:sz="0" w:space="0" w:color="auto"/>
                    <w:bottom w:val="none" w:sz="0" w:space="0" w:color="auto"/>
                    <w:right w:val="none" w:sz="0" w:space="0" w:color="auto"/>
                  </w:divBdr>
                </w:div>
                <w:div w:id="1884243208">
                  <w:marLeft w:val="0"/>
                  <w:marRight w:val="0"/>
                  <w:marTop w:val="0"/>
                  <w:marBottom w:val="0"/>
                  <w:divBdr>
                    <w:top w:val="none" w:sz="0" w:space="0" w:color="auto"/>
                    <w:left w:val="none" w:sz="0" w:space="0" w:color="auto"/>
                    <w:bottom w:val="none" w:sz="0" w:space="0" w:color="auto"/>
                    <w:right w:val="none" w:sz="0" w:space="0" w:color="auto"/>
                  </w:divBdr>
                </w:div>
                <w:div w:id="1493065577">
                  <w:marLeft w:val="0"/>
                  <w:marRight w:val="0"/>
                  <w:marTop w:val="0"/>
                  <w:marBottom w:val="0"/>
                  <w:divBdr>
                    <w:top w:val="none" w:sz="0" w:space="0" w:color="auto"/>
                    <w:left w:val="none" w:sz="0" w:space="0" w:color="auto"/>
                    <w:bottom w:val="none" w:sz="0" w:space="0" w:color="auto"/>
                    <w:right w:val="none" w:sz="0" w:space="0" w:color="auto"/>
                  </w:divBdr>
                </w:div>
                <w:div w:id="1837763756">
                  <w:marLeft w:val="0"/>
                  <w:marRight w:val="0"/>
                  <w:marTop w:val="0"/>
                  <w:marBottom w:val="0"/>
                  <w:divBdr>
                    <w:top w:val="none" w:sz="0" w:space="0" w:color="auto"/>
                    <w:left w:val="none" w:sz="0" w:space="0" w:color="auto"/>
                    <w:bottom w:val="none" w:sz="0" w:space="0" w:color="auto"/>
                    <w:right w:val="none" w:sz="0" w:space="0" w:color="auto"/>
                  </w:divBdr>
                </w:div>
                <w:div w:id="596402258">
                  <w:marLeft w:val="0"/>
                  <w:marRight w:val="0"/>
                  <w:marTop w:val="0"/>
                  <w:marBottom w:val="0"/>
                  <w:divBdr>
                    <w:top w:val="none" w:sz="0" w:space="0" w:color="auto"/>
                    <w:left w:val="none" w:sz="0" w:space="0" w:color="auto"/>
                    <w:bottom w:val="none" w:sz="0" w:space="0" w:color="auto"/>
                    <w:right w:val="none" w:sz="0" w:space="0" w:color="auto"/>
                  </w:divBdr>
                </w:div>
                <w:div w:id="1339230810">
                  <w:marLeft w:val="0"/>
                  <w:marRight w:val="0"/>
                  <w:marTop w:val="0"/>
                  <w:marBottom w:val="0"/>
                  <w:divBdr>
                    <w:top w:val="none" w:sz="0" w:space="0" w:color="auto"/>
                    <w:left w:val="none" w:sz="0" w:space="0" w:color="auto"/>
                    <w:bottom w:val="none" w:sz="0" w:space="0" w:color="auto"/>
                    <w:right w:val="none" w:sz="0" w:space="0" w:color="auto"/>
                  </w:divBdr>
                </w:div>
                <w:div w:id="988172290">
                  <w:marLeft w:val="0"/>
                  <w:marRight w:val="0"/>
                  <w:marTop w:val="0"/>
                  <w:marBottom w:val="0"/>
                  <w:divBdr>
                    <w:top w:val="none" w:sz="0" w:space="0" w:color="auto"/>
                    <w:left w:val="none" w:sz="0" w:space="0" w:color="auto"/>
                    <w:bottom w:val="none" w:sz="0" w:space="0" w:color="auto"/>
                    <w:right w:val="none" w:sz="0" w:space="0" w:color="auto"/>
                  </w:divBdr>
                </w:div>
                <w:div w:id="178355805">
                  <w:marLeft w:val="0"/>
                  <w:marRight w:val="0"/>
                  <w:marTop w:val="0"/>
                  <w:marBottom w:val="0"/>
                  <w:divBdr>
                    <w:top w:val="none" w:sz="0" w:space="0" w:color="auto"/>
                    <w:left w:val="none" w:sz="0" w:space="0" w:color="auto"/>
                    <w:bottom w:val="none" w:sz="0" w:space="0" w:color="auto"/>
                    <w:right w:val="none" w:sz="0" w:space="0" w:color="auto"/>
                  </w:divBdr>
                </w:div>
                <w:div w:id="1505897144">
                  <w:marLeft w:val="0"/>
                  <w:marRight w:val="0"/>
                  <w:marTop w:val="0"/>
                  <w:marBottom w:val="0"/>
                  <w:divBdr>
                    <w:top w:val="none" w:sz="0" w:space="0" w:color="auto"/>
                    <w:left w:val="none" w:sz="0" w:space="0" w:color="auto"/>
                    <w:bottom w:val="none" w:sz="0" w:space="0" w:color="auto"/>
                    <w:right w:val="none" w:sz="0" w:space="0" w:color="auto"/>
                  </w:divBdr>
                </w:div>
                <w:div w:id="1961915490">
                  <w:marLeft w:val="0"/>
                  <w:marRight w:val="0"/>
                  <w:marTop w:val="0"/>
                  <w:marBottom w:val="0"/>
                  <w:divBdr>
                    <w:top w:val="none" w:sz="0" w:space="0" w:color="auto"/>
                    <w:left w:val="none" w:sz="0" w:space="0" w:color="auto"/>
                    <w:bottom w:val="none" w:sz="0" w:space="0" w:color="auto"/>
                    <w:right w:val="none" w:sz="0" w:space="0" w:color="auto"/>
                  </w:divBdr>
                </w:div>
                <w:div w:id="1973512749">
                  <w:marLeft w:val="0"/>
                  <w:marRight w:val="0"/>
                  <w:marTop w:val="0"/>
                  <w:marBottom w:val="0"/>
                  <w:divBdr>
                    <w:top w:val="none" w:sz="0" w:space="0" w:color="auto"/>
                    <w:left w:val="none" w:sz="0" w:space="0" w:color="auto"/>
                    <w:bottom w:val="none" w:sz="0" w:space="0" w:color="auto"/>
                    <w:right w:val="none" w:sz="0" w:space="0" w:color="auto"/>
                  </w:divBdr>
                </w:div>
                <w:div w:id="1650670282">
                  <w:marLeft w:val="0"/>
                  <w:marRight w:val="0"/>
                  <w:marTop w:val="0"/>
                  <w:marBottom w:val="0"/>
                  <w:divBdr>
                    <w:top w:val="none" w:sz="0" w:space="0" w:color="auto"/>
                    <w:left w:val="none" w:sz="0" w:space="0" w:color="auto"/>
                    <w:bottom w:val="none" w:sz="0" w:space="0" w:color="auto"/>
                    <w:right w:val="none" w:sz="0" w:space="0" w:color="auto"/>
                  </w:divBdr>
                </w:div>
                <w:div w:id="1860510819">
                  <w:marLeft w:val="0"/>
                  <w:marRight w:val="0"/>
                  <w:marTop w:val="0"/>
                  <w:marBottom w:val="0"/>
                  <w:divBdr>
                    <w:top w:val="none" w:sz="0" w:space="0" w:color="auto"/>
                    <w:left w:val="none" w:sz="0" w:space="0" w:color="auto"/>
                    <w:bottom w:val="none" w:sz="0" w:space="0" w:color="auto"/>
                    <w:right w:val="none" w:sz="0" w:space="0" w:color="auto"/>
                  </w:divBdr>
                </w:div>
                <w:div w:id="1838224807">
                  <w:marLeft w:val="0"/>
                  <w:marRight w:val="0"/>
                  <w:marTop w:val="0"/>
                  <w:marBottom w:val="0"/>
                  <w:divBdr>
                    <w:top w:val="none" w:sz="0" w:space="0" w:color="auto"/>
                    <w:left w:val="none" w:sz="0" w:space="0" w:color="auto"/>
                    <w:bottom w:val="none" w:sz="0" w:space="0" w:color="auto"/>
                    <w:right w:val="none" w:sz="0" w:space="0" w:color="auto"/>
                  </w:divBdr>
                </w:div>
                <w:div w:id="804932787">
                  <w:marLeft w:val="0"/>
                  <w:marRight w:val="0"/>
                  <w:marTop w:val="0"/>
                  <w:marBottom w:val="0"/>
                  <w:divBdr>
                    <w:top w:val="none" w:sz="0" w:space="0" w:color="auto"/>
                    <w:left w:val="none" w:sz="0" w:space="0" w:color="auto"/>
                    <w:bottom w:val="none" w:sz="0" w:space="0" w:color="auto"/>
                    <w:right w:val="none" w:sz="0" w:space="0" w:color="auto"/>
                  </w:divBdr>
                </w:div>
                <w:div w:id="263345915">
                  <w:marLeft w:val="0"/>
                  <w:marRight w:val="0"/>
                  <w:marTop w:val="0"/>
                  <w:marBottom w:val="0"/>
                  <w:divBdr>
                    <w:top w:val="none" w:sz="0" w:space="0" w:color="auto"/>
                    <w:left w:val="none" w:sz="0" w:space="0" w:color="auto"/>
                    <w:bottom w:val="none" w:sz="0" w:space="0" w:color="auto"/>
                    <w:right w:val="none" w:sz="0" w:space="0" w:color="auto"/>
                  </w:divBdr>
                </w:div>
                <w:div w:id="2054306780">
                  <w:marLeft w:val="0"/>
                  <w:marRight w:val="0"/>
                  <w:marTop w:val="0"/>
                  <w:marBottom w:val="0"/>
                  <w:divBdr>
                    <w:top w:val="none" w:sz="0" w:space="0" w:color="auto"/>
                    <w:left w:val="none" w:sz="0" w:space="0" w:color="auto"/>
                    <w:bottom w:val="none" w:sz="0" w:space="0" w:color="auto"/>
                    <w:right w:val="none" w:sz="0" w:space="0" w:color="auto"/>
                  </w:divBdr>
                </w:div>
                <w:div w:id="2121104784">
                  <w:marLeft w:val="0"/>
                  <w:marRight w:val="0"/>
                  <w:marTop w:val="0"/>
                  <w:marBottom w:val="0"/>
                  <w:divBdr>
                    <w:top w:val="none" w:sz="0" w:space="0" w:color="auto"/>
                    <w:left w:val="none" w:sz="0" w:space="0" w:color="auto"/>
                    <w:bottom w:val="none" w:sz="0" w:space="0" w:color="auto"/>
                    <w:right w:val="none" w:sz="0" w:space="0" w:color="auto"/>
                  </w:divBdr>
                </w:div>
                <w:div w:id="811672865">
                  <w:marLeft w:val="0"/>
                  <w:marRight w:val="0"/>
                  <w:marTop w:val="0"/>
                  <w:marBottom w:val="0"/>
                  <w:divBdr>
                    <w:top w:val="none" w:sz="0" w:space="0" w:color="auto"/>
                    <w:left w:val="none" w:sz="0" w:space="0" w:color="auto"/>
                    <w:bottom w:val="none" w:sz="0" w:space="0" w:color="auto"/>
                    <w:right w:val="none" w:sz="0" w:space="0" w:color="auto"/>
                  </w:divBdr>
                </w:div>
                <w:div w:id="2073507323">
                  <w:marLeft w:val="0"/>
                  <w:marRight w:val="0"/>
                  <w:marTop w:val="0"/>
                  <w:marBottom w:val="0"/>
                  <w:divBdr>
                    <w:top w:val="none" w:sz="0" w:space="0" w:color="auto"/>
                    <w:left w:val="none" w:sz="0" w:space="0" w:color="auto"/>
                    <w:bottom w:val="none" w:sz="0" w:space="0" w:color="auto"/>
                    <w:right w:val="none" w:sz="0" w:space="0" w:color="auto"/>
                  </w:divBdr>
                </w:div>
                <w:div w:id="2072072952">
                  <w:marLeft w:val="0"/>
                  <w:marRight w:val="0"/>
                  <w:marTop w:val="0"/>
                  <w:marBottom w:val="0"/>
                  <w:divBdr>
                    <w:top w:val="none" w:sz="0" w:space="0" w:color="auto"/>
                    <w:left w:val="none" w:sz="0" w:space="0" w:color="auto"/>
                    <w:bottom w:val="none" w:sz="0" w:space="0" w:color="auto"/>
                    <w:right w:val="none" w:sz="0" w:space="0" w:color="auto"/>
                  </w:divBdr>
                </w:div>
                <w:div w:id="72358396">
                  <w:marLeft w:val="0"/>
                  <w:marRight w:val="0"/>
                  <w:marTop w:val="0"/>
                  <w:marBottom w:val="0"/>
                  <w:divBdr>
                    <w:top w:val="none" w:sz="0" w:space="0" w:color="auto"/>
                    <w:left w:val="none" w:sz="0" w:space="0" w:color="auto"/>
                    <w:bottom w:val="none" w:sz="0" w:space="0" w:color="auto"/>
                    <w:right w:val="none" w:sz="0" w:space="0" w:color="auto"/>
                  </w:divBdr>
                </w:div>
                <w:div w:id="2051152644">
                  <w:marLeft w:val="0"/>
                  <w:marRight w:val="0"/>
                  <w:marTop w:val="0"/>
                  <w:marBottom w:val="0"/>
                  <w:divBdr>
                    <w:top w:val="none" w:sz="0" w:space="0" w:color="auto"/>
                    <w:left w:val="none" w:sz="0" w:space="0" w:color="auto"/>
                    <w:bottom w:val="none" w:sz="0" w:space="0" w:color="auto"/>
                    <w:right w:val="none" w:sz="0" w:space="0" w:color="auto"/>
                  </w:divBdr>
                </w:div>
                <w:div w:id="1699160212">
                  <w:marLeft w:val="0"/>
                  <w:marRight w:val="0"/>
                  <w:marTop w:val="0"/>
                  <w:marBottom w:val="0"/>
                  <w:divBdr>
                    <w:top w:val="none" w:sz="0" w:space="0" w:color="auto"/>
                    <w:left w:val="none" w:sz="0" w:space="0" w:color="auto"/>
                    <w:bottom w:val="none" w:sz="0" w:space="0" w:color="auto"/>
                    <w:right w:val="none" w:sz="0" w:space="0" w:color="auto"/>
                  </w:divBdr>
                </w:div>
                <w:div w:id="1547444995">
                  <w:marLeft w:val="0"/>
                  <w:marRight w:val="0"/>
                  <w:marTop w:val="0"/>
                  <w:marBottom w:val="0"/>
                  <w:divBdr>
                    <w:top w:val="none" w:sz="0" w:space="0" w:color="auto"/>
                    <w:left w:val="none" w:sz="0" w:space="0" w:color="auto"/>
                    <w:bottom w:val="none" w:sz="0" w:space="0" w:color="auto"/>
                    <w:right w:val="none" w:sz="0" w:space="0" w:color="auto"/>
                  </w:divBdr>
                </w:div>
                <w:div w:id="1119186141">
                  <w:marLeft w:val="0"/>
                  <w:marRight w:val="0"/>
                  <w:marTop w:val="0"/>
                  <w:marBottom w:val="0"/>
                  <w:divBdr>
                    <w:top w:val="none" w:sz="0" w:space="0" w:color="auto"/>
                    <w:left w:val="none" w:sz="0" w:space="0" w:color="auto"/>
                    <w:bottom w:val="none" w:sz="0" w:space="0" w:color="auto"/>
                    <w:right w:val="none" w:sz="0" w:space="0" w:color="auto"/>
                  </w:divBdr>
                </w:div>
                <w:div w:id="69355162">
                  <w:marLeft w:val="0"/>
                  <w:marRight w:val="0"/>
                  <w:marTop w:val="0"/>
                  <w:marBottom w:val="0"/>
                  <w:divBdr>
                    <w:top w:val="none" w:sz="0" w:space="0" w:color="auto"/>
                    <w:left w:val="none" w:sz="0" w:space="0" w:color="auto"/>
                    <w:bottom w:val="none" w:sz="0" w:space="0" w:color="auto"/>
                    <w:right w:val="none" w:sz="0" w:space="0" w:color="auto"/>
                  </w:divBdr>
                </w:div>
                <w:div w:id="415172288">
                  <w:marLeft w:val="0"/>
                  <w:marRight w:val="0"/>
                  <w:marTop w:val="0"/>
                  <w:marBottom w:val="0"/>
                  <w:divBdr>
                    <w:top w:val="none" w:sz="0" w:space="0" w:color="auto"/>
                    <w:left w:val="none" w:sz="0" w:space="0" w:color="auto"/>
                    <w:bottom w:val="none" w:sz="0" w:space="0" w:color="auto"/>
                    <w:right w:val="none" w:sz="0" w:space="0" w:color="auto"/>
                  </w:divBdr>
                </w:div>
                <w:div w:id="2046249090">
                  <w:marLeft w:val="0"/>
                  <w:marRight w:val="0"/>
                  <w:marTop w:val="0"/>
                  <w:marBottom w:val="0"/>
                  <w:divBdr>
                    <w:top w:val="none" w:sz="0" w:space="0" w:color="auto"/>
                    <w:left w:val="none" w:sz="0" w:space="0" w:color="auto"/>
                    <w:bottom w:val="none" w:sz="0" w:space="0" w:color="auto"/>
                    <w:right w:val="none" w:sz="0" w:space="0" w:color="auto"/>
                  </w:divBdr>
                </w:div>
                <w:div w:id="1253707568">
                  <w:marLeft w:val="0"/>
                  <w:marRight w:val="0"/>
                  <w:marTop w:val="0"/>
                  <w:marBottom w:val="0"/>
                  <w:divBdr>
                    <w:top w:val="none" w:sz="0" w:space="0" w:color="auto"/>
                    <w:left w:val="none" w:sz="0" w:space="0" w:color="auto"/>
                    <w:bottom w:val="none" w:sz="0" w:space="0" w:color="auto"/>
                    <w:right w:val="none" w:sz="0" w:space="0" w:color="auto"/>
                  </w:divBdr>
                </w:div>
                <w:div w:id="962688559">
                  <w:marLeft w:val="0"/>
                  <w:marRight w:val="0"/>
                  <w:marTop w:val="0"/>
                  <w:marBottom w:val="0"/>
                  <w:divBdr>
                    <w:top w:val="none" w:sz="0" w:space="0" w:color="auto"/>
                    <w:left w:val="none" w:sz="0" w:space="0" w:color="auto"/>
                    <w:bottom w:val="none" w:sz="0" w:space="0" w:color="auto"/>
                    <w:right w:val="none" w:sz="0" w:space="0" w:color="auto"/>
                  </w:divBdr>
                </w:div>
                <w:div w:id="564414296">
                  <w:marLeft w:val="0"/>
                  <w:marRight w:val="0"/>
                  <w:marTop w:val="0"/>
                  <w:marBottom w:val="0"/>
                  <w:divBdr>
                    <w:top w:val="none" w:sz="0" w:space="0" w:color="auto"/>
                    <w:left w:val="none" w:sz="0" w:space="0" w:color="auto"/>
                    <w:bottom w:val="none" w:sz="0" w:space="0" w:color="auto"/>
                    <w:right w:val="none" w:sz="0" w:space="0" w:color="auto"/>
                  </w:divBdr>
                </w:div>
                <w:div w:id="68833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304963">
          <w:marLeft w:val="0"/>
          <w:marRight w:val="0"/>
          <w:marTop w:val="15"/>
          <w:marBottom w:val="0"/>
          <w:divBdr>
            <w:top w:val="none" w:sz="0" w:space="0" w:color="auto"/>
            <w:left w:val="none" w:sz="0" w:space="0" w:color="auto"/>
            <w:bottom w:val="none" w:sz="0" w:space="0" w:color="auto"/>
            <w:right w:val="none" w:sz="0" w:space="0" w:color="auto"/>
          </w:divBdr>
          <w:divsChild>
            <w:div w:id="105852328">
              <w:marLeft w:val="0"/>
              <w:marRight w:val="0"/>
              <w:marTop w:val="0"/>
              <w:marBottom w:val="0"/>
              <w:divBdr>
                <w:top w:val="none" w:sz="0" w:space="0" w:color="auto"/>
                <w:left w:val="none" w:sz="0" w:space="0" w:color="auto"/>
                <w:bottom w:val="none" w:sz="0" w:space="0" w:color="auto"/>
                <w:right w:val="none" w:sz="0" w:space="0" w:color="auto"/>
              </w:divBdr>
              <w:divsChild>
                <w:div w:id="881556194">
                  <w:marLeft w:val="0"/>
                  <w:marRight w:val="0"/>
                  <w:marTop w:val="0"/>
                  <w:marBottom w:val="0"/>
                  <w:divBdr>
                    <w:top w:val="none" w:sz="0" w:space="0" w:color="auto"/>
                    <w:left w:val="none" w:sz="0" w:space="0" w:color="auto"/>
                    <w:bottom w:val="none" w:sz="0" w:space="0" w:color="auto"/>
                    <w:right w:val="none" w:sz="0" w:space="0" w:color="auto"/>
                  </w:divBdr>
                </w:div>
                <w:div w:id="1815951524">
                  <w:marLeft w:val="0"/>
                  <w:marRight w:val="0"/>
                  <w:marTop w:val="0"/>
                  <w:marBottom w:val="0"/>
                  <w:divBdr>
                    <w:top w:val="none" w:sz="0" w:space="0" w:color="auto"/>
                    <w:left w:val="none" w:sz="0" w:space="0" w:color="auto"/>
                    <w:bottom w:val="none" w:sz="0" w:space="0" w:color="auto"/>
                    <w:right w:val="none" w:sz="0" w:space="0" w:color="auto"/>
                  </w:divBdr>
                </w:div>
                <w:div w:id="1965038928">
                  <w:marLeft w:val="0"/>
                  <w:marRight w:val="0"/>
                  <w:marTop w:val="0"/>
                  <w:marBottom w:val="0"/>
                  <w:divBdr>
                    <w:top w:val="none" w:sz="0" w:space="0" w:color="auto"/>
                    <w:left w:val="none" w:sz="0" w:space="0" w:color="auto"/>
                    <w:bottom w:val="none" w:sz="0" w:space="0" w:color="auto"/>
                    <w:right w:val="none" w:sz="0" w:space="0" w:color="auto"/>
                  </w:divBdr>
                </w:div>
                <w:div w:id="481384626">
                  <w:marLeft w:val="0"/>
                  <w:marRight w:val="0"/>
                  <w:marTop w:val="0"/>
                  <w:marBottom w:val="0"/>
                  <w:divBdr>
                    <w:top w:val="none" w:sz="0" w:space="0" w:color="auto"/>
                    <w:left w:val="none" w:sz="0" w:space="0" w:color="auto"/>
                    <w:bottom w:val="none" w:sz="0" w:space="0" w:color="auto"/>
                    <w:right w:val="none" w:sz="0" w:space="0" w:color="auto"/>
                  </w:divBdr>
                </w:div>
                <w:div w:id="1023362745">
                  <w:marLeft w:val="0"/>
                  <w:marRight w:val="0"/>
                  <w:marTop w:val="0"/>
                  <w:marBottom w:val="0"/>
                  <w:divBdr>
                    <w:top w:val="none" w:sz="0" w:space="0" w:color="auto"/>
                    <w:left w:val="none" w:sz="0" w:space="0" w:color="auto"/>
                    <w:bottom w:val="none" w:sz="0" w:space="0" w:color="auto"/>
                    <w:right w:val="none" w:sz="0" w:space="0" w:color="auto"/>
                  </w:divBdr>
                </w:div>
                <w:div w:id="988941619">
                  <w:marLeft w:val="0"/>
                  <w:marRight w:val="0"/>
                  <w:marTop w:val="0"/>
                  <w:marBottom w:val="0"/>
                  <w:divBdr>
                    <w:top w:val="none" w:sz="0" w:space="0" w:color="auto"/>
                    <w:left w:val="none" w:sz="0" w:space="0" w:color="auto"/>
                    <w:bottom w:val="none" w:sz="0" w:space="0" w:color="auto"/>
                    <w:right w:val="none" w:sz="0" w:space="0" w:color="auto"/>
                  </w:divBdr>
                </w:div>
                <w:div w:id="1962299998">
                  <w:marLeft w:val="0"/>
                  <w:marRight w:val="0"/>
                  <w:marTop w:val="0"/>
                  <w:marBottom w:val="0"/>
                  <w:divBdr>
                    <w:top w:val="none" w:sz="0" w:space="0" w:color="auto"/>
                    <w:left w:val="none" w:sz="0" w:space="0" w:color="auto"/>
                    <w:bottom w:val="none" w:sz="0" w:space="0" w:color="auto"/>
                    <w:right w:val="none" w:sz="0" w:space="0" w:color="auto"/>
                  </w:divBdr>
                </w:div>
                <w:div w:id="1878542574">
                  <w:marLeft w:val="0"/>
                  <w:marRight w:val="0"/>
                  <w:marTop w:val="0"/>
                  <w:marBottom w:val="0"/>
                  <w:divBdr>
                    <w:top w:val="none" w:sz="0" w:space="0" w:color="auto"/>
                    <w:left w:val="none" w:sz="0" w:space="0" w:color="auto"/>
                    <w:bottom w:val="none" w:sz="0" w:space="0" w:color="auto"/>
                    <w:right w:val="none" w:sz="0" w:space="0" w:color="auto"/>
                  </w:divBdr>
                </w:div>
                <w:div w:id="1614938305">
                  <w:marLeft w:val="0"/>
                  <w:marRight w:val="0"/>
                  <w:marTop w:val="0"/>
                  <w:marBottom w:val="0"/>
                  <w:divBdr>
                    <w:top w:val="none" w:sz="0" w:space="0" w:color="auto"/>
                    <w:left w:val="none" w:sz="0" w:space="0" w:color="auto"/>
                    <w:bottom w:val="none" w:sz="0" w:space="0" w:color="auto"/>
                    <w:right w:val="none" w:sz="0" w:space="0" w:color="auto"/>
                  </w:divBdr>
                </w:div>
                <w:div w:id="54282647">
                  <w:marLeft w:val="0"/>
                  <w:marRight w:val="0"/>
                  <w:marTop w:val="0"/>
                  <w:marBottom w:val="0"/>
                  <w:divBdr>
                    <w:top w:val="none" w:sz="0" w:space="0" w:color="auto"/>
                    <w:left w:val="none" w:sz="0" w:space="0" w:color="auto"/>
                    <w:bottom w:val="none" w:sz="0" w:space="0" w:color="auto"/>
                    <w:right w:val="none" w:sz="0" w:space="0" w:color="auto"/>
                  </w:divBdr>
                </w:div>
                <w:div w:id="1124929539">
                  <w:marLeft w:val="0"/>
                  <w:marRight w:val="0"/>
                  <w:marTop w:val="0"/>
                  <w:marBottom w:val="0"/>
                  <w:divBdr>
                    <w:top w:val="none" w:sz="0" w:space="0" w:color="auto"/>
                    <w:left w:val="none" w:sz="0" w:space="0" w:color="auto"/>
                    <w:bottom w:val="none" w:sz="0" w:space="0" w:color="auto"/>
                    <w:right w:val="none" w:sz="0" w:space="0" w:color="auto"/>
                  </w:divBdr>
                </w:div>
                <w:div w:id="1141076465">
                  <w:marLeft w:val="0"/>
                  <w:marRight w:val="0"/>
                  <w:marTop w:val="0"/>
                  <w:marBottom w:val="0"/>
                  <w:divBdr>
                    <w:top w:val="none" w:sz="0" w:space="0" w:color="auto"/>
                    <w:left w:val="none" w:sz="0" w:space="0" w:color="auto"/>
                    <w:bottom w:val="none" w:sz="0" w:space="0" w:color="auto"/>
                    <w:right w:val="none" w:sz="0" w:space="0" w:color="auto"/>
                  </w:divBdr>
                </w:div>
                <w:div w:id="1663123127">
                  <w:marLeft w:val="0"/>
                  <w:marRight w:val="0"/>
                  <w:marTop w:val="0"/>
                  <w:marBottom w:val="0"/>
                  <w:divBdr>
                    <w:top w:val="none" w:sz="0" w:space="0" w:color="auto"/>
                    <w:left w:val="none" w:sz="0" w:space="0" w:color="auto"/>
                    <w:bottom w:val="none" w:sz="0" w:space="0" w:color="auto"/>
                    <w:right w:val="none" w:sz="0" w:space="0" w:color="auto"/>
                  </w:divBdr>
                </w:div>
                <w:div w:id="258830630">
                  <w:marLeft w:val="0"/>
                  <w:marRight w:val="0"/>
                  <w:marTop w:val="0"/>
                  <w:marBottom w:val="0"/>
                  <w:divBdr>
                    <w:top w:val="none" w:sz="0" w:space="0" w:color="auto"/>
                    <w:left w:val="none" w:sz="0" w:space="0" w:color="auto"/>
                    <w:bottom w:val="none" w:sz="0" w:space="0" w:color="auto"/>
                    <w:right w:val="none" w:sz="0" w:space="0" w:color="auto"/>
                  </w:divBdr>
                </w:div>
                <w:div w:id="1843857531">
                  <w:marLeft w:val="0"/>
                  <w:marRight w:val="0"/>
                  <w:marTop w:val="0"/>
                  <w:marBottom w:val="0"/>
                  <w:divBdr>
                    <w:top w:val="none" w:sz="0" w:space="0" w:color="auto"/>
                    <w:left w:val="none" w:sz="0" w:space="0" w:color="auto"/>
                    <w:bottom w:val="none" w:sz="0" w:space="0" w:color="auto"/>
                    <w:right w:val="none" w:sz="0" w:space="0" w:color="auto"/>
                  </w:divBdr>
                </w:div>
                <w:div w:id="1732654613">
                  <w:marLeft w:val="0"/>
                  <w:marRight w:val="0"/>
                  <w:marTop w:val="0"/>
                  <w:marBottom w:val="0"/>
                  <w:divBdr>
                    <w:top w:val="none" w:sz="0" w:space="0" w:color="auto"/>
                    <w:left w:val="none" w:sz="0" w:space="0" w:color="auto"/>
                    <w:bottom w:val="none" w:sz="0" w:space="0" w:color="auto"/>
                    <w:right w:val="none" w:sz="0" w:space="0" w:color="auto"/>
                  </w:divBdr>
                </w:div>
                <w:div w:id="1299921678">
                  <w:marLeft w:val="0"/>
                  <w:marRight w:val="0"/>
                  <w:marTop w:val="0"/>
                  <w:marBottom w:val="0"/>
                  <w:divBdr>
                    <w:top w:val="none" w:sz="0" w:space="0" w:color="auto"/>
                    <w:left w:val="none" w:sz="0" w:space="0" w:color="auto"/>
                    <w:bottom w:val="none" w:sz="0" w:space="0" w:color="auto"/>
                    <w:right w:val="none" w:sz="0" w:space="0" w:color="auto"/>
                  </w:divBdr>
                </w:div>
                <w:div w:id="838081539">
                  <w:marLeft w:val="0"/>
                  <w:marRight w:val="0"/>
                  <w:marTop w:val="0"/>
                  <w:marBottom w:val="0"/>
                  <w:divBdr>
                    <w:top w:val="none" w:sz="0" w:space="0" w:color="auto"/>
                    <w:left w:val="none" w:sz="0" w:space="0" w:color="auto"/>
                    <w:bottom w:val="none" w:sz="0" w:space="0" w:color="auto"/>
                    <w:right w:val="none" w:sz="0" w:space="0" w:color="auto"/>
                  </w:divBdr>
                </w:div>
                <w:div w:id="861893965">
                  <w:marLeft w:val="0"/>
                  <w:marRight w:val="0"/>
                  <w:marTop w:val="0"/>
                  <w:marBottom w:val="0"/>
                  <w:divBdr>
                    <w:top w:val="none" w:sz="0" w:space="0" w:color="auto"/>
                    <w:left w:val="none" w:sz="0" w:space="0" w:color="auto"/>
                    <w:bottom w:val="none" w:sz="0" w:space="0" w:color="auto"/>
                    <w:right w:val="none" w:sz="0" w:space="0" w:color="auto"/>
                  </w:divBdr>
                </w:div>
                <w:div w:id="631324471">
                  <w:marLeft w:val="0"/>
                  <w:marRight w:val="0"/>
                  <w:marTop w:val="0"/>
                  <w:marBottom w:val="0"/>
                  <w:divBdr>
                    <w:top w:val="none" w:sz="0" w:space="0" w:color="auto"/>
                    <w:left w:val="none" w:sz="0" w:space="0" w:color="auto"/>
                    <w:bottom w:val="none" w:sz="0" w:space="0" w:color="auto"/>
                    <w:right w:val="none" w:sz="0" w:space="0" w:color="auto"/>
                  </w:divBdr>
                </w:div>
                <w:div w:id="1070465457">
                  <w:marLeft w:val="0"/>
                  <w:marRight w:val="0"/>
                  <w:marTop w:val="0"/>
                  <w:marBottom w:val="0"/>
                  <w:divBdr>
                    <w:top w:val="none" w:sz="0" w:space="0" w:color="auto"/>
                    <w:left w:val="none" w:sz="0" w:space="0" w:color="auto"/>
                    <w:bottom w:val="none" w:sz="0" w:space="0" w:color="auto"/>
                    <w:right w:val="none" w:sz="0" w:space="0" w:color="auto"/>
                  </w:divBdr>
                </w:div>
                <w:div w:id="1972124320">
                  <w:marLeft w:val="0"/>
                  <w:marRight w:val="0"/>
                  <w:marTop w:val="0"/>
                  <w:marBottom w:val="0"/>
                  <w:divBdr>
                    <w:top w:val="none" w:sz="0" w:space="0" w:color="auto"/>
                    <w:left w:val="none" w:sz="0" w:space="0" w:color="auto"/>
                    <w:bottom w:val="none" w:sz="0" w:space="0" w:color="auto"/>
                    <w:right w:val="none" w:sz="0" w:space="0" w:color="auto"/>
                  </w:divBdr>
                </w:div>
                <w:div w:id="833909466">
                  <w:marLeft w:val="0"/>
                  <w:marRight w:val="0"/>
                  <w:marTop w:val="0"/>
                  <w:marBottom w:val="0"/>
                  <w:divBdr>
                    <w:top w:val="none" w:sz="0" w:space="0" w:color="auto"/>
                    <w:left w:val="none" w:sz="0" w:space="0" w:color="auto"/>
                    <w:bottom w:val="none" w:sz="0" w:space="0" w:color="auto"/>
                    <w:right w:val="none" w:sz="0" w:space="0" w:color="auto"/>
                  </w:divBdr>
                </w:div>
                <w:div w:id="1145465895">
                  <w:marLeft w:val="0"/>
                  <w:marRight w:val="0"/>
                  <w:marTop w:val="0"/>
                  <w:marBottom w:val="0"/>
                  <w:divBdr>
                    <w:top w:val="none" w:sz="0" w:space="0" w:color="auto"/>
                    <w:left w:val="none" w:sz="0" w:space="0" w:color="auto"/>
                    <w:bottom w:val="none" w:sz="0" w:space="0" w:color="auto"/>
                    <w:right w:val="none" w:sz="0" w:space="0" w:color="auto"/>
                  </w:divBdr>
                </w:div>
                <w:div w:id="798763659">
                  <w:marLeft w:val="0"/>
                  <w:marRight w:val="0"/>
                  <w:marTop w:val="0"/>
                  <w:marBottom w:val="0"/>
                  <w:divBdr>
                    <w:top w:val="none" w:sz="0" w:space="0" w:color="auto"/>
                    <w:left w:val="none" w:sz="0" w:space="0" w:color="auto"/>
                    <w:bottom w:val="none" w:sz="0" w:space="0" w:color="auto"/>
                    <w:right w:val="none" w:sz="0" w:space="0" w:color="auto"/>
                  </w:divBdr>
                </w:div>
                <w:div w:id="758647058">
                  <w:marLeft w:val="0"/>
                  <w:marRight w:val="0"/>
                  <w:marTop w:val="0"/>
                  <w:marBottom w:val="0"/>
                  <w:divBdr>
                    <w:top w:val="none" w:sz="0" w:space="0" w:color="auto"/>
                    <w:left w:val="none" w:sz="0" w:space="0" w:color="auto"/>
                    <w:bottom w:val="none" w:sz="0" w:space="0" w:color="auto"/>
                    <w:right w:val="none" w:sz="0" w:space="0" w:color="auto"/>
                  </w:divBdr>
                </w:div>
                <w:div w:id="2105805971">
                  <w:marLeft w:val="0"/>
                  <w:marRight w:val="0"/>
                  <w:marTop w:val="0"/>
                  <w:marBottom w:val="0"/>
                  <w:divBdr>
                    <w:top w:val="none" w:sz="0" w:space="0" w:color="auto"/>
                    <w:left w:val="none" w:sz="0" w:space="0" w:color="auto"/>
                    <w:bottom w:val="none" w:sz="0" w:space="0" w:color="auto"/>
                    <w:right w:val="none" w:sz="0" w:space="0" w:color="auto"/>
                  </w:divBdr>
                </w:div>
                <w:div w:id="2010448631">
                  <w:marLeft w:val="0"/>
                  <w:marRight w:val="0"/>
                  <w:marTop w:val="0"/>
                  <w:marBottom w:val="0"/>
                  <w:divBdr>
                    <w:top w:val="none" w:sz="0" w:space="0" w:color="auto"/>
                    <w:left w:val="none" w:sz="0" w:space="0" w:color="auto"/>
                    <w:bottom w:val="none" w:sz="0" w:space="0" w:color="auto"/>
                    <w:right w:val="none" w:sz="0" w:space="0" w:color="auto"/>
                  </w:divBdr>
                </w:div>
                <w:div w:id="991711570">
                  <w:marLeft w:val="0"/>
                  <w:marRight w:val="0"/>
                  <w:marTop w:val="0"/>
                  <w:marBottom w:val="0"/>
                  <w:divBdr>
                    <w:top w:val="none" w:sz="0" w:space="0" w:color="auto"/>
                    <w:left w:val="none" w:sz="0" w:space="0" w:color="auto"/>
                    <w:bottom w:val="none" w:sz="0" w:space="0" w:color="auto"/>
                    <w:right w:val="none" w:sz="0" w:space="0" w:color="auto"/>
                  </w:divBdr>
                </w:div>
                <w:div w:id="1259828209">
                  <w:marLeft w:val="0"/>
                  <w:marRight w:val="0"/>
                  <w:marTop w:val="0"/>
                  <w:marBottom w:val="0"/>
                  <w:divBdr>
                    <w:top w:val="none" w:sz="0" w:space="0" w:color="auto"/>
                    <w:left w:val="none" w:sz="0" w:space="0" w:color="auto"/>
                    <w:bottom w:val="none" w:sz="0" w:space="0" w:color="auto"/>
                    <w:right w:val="none" w:sz="0" w:space="0" w:color="auto"/>
                  </w:divBdr>
                </w:div>
                <w:div w:id="140732694">
                  <w:marLeft w:val="0"/>
                  <w:marRight w:val="0"/>
                  <w:marTop w:val="0"/>
                  <w:marBottom w:val="0"/>
                  <w:divBdr>
                    <w:top w:val="none" w:sz="0" w:space="0" w:color="auto"/>
                    <w:left w:val="none" w:sz="0" w:space="0" w:color="auto"/>
                    <w:bottom w:val="none" w:sz="0" w:space="0" w:color="auto"/>
                    <w:right w:val="none" w:sz="0" w:space="0" w:color="auto"/>
                  </w:divBdr>
                </w:div>
                <w:div w:id="685910584">
                  <w:marLeft w:val="0"/>
                  <w:marRight w:val="0"/>
                  <w:marTop w:val="0"/>
                  <w:marBottom w:val="0"/>
                  <w:divBdr>
                    <w:top w:val="none" w:sz="0" w:space="0" w:color="auto"/>
                    <w:left w:val="none" w:sz="0" w:space="0" w:color="auto"/>
                    <w:bottom w:val="none" w:sz="0" w:space="0" w:color="auto"/>
                    <w:right w:val="none" w:sz="0" w:space="0" w:color="auto"/>
                  </w:divBdr>
                </w:div>
                <w:div w:id="1011446418">
                  <w:marLeft w:val="0"/>
                  <w:marRight w:val="0"/>
                  <w:marTop w:val="0"/>
                  <w:marBottom w:val="0"/>
                  <w:divBdr>
                    <w:top w:val="none" w:sz="0" w:space="0" w:color="auto"/>
                    <w:left w:val="none" w:sz="0" w:space="0" w:color="auto"/>
                    <w:bottom w:val="none" w:sz="0" w:space="0" w:color="auto"/>
                    <w:right w:val="none" w:sz="0" w:space="0" w:color="auto"/>
                  </w:divBdr>
                </w:div>
                <w:div w:id="128331165">
                  <w:marLeft w:val="0"/>
                  <w:marRight w:val="0"/>
                  <w:marTop w:val="0"/>
                  <w:marBottom w:val="0"/>
                  <w:divBdr>
                    <w:top w:val="none" w:sz="0" w:space="0" w:color="auto"/>
                    <w:left w:val="none" w:sz="0" w:space="0" w:color="auto"/>
                    <w:bottom w:val="none" w:sz="0" w:space="0" w:color="auto"/>
                    <w:right w:val="none" w:sz="0" w:space="0" w:color="auto"/>
                  </w:divBdr>
                </w:div>
                <w:div w:id="1708791429">
                  <w:marLeft w:val="0"/>
                  <w:marRight w:val="0"/>
                  <w:marTop w:val="0"/>
                  <w:marBottom w:val="0"/>
                  <w:divBdr>
                    <w:top w:val="none" w:sz="0" w:space="0" w:color="auto"/>
                    <w:left w:val="none" w:sz="0" w:space="0" w:color="auto"/>
                    <w:bottom w:val="none" w:sz="0" w:space="0" w:color="auto"/>
                    <w:right w:val="none" w:sz="0" w:space="0" w:color="auto"/>
                  </w:divBdr>
                </w:div>
                <w:div w:id="21520791">
                  <w:marLeft w:val="0"/>
                  <w:marRight w:val="0"/>
                  <w:marTop w:val="0"/>
                  <w:marBottom w:val="0"/>
                  <w:divBdr>
                    <w:top w:val="none" w:sz="0" w:space="0" w:color="auto"/>
                    <w:left w:val="none" w:sz="0" w:space="0" w:color="auto"/>
                    <w:bottom w:val="none" w:sz="0" w:space="0" w:color="auto"/>
                    <w:right w:val="none" w:sz="0" w:space="0" w:color="auto"/>
                  </w:divBdr>
                </w:div>
                <w:div w:id="2142071461">
                  <w:marLeft w:val="0"/>
                  <w:marRight w:val="0"/>
                  <w:marTop w:val="0"/>
                  <w:marBottom w:val="0"/>
                  <w:divBdr>
                    <w:top w:val="none" w:sz="0" w:space="0" w:color="auto"/>
                    <w:left w:val="none" w:sz="0" w:space="0" w:color="auto"/>
                    <w:bottom w:val="none" w:sz="0" w:space="0" w:color="auto"/>
                    <w:right w:val="none" w:sz="0" w:space="0" w:color="auto"/>
                  </w:divBdr>
                </w:div>
                <w:div w:id="1629819899">
                  <w:marLeft w:val="0"/>
                  <w:marRight w:val="0"/>
                  <w:marTop w:val="0"/>
                  <w:marBottom w:val="0"/>
                  <w:divBdr>
                    <w:top w:val="none" w:sz="0" w:space="0" w:color="auto"/>
                    <w:left w:val="none" w:sz="0" w:space="0" w:color="auto"/>
                    <w:bottom w:val="none" w:sz="0" w:space="0" w:color="auto"/>
                    <w:right w:val="none" w:sz="0" w:space="0" w:color="auto"/>
                  </w:divBdr>
                </w:div>
                <w:div w:id="568733633">
                  <w:marLeft w:val="0"/>
                  <w:marRight w:val="0"/>
                  <w:marTop w:val="0"/>
                  <w:marBottom w:val="0"/>
                  <w:divBdr>
                    <w:top w:val="none" w:sz="0" w:space="0" w:color="auto"/>
                    <w:left w:val="none" w:sz="0" w:space="0" w:color="auto"/>
                    <w:bottom w:val="none" w:sz="0" w:space="0" w:color="auto"/>
                    <w:right w:val="none" w:sz="0" w:space="0" w:color="auto"/>
                  </w:divBdr>
                </w:div>
                <w:div w:id="624046719">
                  <w:marLeft w:val="0"/>
                  <w:marRight w:val="0"/>
                  <w:marTop w:val="0"/>
                  <w:marBottom w:val="0"/>
                  <w:divBdr>
                    <w:top w:val="none" w:sz="0" w:space="0" w:color="auto"/>
                    <w:left w:val="none" w:sz="0" w:space="0" w:color="auto"/>
                    <w:bottom w:val="none" w:sz="0" w:space="0" w:color="auto"/>
                    <w:right w:val="none" w:sz="0" w:space="0" w:color="auto"/>
                  </w:divBdr>
                </w:div>
                <w:div w:id="1031026863">
                  <w:marLeft w:val="0"/>
                  <w:marRight w:val="0"/>
                  <w:marTop w:val="0"/>
                  <w:marBottom w:val="0"/>
                  <w:divBdr>
                    <w:top w:val="none" w:sz="0" w:space="0" w:color="auto"/>
                    <w:left w:val="none" w:sz="0" w:space="0" w:color="auto"/>
                    <w:bottom w:val="none" w:sz="0" w:space="0" w:color="auto"/>
                    <w:right w:val="none" w:sz="0" w:space="0" w:color="auto"/>
                  </w:divBdr>
                </w:div>
                <w:div w:id="645739491">
                  <w:marLeft w:val="0"/>
                  <w:marRight w:val="0"/>
                  <w:marTop w:val="0"/>
                  <w:marBottom w:val="0"/>
                  <w:divBdr>
                    <w:top w:val="none" w:sz="0" w:space="0" w:color="auto"/>
                    <w:left w:val="none" w:sz="0" w:space="0" w:color="auto"/>
                    <w:bottom w:val="none" w:sz="0" w:space="0" w:color="auto"/>
                    <w:right w:val="none" w:sz="0" w:space="0" w:color="auto"/>
                  </w:divBdr>
                </w:div>
                <w:div w:id="618802683">
                  <w:marLeft w:val="0"/>
                  <w:marRight w:val="0"/>
                  <w:marTop w:val="0"/>
                  <w:marBottom w:val="0"/>
                  <w:divBdr>
                    <w:top w:val="none" w:sz="0" w:space="0" w:color="auto"/>
                    <w:left w:val="none" w:sz="0" w:space="0" w:color="auto"/>
                    <w:bottom w:val="none" w:sz="0" w:space="0" w:color="auto"/>
                    <w:right w:val="none" w:sz="0" w:space="0" w:color="auto"/>
                  </w:divBdr>
                </w:div>
                <w:div w:id="193885184">
                  <w:marLeft w:val="0"/>
                  <w:marRight w:val="0"/>
                  <w:marTop w:val="0"/>
                  <w:marBottom w:val="0"/>
                  <w:divBdr>
                    <w:top w:val="none" w:sz="0" w:space="0" w:color="auto"/>
                    <w:left w:val="none" w:sz="0" w:space="0" w:color="auto"/>
                    <w:bottom w:val="none" w:sz="0" w:space="0" w:color="auto"/>
                    <w:right w:val="none" w:sz="0" w:space="0" w:color="auto"/>
                  </w:divBdr>
                </w:div>
                <w:div w:id="1304844733">
                  <w:marLeft w:val="0"/>
                  <w:marRight w:val="0"/>
                  <w:marTop w:val="0"/>
                  <w:marBottom w:val="0"/>
                  <w:divBdr>
                    <w:top w:val="none" w:sz="0" w:space="0" w:color="auto"/>
                    <w:left w:val="none" w:sz="0" w:space="0" w:color="auto"/>
                    <w:bottom w:val="none" w:sz="0" w:space="0" w:color="auto"/>
                    <w:right w:val="none" w:sz="0" w:space="0" w:color="auto"/>
                  </w:divBdr>
                </w:div>
                <w:div w:id="1072848809">
                  <w:marLeft w:val="0"/>
                  <w:marRight w:val="0"/>
                  <w:marTop w:val="0"/>
                  <w:marBottom w:val="0"/>
                  <w:divBdr>
                    <w:top w:val="none" w:sz="0" w:space="0" w:color="auto"/>
                    <w:left w:val="none" w:sz="0" w:space="0" w:color="auto"/>
                    <w:bottom w:val="none" w:sz="0" w:space="0" w:color="auto"/>
                    <w:right w:val="none" w:sz="0" w:space="0" w:color="auto"/>
                  </w:divBdr>
                </w:div>
                <w:div w:id="2003967577">
                  <w:marLeft w:val="0"/>
                  <w:marRight w:val="0"/>
                  <w:marTop w:val="0"/>
                  <w:marBottom w:val="0"/>
                  <w:divBdr>
                    <w:top w:val="none" w:sz="0" w:space="0" w:color="auto"/>
                    <w:left w:val="none" w:sz="0" w:space="0" w:color="auto"/>
                    <w:bottom w:val="none" w:sz="0" w:space="0" w:color="auto"/>
                    <w:right w:val="none" w:sz="0" w:space="0" w:color="auto"/>
                  </w:divBdr>
                </w:div>
                <w:div w:id="1350059930">
                  <w:marLeft w:val="0"/>
                  <w:marRight w:val="0"/>
                  <w:marTop w:val="0"/>
                  <w:marBottom w:val="0"/>
                  <w:divBdr>
                    <w:top w:val="none" w:sz="0" w:space="0" w:color="auto"/>
                    <w:left w:val="none" w:sz="0" w:space="0" w:color="auto"/>
                    <w:bottom w:val="none" w:sz="0" w:space="0" w:color="auto"/>
                    <w:right w:val="none" w:sz="0" w:space="0" w:color="auto"/>
                  </w:divBdr>
                </w:div>
                <w:div w:id="151411925">
                  <w:marLeft w:val="0"/>
                  <w:marRight w:val="0"/>
                  <w:marTop w:val="0"/>
                  <w:marBottom w:val="0"/>
                  <w:divBdr>
                    <w:top w:val="none" w:sz="0" w:space="0" w:color="auto"/>
                    <w:left w:val="none" w:sz="0" w:space="0" w:color="auto"/>
                    <w:bottom w:val="none" w:sz="0" w:space="0" w:color="auto"/>
                    <w:right w:val="none" w:sz="0" w:space="0" w:color="auto"/>
                  </w:divBdr>
                </w:div>
                <w:div w:id="217667631">
                  <w:marLeft w:val="0"/>
                  <w:marRight w:val="0"/>
                  <w:marTop w:val="0"/>
                  <w:marBottom w:val="0"/>
                  <w:divBdr>
                    <w:top w:val="none" w:sz="0" w:space="0" w:color="auto"/>
                    <w:left w:val="none" w:sz="0" w:space="0" w:color="auto"/>
                    <w:bottom w:val="none" w:sz="0" w:space="0" w:color="auto"/>
                    <w:right w:val="none" w:sz="0" w:space="0" w:color="auto"/>
                  </w:divBdr>
                </w:div>
                <w:div w:id="810710829">
                  <w:marLeft w:val="0"/>
                  <w:marRight w:val="0"/>
                  <w:marTop w:val="0"/>
                  <w:marBottom w:val="0"/>
                  <w:divBdr>
                    <w:top w:val="none" w:sz="0" w:space="0" w:color="auto"/>
                    <w:left w:val="none" w:sz="0" w:space="0" w:color="auto"/>
                    <w:bottom w:val="none" w:sz="0" w:space="0" w:color="auto"/>
                    <w:right w:val="none" w:sz="0" w:space="0" w:color="auto"/>
                  </w:divBdr>
                </w:div>
                <w:div w:id="909729605">
                  <w:marLeft w:val="0"/>
                  <w:marRight w:val="0"/>
                  <w:marTop w:val="0"/>
                  <w:marBottom w:val="0"/>
                  <w:divBdr>
                    <w:top w:val="none" w:sz="0" w:space="0" w:color="auto"/>
                    <w:left w:val="none" w:sz="0" w:space="0" w:color="auto"/>
                    <w:bottom w:val="none" w:sz="0" w:space="0" w:color="auto"/>
                    <w:right w:val="none" w:sz="0" w:space="0" w:color="auto"/>
                  </w:divBdr>
                </w:div>
                <w:div w:id="2114089464">
                  <w:marLeft w:val="0"/>
                  <w:marRight w:val="0"/>
                  <w:marTop w:val="0"/>
                  <w:marBottom w:val="0"/>
                  <w:divBdr>
                    <w:top w:val="none" w:sz="0" w:space="0" w:color="auto"/>
                    <w:left w:val="none" w:sz="0" w:space="0" w:color="auto"/>
                    <w:bottom w:val="none" w:sz="0" w:space="0" w:color="auto"/>
                    <w:right w:val="none" w:sz="0" w:space="0" w:color="auto"/>
                  </w:divBdr>
                </w:div>
                <w:div w:id="1734965772">
                  <w:marLeft w:val="0"/>
                  <w:marRight w:val="0"/>
                  <w:marTop w:val="0"/>
                  <w:marBottom w:val="0"/>
                  <w:divBdr>
                    <w:top w:val="none" w:sz="0" w:space="0" w:color="auto"/>
                    <w:left w:val="none" w:sz="0" w:space="0" w:color="auto"/>
                    <w:bottom w:val="none" w:sz="0" w:space="0" w:color="auto"/>
                    <w:right w:val="none" w:sz="0" w:space="0" w:color="auto"/>
                  </w:divBdr>
                </w:div>
                <w:div w:id="146624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65449">
          <w:marLeft w:val="0"/>
          <w:marRight w:val="0"/>
          <w:marTop w:val="15"/>
          <w:marBottom w:val="0"/>
          <w:divBdr>
            <w:top w:val="none" w:sz="0" w:space="0" w:color="auto"/>
            <w:left w:val="none" w:sz="0" w:space="0" w:color="auto"/>
            <w:bottom w:val="none" w:sz="0" w:space="0" w:color="auto"/>
            <w:right w:val="none" w:sz="0" w:space="0" w:color="auto"/>
          </w:divBdr>
          <w:divsChild>
            <w:div w:id="1559516483">
              <w:marLeft w:val="0"/>
              <w:marRight w:val="0"/>
              <w:marTop w:val="0"/>
              <w:marBottom w:val="0"/>
              <w:divBdr>
                <w:top w:val="none" w:sz="0" w:space="0" w:color="auto"/>
                <w:left w:val="none" w:sz="0" w:space="0" w:color="auto"/>
                <w:bottom w:val="none" w:sz="0" w:space="0" w:color="auto"/>
                <w:right w:val="none" w:sz="0" w:space="0" w:color="auto"/>
              </w:divBdr>
              <w:divsChild>
                <w:div w:id="641346190">
                  <w:marLeft w:val="0"/>
                  <w:marRight w:val="0"/>
                  <w:marTop w:val="0"/>
                  <w:marBottom w:val="0"/>
                  <w:divBdr>
                    <w:top w:val="none" w:sz="0" w:space="0" w:color="auto"/>
                    <w:left w:val="none" w:sz="0" w:space="0" w:color="auto"/>
                    <w:bottom w:val="none" w:sz="0" w:space="0" w:color="auto"/>
                    <w:right w:val="none" w:sz="0" w:space="0" w:color="auto"/>
                  </w:divBdr>
                </w:div>
                <w:div w:id="728193840">
                  <w:marLeft w:val="0"/>
                  <w:marRight w:val="0"/>
                  <w:marTop w:val="0"/>
                  <w:marBottom w:val="0"/>
                  <w:divBdr>
                    <w:top w:val="none" w:sz="0" w:space="0" w:color="auto"/>
                    <w:left w:val="none" w:sz="0" w:space="0" w:color="auto"/>
                    <w:bottom w:val="none" w:sz="0" w:space="0" w:color="auto"/>
                    <w:right w:val="none" w:sz="0" w:space="0" w:color="auto"/>
                  </w:divBdr>
                </w:div>
                <w:div w:id="1423573402">
                  <w:marLeft w:val="0"/>
                  <w:marRight w:val="0"/>
                  <w:marTop w:val="0"/>
                  <w:marBottom w:val="0"/>
                  <w:divBdr>
                    <w:top w:val="none" w:sz="0" w:space="0" w:color="auto"/>
                    <w:left w:val="none" w:sz="0" w:space="0" w:color="auto"/>
                    <w:bottom w:val="none" w:sz="0" w:space="0" w:color="auto"/>
                    <w:right w:val="none" w:sz="0" w:space="0" w:color="auto"/>
                  </w:divBdr>
                </w:div>
                <w:div w:id="1842506567">
                  <w:marLeft w:val="0"/>
                  <w:marRight w:val="0"/>
                  <w:marTop w:val="0"/>
                  <w:marBottom w:val="0"/>
                  <w:divBdr>
                    <w:top w:val="none" w:sz="0" w:space="0" w:color="auto"/>
                    <w:left w:val="none" w:sz="0" w:space="0" w:color="auto"/>
                    <w:bottom w:val="none" w:sz="0" w:space="0" w:color="auto"/>
                    <w:right w:val="none" w:sz="0" w:space="0" w:color="auto"/>
                  </w:divBdr>
                </w:div>
                <w:div w:id="803161002">
                  <w:marLeft w:val="0"/>
                  <w:marRight w:val="0"/>
                  <w:marTop w:val="0"/>
                  <w:marBottom w:val="0"/>
                  <w:divBdr>
                    <w:top w:val="none" w:sz="0" w:space="0" w:color="auto"/>
                    <w:left w:val="none" w:sz="0" w:space="0" w:color="auto"/>
                    <w:bottom w:val="none" w:sz="0" w:space="0" w:color="auto"/>
                    <w:right w:val="none" w:sz="0" w:space="0" w:color="auto"/>
                  </w:divBdr>
                </w:div>
                <w:div w:id="1794592423">
                  <w:marLeft w:val="0"/>
                  <w:marRight w:val="0"/>
                  <w:marTop w:val="0"/>
                  <w:marBottom w:val="0"/>
                  <w:divBdr>
                    <w:top w:val="none" w:sz="0" w:space="0" w:color="auto"/>
                    <w:left w:val="none" w:sz="0" w:space="0" w:color="auto"/>
                    <w:bottom w:val="none" w:sz="0" w:space="0" w:color="auto"/>
                    <w:right w:val="none" w:sz="0" w:space="0" w:color="auto"/>
                  </w:divBdr>
                </w:div>
                <w:div w:id="14892966">
                  <w:marLeft w:val="0"/>
                  <w:marRight w:val="0"/>
                  <w:marTop w:val="0"/>
                  <w:marBottom w:val="0"/>
                  <w:divBdr>
                    <w:top w:val="none" w:sz="0" w:space="0" w:color="auto"/>
                    <w:left w:val="none" w:sz="0" w:space="0" w:color="auto"/>
                    <w:bottom w:val="none" w:sz="0" w:space="0" w:color="auto"/>
                    <w:right w:val="none" w:sz="0" w:space="0" w:color="auto"/>
                  </w:divBdr>
                </w:div>
                <w:div w:id="1426073360">
                  <w:marLeft w:val="0"/>
                  <w:marRight w:val="0"/>
                  <w:marTop w:val="0"/>
                  <w:marBottom w:val="0"/>
                  <w:divBdr>
                    <w:top w:val="none" w:sz="0" w:space="0" w:color="auto"/>
                    <w:left w:val="none" w:sz="0" w:space="0" w:color="auto"/>
                    <w:bottom w:val="none" w:sz="0" w:space="0" w:color="auto"/>
                    <w:right w:val="none" w:sz="0" w:space="0" w:color="auto"/>
                  </w:divBdr>
                </w:div>
                <w:div w:id="562954717">
                  <w:marLeft w:val="0"/>
                  <w:marRight w:val="0"/>
                  <w:marTop w:val="0"/>
                  <w:marBottom w:val="0"/>
                  <w:divBdr>
                    <w:top w:val="none" w:sz="0" w:space="0" w:color="auto"/>
                    <w:left w:val="none" w:sz="0" w:space="0" w:color="auto"/>
                    <w:bottom w:val="none" w:sz="0" w:space="0" w:color="auto"/>
                    <w:right w:val="none" w:sz="0" w:space="0" w:color="auto"/>
                  </w:divBdr>
                </w:div>
                <w:div w:id="2103640792">
                  <w:marLeft w:val="0"/>
                  <w:marRight w:val="0"/>
                  <w:marTop w:val="0"/>
                  <w:marBottom w:val="0"/>
                  <w:divBdr>
                    <w:top w:val="none" w:sz="0" w:space="0" w:color="auto"/>
                    <w:left w:val="none" w:sz="0" w:space="0" w:color="auto"/>
                    <w:bottom w:val="none" w:sz="0" w:space="0" w:color="auto"/>
                    <w:right w:val="none" w:sz="0" w:space="0" w:color="auto"/>
                  </w:divBdr>
                </w:div>
                <w:div w:id="756906043">
                  <w:marLeft w:val="0"/>
                  <w:marRight w:val="0"/>
                  <w:marTop w:val="0"/>
                  <w:marBottom w:val="0"/>
                  <w:divBdr>
                    <w:top w:val="none" w:sz="0" w:space="0" w:color="auto"/>
                    <w:left w:val="none" w:sz="0" w:space="0" w:color="auto"/>
                    <w:bottom w:val="none" w:sz="0" w:space="0" w:color="auto"/>
                    <w:right w:val="none" w:sz="0" w:space="0" w:color="auto"/>
                  </w:divBdr>
                </w:div>
                <w:div w:id="678852024">
                  <w:marLeft w:val="0"/>
                  <w:marRight w:val="0"/>
                  <w:marTop w:val="0"/>
                  <w:marBottom w:val="0"/>
                  <w:divBdr>
                    <w:top w:val="none" w:sz="0" w:space="0" w:color="auto"/>
                    <w:left w:val="none" w:sz="0" w:space="0" w:color="auto"/>
                    <w:bottom w:val="none" w:sz="0" w:space="0" w:color="auto"/>
                    <w:right w:val="none" w:sz="0" w:space="0" w:color="auto"/>
                  </w:divBdr>
                </w:div>
                <w:div w:id="1165821962">
                  <w:marLeft w:val="0"/>
                  <w:marRight w:val="0"/>
                  <w:marTop w:val="0"/>
                  <w:marBottom w:val="0"/>
                  <w:divBdr>
                    <w:top w:val="none" w:sz="0" w:space="0" w:color="auto"/>
                    <w:left w:val="none" w:sz="0" w:space="0" w:color="auto"/>
                    <w:bottom w:val="none" w:sz="0" w:space="0" w:color="auto"/>
                    <w:right w:val="none" w:sz="0" w:space="0" w:color="auto"/>
                  </w:divBdr>
                </w:div>
                <w:div w:id="1945258845">
                  <w:marLeft w:val="0"/>
                  <w:marRight w:val="0"/>
                  <w:marTop w:val="0"/>
                  <w:marBottom w:val="0"/>
                  <w:divBdr>
                    <w:top w:val="none" w:sz="0" w:space="0" w:color="auto"/>
                    <w:left w:val="none" w:sz="0" w:space="0" w:color="auto"/>
                    <w:bottom w:val="none" w:sz="0" w:space="0" w:color="auto"/>
                    <w:right w:val="none" w:sz="0" w:space="0" w:color="auto"/>
                  </w:divBdr>
                </w:div>
                <w:div w:id="1390374370">
                  <w:marLeft w:val="0"/>
                  <w:marRight w:val="0"/>
                  <w:marTop w:val="0"/>
                  <w:marBottom w:val="0"/>
                  <w:divBdr>
                    <w:top w:val="none" w:sz="0" w:space="0" w:color="auto"/>
                    <w:left w:val="none" w:sz="0" w:space="0" w:color="auto"/>
                    <w:bottom w:val="none" w:sz="0" w:space="0" w:color="auto"/>
                    <w:right w:val="none" w:sz="0" w:space="0" w:color="auto"/>
                  </w:divBdr>
                </w:div>
                <w:div w:id="815495651">
                  <w:marLeft w:val="0"/>
                  <w:marRight w:val="0"/>
                  <w:marTop w:val="0"/>
                  <w:marBottom w:val="0"/>
                  <w:divBdr>
                    <w:top w:val="none" w:sz="0" w:space="0" w:color="auto"/>
                    <w:left w:val="none" w:sz="0" w:space="0" w:color="auto"/>
                    <w:bottom w:val="none" w:sz="0" w:space="0" w:color="auto"/>
                    <w:right w:val="none" w:sz="0" w:space="0" w:color="auto"/>
                  </w:divBdr>
                </w:div>
                <w:div w:id="917205209">
                  <w:marLeft w:val="0"/>
                  <w:marRight w:val="0"/>
                  <w:marTop w:val="0"/>
                  <w:marBottom w:val="0"/>
                  <w:divBdr>
                    <w:top w:val="none" w:sz="0" w:space="0" w:color="auto"/>
                    <w:left w:val="none" w:sz="0" w:space="0" w:color="auto"/>
                    <w:bottom w:val="none" w:sz="0" w:space="0" w:color="auto"/>
                    <w:right w:val="none" w:sz="0" w:space="0" w:color="auto"/>
                  </w:divBdr>
                </w:div>
                <w:div w:id="1852527295">
                  <w:marLeft w:val="0"/>
                  <w:marRight w:val="0"/>
                  <w:marTop w:val="0"/>
                  <w:marBottom w:val="0"/>
                  <w:divBdr>
                    <w:top w:val="none" w:sz="0" w:space="0" w:color="auto"/>
                    <w:left w:val="none" w:sz="0" w:space="0" w:color="auto"/>
                    <w:bottom w:val="none" w:sz="0" w:space="0" w:color="auto"/>
                    <w:right w:val="none" w:sz="0" w:space="0" w:color="auto"/>
                  </w:divBdr>
                </w:div>
                <w:div w:id="123695860">
                  <w:marLeft w:val="0"/>
                  <w:marRight w:val="0"/>
                  <w:marTop w:val="0"/>
                  <w:marBottom w:val="0"/>
                  <w:divBdr>
                    <w:top w:val="none" w:sz="0" w:space="0" w:color="auto"/>
                    <w:left w:val="none" w:sz="0" w:space="0" w:color="auto"/>
                    <w:bottom w:val="none" w:sz="0" w:space="0" w:color="auto"/>
                    <w:right w:val="none" w:sz="0" w:space="0" w:color="auto"/>
                  </w:divBdr>
                </w:div>
                <w:div w:id="462315412">
                  <w:marLeft w:val="0"/>
                  <w:marRight w:val="0"/>
                  <w:marTop w:val="0"/>
                  <w:marBottom w:val="0"/>
                  <w:divBdr>
                    <w:top w:val="none" w:sz="0" w:space="0" w:color="auto"/>
                    <w:left w:val="none" w:sz="0" w:space="0" w:color="auto"/>
                    <w:bottom w:val="none" w:sz="0" w:space="0" w:color="auto"/>
                    <w:right w:val="none" w:sz="0" w:space="0" w:color="auto"/>
                  </w:divBdr>
                </w:div>
                <w:div w:id="1321689595">
                  <w:marLeft w:val="0"/>
                  <w:marRight w:val="0"/>
                  <w:marTop w:val="0"/>
                  <w:marBottom w:val="0"/>
                  <w:divBdr>
                    <w:top w:val="none" w:sz="0" w:space="0" w:color="auto"/>
                    <w:left w:val="none" w:sz="0" w:space="0" w:color="auto"/>
                    <w:bottom w:val="none" w:sz="0" w:space="0" w:color="auto"/>
                    <w:right w:val="none" w:sz="0" w:space="0" w:color="auto"/>
                  </w:divBdr>
                </w:div>
                <w:div w:id="15663896">
                  <w:marLeft w:val="0"/>
                  <w:marRight w:val="0"/>
                  <w:marTop w:val="0"/>
                  <w:marBottom w:val="0"/>
                  <w:divBdr>
                    <w:top w:val="none" w:sz="0" w:space="0" w:color="auto"/>
                    <w:left w:val="none" w:sz="0" w:space="0" w:color="auto"/>
                    <w:bottom w:val="none" w:sz="0" w:space="0" w:color="auto"/>
                    <w:right w:val="none" w:sz="0" w:space="0" w:color="auto"/>
                  </w:divBdr>
                </w:div>
                <w:div w:id="827939038">
                  <w:marLeft w:val="0"/>
                  <w:marRight w:val="0"/>
                  <w:marTop w:val="0"/>
                  <w:marBottom w:val="0"/>
                  <w:divBdr>
                    <w:top w:val="none" w:sz="0" w:space="0" w:color="auto"/>
                    <w:left w:val="none" w:sz="0" w:space="0" w:color="auto"/>
                    <w:bottom w:val="none" w:sz="0" w:space="0" w:color="auto"/>
                    <w:right w:val="none" w:sz="0" w:space="0" w:color="auto"/>
                  </w:divBdr>
                </w:div>
                <w:div w:id="1547719508">
                  <w:marLeft w:val="0"/>
                  <w:marRight w:val="0"/>
                  <w:marTop w:val="0"/>
                  <w:marBottom w:val="0"/>
                  <w:divBdr>
                    <w:top w:val="none" w:sz="0" w:space="0" w:color="auto"/>
                    <w:left w:val="none" w:sz="0" w:space="0" w:color="auto"/>
                    <w:bottom w:val="none" w:sz="0" w:space="0" w:color="auto"/>
                    <w:right w:val="none" w:sz="0" w:space="0" w:color="auto"/>
                  </w:divBdr>
                </w:div>
                <w:div w:id="1810974406">
                  <w:marLeft w:val="0"/>
                  <w:marRight w:val="0"/>
                  <w:marTop w:val="0"/>
                  <w:marBottom w:val="0"/>
                  <w:divBdr>
                    <w:top w:val="none" w:sz="0" w:space="0" w:color="auto"/>
                    <w:left w:val="none" w:sz="0" w:space="0" w:color="auto"/>
                    <w:bottom w:val="none" w:sz="0" w:space="0" w:color="auto"/>
                    <w:right w:val="none" w:sz="0" w:space="0" w:color="auto"/>
                  </w:divBdr>
                </w:div>
                <w:div w:id="601690737">
                  <w:marLeft w:val="0"/>
                  <w:marRight w:val="0"/>
                  <w:marTop w:val="0"/>
                  <w:marBottom w:val="0"/>
                  <w:divBdr>
                    <w:top w:val="none" w:sz="0" w:space="0" w:color="auto"/>
                    <w:left w:val="none" w:sz="0" w:space="0" w:color="auto"/>
                    <w:bottom w:val="none" w:sz="0" w:space="0" w:color="auto"/>
                    <w:right w:val="none" w:sz="0" w:space="0" w:color="auto"/>
                  </w:divBdr>
                </w:div>
                <w:div w:id="266424286">
                  <w:marLeft w:val="0"/>
                  <w:marRight w:val="0"/>
                  <w:marTop w:val="0"/>
                  <w:marBottom w:val="0"/>
                  <w:divBdr>
                    <w:top w:val="none" w:sz="0" w:space="0" w:color="auto"/>
                    <w:left w:val="none" w:sz="0" w:space="0" w:color="auto"/>
                    <w:bottom w:val="none" w:sz="0" w:space="0" w:color="auto"/>
                    <w:right w:val="none" w:sz="0" w:space="0" w:color="auto"/>
                  </w:divBdr>
                </w:div>
                <w:div w:id="449057997">
                  <w:marLeft w:val="0"/>
                  <w:marRight w:val="0"/>
                  <w:marTop w:val="0"/>
                  <w:marBottom w:val="0"/>
                  <w:divBdr>
                    <w:top w:val="none" w:sz="0" w:space="0" w:color="auto"/>
                    <w:left w:val="none" w:sz="0" w:space="0" w:color="auto"/>
                    <w:bottom w:val="none" w:sz="0" w:space="0" w:color="auto"/>
                    <w:right w:val="none" w:sz="0" w:space="0" w:color="auto"/>
                  </w:divBdr>
                </w:div>
                <w:div w:id="142619830">
                  <w:marLeft w:val="0"/>
                  <w:marRight w:val="0"/>
                  <w:marTop w:val="0"/>
                  <w:marBottom w:val="0"/>
                  <w:divBdr>
                    <w:top w:val="none" w:sz="0" w:space="0" w:color="auto"/>
                    <w:left w:val="none" w:sz="0" w:space="0" w:color="auto"/>
                    <w:bottom w:val="none" w:sz="0" w:space="0" w:color="auto"/>
                    <w:right w:val="none" w:sz="0" w:space="0" w:color="auto"/>
                  </w:divBdr>
                </w:div>
                <w:div w:id="1416973505">
                  <w:marLeft w:val="0"/>
                  <w:marRight w:val="0"/>
                  <w:marTop w:val="0"/>
                  <w:marBottom w:val="0"/>
                  <w:divBdr>
                    <w:top w:val="none" w:sz="0" w:space="0" w:color="auto"/>
                    <w:left w:val="none" w:sz="0" w:space="0" w:color="auto"/>
                    <w:bottom w:val="none" w:sz="0" w:space="0" w:color="auto"/>
                    <w:right w:val="none" w:sz="0" w:space="0" w:color="auto"/>
                  </w:divBdr>
                </w:div>
                <w:div w:id="521473527">
                  <w:marLeft w:val="0"/>
                  <w:marRight w:val="0"/>
                  <w:marTop w:val="0"/>
                  <w:marBottom w:val="0"/>
                  <w:divBdr>
                    <w:top w:val="none" w:sz="0" w:space="0" w:color="auto"/>
                    <w:left w:val="none" w:sz="0" w:space="0" w:color="auto"/>
                    <w:bottom w:val="none" w:sz="0" w:space="0" w:color="auto"/>
                    <w:right w:val="none" w:sz="0" w:space="0" w:color="auto"/>
                  </w:divBdr>
                </w:div>
                <w:div w:id="1514682121">
                  <w:marLeft w:val="0"/>
                  <w:marRight w:val="0"/>
                  <w:marTop w:val="0"/>
                  <w:marBottom w:val="0"/>
                  <w:divBdr>
                    <w:top w:val="none" w:sz="0" w:space="0" w:color="auto"/>
                    <w:left w:val="none" w:sz="0" w:space="0" w:color="auto"/>
                    <w:bottom w:val="none" w:sz="0" w:space="0" w:color="auto"/>
                    <w:right w:val="none" w:sz="0" w:space="0" w:color="auto"/>
                  </w:divBdr>
                </w:div>
                <w:div w:id="1574050381">
                  <w:marLeft w:val="0"/>
                  <w:marRight w:val="0"/>
                  <w:marTop w:val="0"/>
                  <w:marBottom w:val="0"/>
                  <w:divBdr>
                    <w:top w:val="none" w:sz="0" w:space="0" w:color="auto"/>
                    <w:left w:val="none" w:sz="0" w:space="0" w:color="auto"/>
                    <w:bottom w:val="none" w:sz="0" w:space="0" w:color="auto"/>
                    <w:right w:val="none" w:sz="0" w:space="0" w:color="auto"/>
                  </w:divBdr>
                </w:div>
                <w:div w:id="408305056">
                  <w:marLeft w:val="0"/>
                  <w:marRight w:val="0"/>
                  <w:marTop w:val="0"/>
                  <w:marBottom w:val="0"/>
                  <w:divBdr>
                    <w:top w:val="none" w:sz="0" w:space="0" w:color="auto"/>
                    <w:left w:val="none" w:sz="0" w:space="0" w:color="auto"/>
                    <w:bottom w:val="none" w:sz="0" w:space="0" w:color="auto"/>
                    <w:right w:val="none" w:sz="0" w:space="0" w:color="auto"/>
                  </w:divBdr>
                </w:div>
                <w:div w:id="945624304">
                  <w:marLeft w:val="0"/>
                  <w:marRight w:val="0"/>
                  <w:marTop w:val="0"/>
                  <w:marBottom w:val="0"/>
                  <w:divBdr>
                    <w:top w:val="none" w:sz="0" w:space="0" w:color="auto"/>
                    <w:left w:val="none" w:sz="0" w:space="0" w:color="auto"/>
                    <w:bottom w:val="none" w:sz="0" w:space="0" w:color="auto"/>
                    <w:right w:val="none" w:sz="0" w:space="0" w:color="auto"/>
                  </w:divBdr>
                </w:div>
                <w:div w:id="1375885958">
                  <w:marLeft w:val="0"/>
                  <w:marRight w:val="0"/>
                  <w:marTop w:val="0"/>
                  <w:marBottom w:val="0"/>
                  <w:divBdr>
                    <w:top w:val="none" w:sz="0" w:space="0" w:color="auto"/>
                    <w:left w:val="none" w:sz="0" w:space="0" w:color="auto"/>
                    <w:bottom w:val="none" w:sz="0" w:space="0" w:color="auto"/>
                    <w:right w:val="none" w:sz="0" w:space="0" w:color="auto"/>
                  </w:divBdr>
                </w:div>
                <w:div w:id="1660575406">
                  <w:marLeft w:val="0"/>
                  <w:marRight w:val="0"/>
                  <w:marTop w:val="0"/>
                  <w:marBottom w:val="0"/>
                  <w:divBdr>
                    <w:top w:val="none" w:sz="0" w:space="0" w:color="auto"/>
                    <w:left w:val="none" w:sz="0" w:space="0" w:color="auto"/>
                    <w:bottom w:val="none" w:sz="0" w:space="0" w:color="auto"/>
                    <w:right w:val="none" w:sz="0" w:space="0" w:color="auto"/>
                  </w:divBdr>
                </w:div>
                <w:div w:id="1725369482">
                  <w:marLeft w:val="0"/>
                  <w:marRight w:val="0"/>
                  <w:marTop w:val="0"/>
                  <w:marBottom w:val="0"/>
                  <w:divBdr>
                    <w:top w:val="none" w:sz="0" w:space="0" w:color="auto"/>
                    <w:left w:val="none" w:sz="0" w:space="0" w:color="auto"/>
                    <w:bottom w:val="none" w:sz="0" w:space="0" w:color="auto"/>
                    <w:right w:val="none" w:sz="0" w:space="0" w:color="auto"/>
                  </w:divBdr>
                </w:div>
                <w:div w:id="190925171">
                  <w:marLeft w:val="0"/>
                  <w:marRight w:val="0"/>
                  <w:marTop w:val="0"/>
                  <w:marBottom w:val="0"/>
                  <w:divBdr>
                    <w:top w:val="none" w:sz="0" w:space="0" w:color="auto"/>
                    <w:left w:val="none" w:sz="0" w:space="0" w:color="auto"/>
                    <w:bottom w:val="none" w:sz="0" w:space="0" w:color="auto"/>
                    <w:right w:val="none" w:sz="0" w:space="0" w:color="auto"/>
                  </w:divBdr>
                </w:div>
                <w:div w:id="1586302240">
                  <w:marLeft w:val="0"/>
                  <w:marRight w:val="0"/>
                  <w:marTop w:val="0"/>
                  <w:marBottom w:val="0"/>
                  <w:divBdr>
                    <w:top w:val="none" w:sz="0" w:space="0" w:color="auto"/>
                    <w:left w:val="none" w:sz="0" w:space="0" w:color="auto"/>
                    <w:bottom w:val="none" w:sz="0" w:space="0" w:color="auto"/>
                    <w:right w:val="none" w:sz="0" w:space="0" w:color="auto"/>
                  </w:divBdr>
                </w:div>
                <w:div w:id="316614865">
                  <w:marLeft w:val="0"/>
                  <w:marRight w:val="0"/>
                  <w:marTop w:val="0"/>
                  <w:marBottom w:val="0"/>
                  <w:divBdr>
                    <w:top w:val="none" w:sz="0" w:space="0" w:color="auto"/>
                    <w:left w:val="none" w:sz="0" w:space="0" w:color="auto"/>
                    <w:bottom w:val="none" w:sz="0" w:space="0" w:color="auto"/>
                    <w:right w:val="none" w:sz="0" w:space="0" w:color="auto"/>
                  </w:divBdr>
                </w:div>
                <w:div w:id="2002269678">
                  <w:marLeft w:val="0"/>
                  <w:marRight w:val="0"/>
                  <w:marTop w:val="0"/>
                  <w:marBottom w:val="0"/>
                  <w:divBdr>
                    <w:top w:val="none" w:sz="0" w:space="0" w:color="auto"/>
                    <w:left w:val="none" w:sz="0" w:space="0" w:color="auto"/>
                    <w:bottom w:val="none" w:sz="0" w:space="0" w:color="auto"/>
                    <w:right w:val="none" w:sz="0" w:space="0" w:color="auto"/>
                  </w:divBdr>
                </w:div>
                <w:div w:id="111943380">
                  <w:marLeft w:val="0"/>
                  <w:marRight w:val="0"/>
                  <w:marTop w:val="0"/>
                  <w:marBottom w:val="0"/>
                  <w:divBdr>
                    <w:top w:val="none" w:sz="0" w:space="0" w:color="auto"/>
                    <w:left w:val="none" w:sz="0" w:space="0" w:color="auto"/>
                    <w:bottom w:val="none" w:sz="0" w:space="0" w:color="auto"/>
                    <w:right w:val="none" w:sz="0" w:space="0" w:color="auto"/>
                  </w:divBdr>
                </w:div>
                <w:div w:id="1277828313">
                  <w:marLeft w:val="0"/>
                  <w:marRight w:val="0"/>
                  <w:marTop w:val="0"/>
                  <w:marBottom w:val="0"/>
                  <w:divBdr>
                    <w:top w:val="none" w:sz="0" w:space="0" w:color="auto"/>
                    <w:left w:val="none" w:sz="0" w:space="0" w:color="auto"/>
                    <w:bottom w:val="none" w:sz="0" w:space="0" w:color="auto"/>
                    <w:right w:val="none" w:sz="0" w:space="0" w:color="auto"/>
                  </w:divBdr>
                </w:div>
                <w:div w:id="1202398087">
                  <w:marLeft w:val="0"/>
                  <w:marRight w:val="0"/>
                  <w:marTop w:val="0"/>
                  <w:marBottom w:val="0"/>
                  <w:divBdr>
                    <w:top w:val="none" w:sz="0" w:space="0" w:color="auto"/>
                    <w:left w:val="none" w:sz="0" w:space="0" w:color="auto"/>
                    <w:bottom w:val="none" w:sz="0" w:space="0" w:color="auto"/>
                    <w:right w:val="none" w:sz="0" w:space="0" w:color="auto"/>
                  </w:divBdr>
                </w:div>
                <w:div w:id="310448756">
                  <w:marLeft w:val="0"/>
                  <w:marRight w:val="0"/>
                  <w:marTop w:val="0"/>
                  <w:marBottom w:val="0"/>
                  <w:divBdr>
                    <w:top w:val="none" w:sz="0" w:space="0" w:color="auto"/>
                    <w:left w:val="none" w:sz="0" w:space="0" w:color="auto"/>
                    <w:bottom w:val="none" w:sz="0" w:space="0" w:color="auto"/>
                    <w:right w:val="none" w:sz="0" w:space="0" w:color="auto"/>
                  </w:divBdr>
                </w:div>
                <w:div w:id="1788887101">
                  <w:marLeft w:val="0"/>
                  <w:marRight w:val="0"/>
                  <w:marTop w:val="0"/>
                  <w:marBottom w:val="0"/>
                  <w:divBdr>
                    <w:top w:val="none" w:sz="0" w:space="0" w:color="auto"/>
                    <w:left w:val="none" w:sz="0" w:space="0" w:color="auto"/>
                    <w:bottom w:val="none" w:sz="0" w:space="0" w:color="auto"/>
                    <w:right w:val="none" w:sz="0" w:space="0" w:color="auto"/>
                  </w:divBdr>
                </w:div>
                <w:div w:id="2114323891">
                  <w:marLeft w:val="0"/>
                  <w:marRight w:val="0"/>
                  <w:marTop w:val="0"/>
                  <w:marBottom w:val="0"/>
                  <w:divBdr>
                    <w:top w:val="none" w:sz="0" w:space="0" w:color="auto"/>
                    <w:left w:val="none" w:sz="0" w:space="0" w:color="auto"/>
                    <w:bottom w:val="none" w:sz="0" w:space="0" w:color="auto"/>
                    <w:right w:val="none" w:sz="0" w:space="0" w:color="auto"/>
                  </w:divBdr>
                </w:div>
                <w:div w:id="578759054">
                  <w:marLeft w:val="0"/>
                  <w:marRight w:val="0"/>
                  <w:marTop w:val="0"/>
                  <w:marBottom w:val="0"/>
                  <w:divBdr>
                    <w:top w:val="none" w:sz="0" w:space="0" w:color="auto"/>
                    <w:left w:val="none" w:sz="0" w:space="0" w:color="auto"/>
                    <w:bottom w:val="none" w:sz="0" w:space="0" w:color="auto"/>
                    <w:right w:val="none" w:sz="0" w:space="0" w:color="auto"/>
                  </w:divBdr>
                </w:div>
                <w:div w:id="1346252532">
                  <w:marLeft w:val="0"/>
                  <w:marRight w:val="0"/>
                  <w:marTop w:val="0"/>
                  <w:marBottom w:val="0"/>
                  <w:divBdr>
                    <w:top w:val="none" w:sz="0" w:space="0" w:color="auto"/>
                    <w:left w:val="none" w:sz="0" w:space="0" w:color="auto"/>
                    <w:bottom w:val="none" w:sz="0" w:space="0" w:color="auto"/>
                    <w:right w:val="none" w:sz="0" w:space="0" w:color="auto"/>
                  </w:divBdr>
                </w:div>
                <w:div w:id="1583373606">
                  <w:marLeft w:val="0"/>
                  <w:marRight w:val="0"/>
                  <w:marTop w:val="0"/>
                  <w:marBottom w:val="0"/>
                  <w:divBdr>
                    <w:top w:val="none" w:sz="0" w:space="0" w:color="auto"/>
                    <w:left w:val="none" w:sz="0" w:space="0" w:color="auto"/>
                    <w:bottom w:val="none" w:sz="0" w:space="0" w:color="auto"/>
                    <w:right w:val="none" w:sz="0" w:space="0" w:color="auto"/>
                  </w:divBdr>
                </w:div>
                <w:div w:id="629476039">
                  <w:marLeft w:val="0"/>
                  <w:marRight w:val="0"/>
                  <w:marTop w:val="0"/>
                  <w:marBottom w:val="0"/>
                  <w:divBdr>
                    <w:top w:val="none" w:sz="0" w:space="0" w:color="auto"/>
                    <w:left w:val="none" w:sz="0" w:space="0" w:color="auto"/>
                    <w:bottom w:val="none" w:sz="0" w:space="0" w:color="auto"/>
                    <w:right w:val="none" w:sz="0" w:space="0" w:color="auto"/>
                  </w:divBdr>
                </w:div>
                <w:div w:id="2008048112">
                  <w:marLeft w:val="0"/>
                  <w:marRight w:val="0"/>
                  <w:marTop w:val="0"/>
                  <w:marBottom w:val="0"/>
                  <w:divBdr>
                    <w:top w:val="none" w:sz="0" w:space="0" w:color="auto"/>
                    <w:left w:val="none" w:sz="0" w:space="0" w:color="auto"/>
                    <w:bottom w:val="none" w:sz="0" w:space="0" w:color="auto"/>
                    <w:right w:val="none" w:sz="0" w:space="0" w:color="auto"/>
                  </w:divBdr>
                </w:div>
                <w:div w:id="1820459561">
                  <w:marLeft w:val="0"/>
                  <w:marRight w:val="0"/>
                  <w:marTop w:val="0"/>
                  <w:marBottom w:val="0"/>
                  <w:divBdr>
                    <w:top w:val="none" w:sz="0" w:space="0" w:color="auto"/>
                    <w:left w:val="none" w:sz="0" w:space="0" w:color="auto"/>
                    <w:bottom w:val="none" w:sz="0" w:space="0" w:color="auto"/>
                    <w:right w:val="none" w:sz="0" w:space="0" w:color="auto"/>
                  </w:divBdr>
                </w:div>
                <w:div w:id="1772780492">
                  <w:marLeft w:val="0"/>
                  <w:marRight w:val="0"/>
                  <w:marTop w:val="0"/>
                  <w:marBottom w:val="0"/>
                  <w:divBdr>
                    <w:top w:val="none" w:sz="0" w:space="0" w:color="auto"/>
                    <w:left w:val="none" w:sz="0" w:space="0" w:color="auto"/>
                    <w:bottom w:val="none" w:sz="0" w:space="0" w:color="auto"/>
                    <w:right w:val="none" w:sz="0" w:space="0" w:color="auto"/>
                  </w:divBdr>
                </w:div>
                <w:div w:id="160565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999850">
          <w:marLeft w:val="0"/>
          <w:marRight w:val="0"/>
          <w:marTop w:val="15"/>
          <w:marBottom w:val="0"/>
          <w:divBdr>
            <w:top w:val="none" w:sz="0" w:space="0" w:color="auto"/>
            <w:left w:val="none" w:sz="0" w:space="0" w:color="auto"/>
            <w:bottom w:val="none" w:sz="0" w:space="0" w:color="auto"/>
            <w:right w:val="none" w:sz="0" w:space="0" w:color="auto"/>
          </w:divBdr>
          <w:divsChild>
            <w:div w:id="1357077894">
              <w:marLeft w:val="0"/>
              <w:marRight w:val="0"/>
              <w:marTop w:val="0"/>
              <w:marBottom w:val="0"/>
              <w:divBdr>
                <w:top w:val="none" w:sz="0" w:space="0" w:color="auto"/>
                <w:left w:val="none" w:sz="0" w:space="0" w:color="auto"/>
                <w:bottom w:val="none" w:sz="0" w:space="0" w:color="auto"/>
                <w:right w:val="none" w:sz="0" w:space="0" w:color="auto"/>
              </w:divBdr>
              <w:divsChild>
                <w:div w:id="1707102839">
                  <w:marLeft w:val="0"/>
                  <w:marRight w:val="0"/>
                  <w:marTop w:val="0"/>
                  <w:marBottom w:val="0"/>
                  <w:divBdr>
                    <w:top w:val="none" w:sz="0" w:space="0" w:color="auto"/>
                    <w:left w:val="none" w:sz="0" w:space="0" w:color="auto"/>
                    <w:bottom w:val="none" w:sz="0" w:space="0" w:color="auto"/>
                    <w:right w:val="none" w:sz="0" w:space="0" w:color="auto"/>
                  </w:divBdr>
                </w:div>
                <w:div w:id="1117605967">
                  <w:marLeft w:val="0"/>
                  <w:marRight w:val="0"/>
                  <w:marTop w:val="0"/>
                  <w:marBottom w:val="0"/>
                  <w:divBdr>
                    <w:top w:val="none" w:sz="0" w:space="0" w:color="auto"/>
                    <w:left w:val="none" w:sz="0" w:space="0" w:color="auto"/>
                    <w:bottom w:val="none" w:sz="0" w:space="0" w:color="auto"/>
                    <w:right w:val="none" w:sz="0" w:space="0" w:color="auto"/>
                  </w:divBdr>
                </w:div>
                <w:div w:id="409234596">
                  <w:marLeft w:val="0"/>
                  <w:marRight w:val="0"/>
                  <w:marTop w:val="0"/>
                  <w:marBottom w:val="0"/>
                  <w:divBdr>
                    <w:top w:val="none" w:sz="0" w:space="0" w:color="auto"/>
                    <w:left w:val="none" w:sz="0" w:space="0" w:color="auto"/>
                    <w:bottom w:val="none" w:sz="0" w:space="0" w:color="auto"/>
                    <w:right w:val="none" w:sz="0" w:space="0" w:color="auto"/>
                  </w:divBdr>
                </w:div>
                <w:div w:id="1822624488">
                  <w:marLeft w:val="0"/>
                  <w:marRight w:val="0"/>
                  <w:marTop w:val="0"/>
                  <w:marBottom w:val="0"/>
                  <w:divBdr>
                    <w:top w:val="none" w:sz="0" w:space="0" w:color="auto"/>
                    <w:left w:val="none" w:sz="0" w:space="0" w:color="auto"/>
                    <w:bottom w:val="none" w:sz="0" w:space="0" w:color="auto"/>
                    <w:right w:val="none" w:sz="0" w:space="0" w:color="auto"/>
                  </w:divBdr>
                </w:div>
                <w:div w:id="1943301358">
                  <w:marLeft w:val="0"/>
                  <w:marRight w:val="0"/>
                  <w:marTop w:val="0"/>
                  <w:marBottom w:val="0"/>
                  <w:divBdr>
                    <w:top w:val="none" w:sz="0" w:space="0" w:color="auto"/>
                    <w:left w:val="none" w:sz="0" w:space="0" w:color="auto"/>
                    <w:bottom w:val="none" w:sz="0" w:space="0" w:color="auto"/>
                    <w:right w:val="none" w:sz="0" w:space="0" w:color="auto"/>
                  </w:divBdr>
                </w:div>
                <w:div w:id="176890142">
                  <w:marLeft w:val="0"/>
                  <w:marRight w:val="0"/>
                  <w:marTop w:val="0"/>
                  <w:marBottom w:val="0"/>
                  <w:divBdr>
                    <w:top w:val="none" w:sz="0" w:space="0" w:color="auto"/>
                    <w:left w:val="none" w:sz="0" w:space="0" w:color="auto"/>
                    <w:bottom w:val="none" w:sz="0" w:space="0" w:color="auto"/>
                    <w:right w:val="none" w:sz="0" w:space="0" w:color="auto"/>
                  </w:divBdr>
                </w:div>
                <w:div w:id="328026023">
                  <w:marLeft w:val="0"/>
                  <w:marRight w:val="0"/>
                  <w:marTop w:val="0"/>
                  <w:marBottom w:val="0"/>
                  <w:divBdr>
                    <w:top w:val="none" w:sz="0" w:space="0" w:color="auto"/>
                    <w:left w:val="none" w:sz="0" w:space="0" w:color="auto"/>
                    <w:bottom w:val="none" w:sz="0" w:space="0" w:color="auto"/>
                    <w:right w:val="none" w:sz="0" w:space="0" w:color="auto"/>
                  </w:divBdr>
                </w:div>
                <w:div w:id="1963614336">
                  <w:marLeft w:val="0"/>
                  <w:marRight w:val="0"/>
                  <w:marTop w:val="0"/>
                  <w:marBottom w:val="0"/>
                  <w:divBdr>
                    <w:top w:val="none" w:sz="0" w:space="0" w:color="auto"/>
                    <w:left w:val="none" w:sz="0" w:space="0" w:color="auto"/>
                    <w:bottom w:val="none" w:sz="0" w:space="0" w:color="auto"/>
                    <w:right w:val="none" w:sz="0" w:space="0" w:color="auto"/>
                  </w:divBdr>
                </w:div>
                <w:div w:id="1032807914">
                  <w:marLeft w:val="0"/>
                  <w:marRight w:val="0"/>
                  <w:marTop w:val="0"/>
                  <w:marBottom w:val="0"/>
                  <w:divBdr>
                    <w:top w:val="none" w:sz="0" w:space="0" w:color="auto"/>
                    <w:left w:val="none" w:sz="0" w:space="0" w:color="auto"/>
                    <w:bottom w:val="none" w:sz="0" w:space="0" w:color="auto"/>
                    <w:right w:val="none" w:sz="0" w:space="0" w:color="auto"/>
                  </w:divBdr>
                </w:div>
                <w:div w:id="2030448599">
                  <w:marLeft w:val="0"/>
                  <w:marRight w:val="0"/>
                  <w:marTop w:val="0"/>
                  <w:marBottom w:val="0"/>
                  <w:divBdr>
                    <w:top w:val="none" w:sz="0" w:space="0" w:color="auto"/>
                    <w:left w:val="none" w:sz="0" w:space="0" w:color="auto"/>
                    <w:bottom w:val="none" w:sz="0" w:space="0" w:color="auto"/>
                    <w:right w:val="none" w:sz="0" w:space="0" w:color="auto"/>
                  </w:divBdr>
                </w:div>
                <w:div w:id="1952277344">
                  <w:marLeft w:val="0"/>
                  <w:marRight w:val="0"/>
                  <w:marTop w:val="0"/>
                  <w:marBottom w:val="0"/>
                  <w:divBdr>
                    <w:top w:val="none" w:sz="0" w:space="0" w:color="auto"/>
                    <w:left w:val="none" w:sz="0" w:space="0" w:color="auto"/>
                    <w:bottom w:val="none" w:sz="0" w:space="0" w:color="auto"/>
                    <w:right w:val="none" w:sz="0" w:space="0" w:color="auto"/>
                  </w:divBdr>
                </w:div>
                <w:div w:id="9916935">
                  <w:marLeft w:val="0"/>
                  <w:marRight w:val="0"/>
                  <w:marTop w:val="0"/>
                  <w:marBottom w:val="0"/>
                  <w:divBdr>
                    <w:top w:val="none" w:sz="0" w:space="0" w:color="auto"/>
                    <w:left w:val="none" w:sz="0" w:space="0" w:color="auto"/>
                    <w:bottom w:val="none" w:sz="0" w:space="0" w:color="auto"/>
                    <w:right w:val="none" w:sz="0" w:space="0" w:color="auto"/>
                  </w:divBdr>
                </w:div>
                <w:div w:id="1774204639">
                  <w:marLeft w:val="0"/>
                  <w:marRight w:val="0"/>
                  <w:marTop w:val="0"/>
                  <w:marBottom w:val="0"/>
                  <w:divBdr>
                    <w:top w:val="none" w:sz="0" w:space="0" w:color="auto"/>
                    <w:left w:val="none" w:sz="0" w:space="0" w:color="auto"/>
                    <w:bottom w:val="none" w:sz="0" w:space="0" w:color="auto"/>
                    <w:right w:val="none" w:sz="0" w:space="0" w:color="auto"/>
                  </w:divBdr>
                </w:div>
                <w:div w:id="604076136">
                  <w:marLeft w:val="0"/>
                  <w:marRight w:val="0"/>
                  <w:marTop w:val="0"/>
                  <w:marBottom w:val="0"/>
                  <w:divBdr>
                    <w:top w:val="none" w:sz="0" w:space="0" w:color="auto"/>
                    <w:left w:val="none" w:sz="0" w:space="0" w:color="auto"/>
                    <w:bottom w:val="none" w:sz="0" w:space="0" w:color="auto"/>
                    <w:right w:val="none" w:sz="0" w:space="0" w:color="auto"/>
                  </w:divBdr>
                </w:div>
                <w:div w:id="1738867590">
                  <w:marLeft w:val="0"/>
                  <w:marRight w:val="0"/>
                  <w:marTop w:val="0"/>
                  <w:marBottom w:val="0"/>
                  <w:divBdr>
                    <w:top w:val="none" w:sz="0" w:space="0" w:color="auto"/>
                    <w:left w:val="none" w:sz="0" w:space="0" w:color="auto"/>
                    <w:bottom w:val="none" w:sz="0" w:space="0" w:color="auto"/>
                    <w:right w:val="none" w:sz="0" w:space="0" w:color="auto"/>
                  </w:divBdr>
                </w:div>
                <w:div w:id="896475209">
                  <w:marLeft w:val="0"/>
                  <w:marRight w:val="0"/>
                  <w:marTop w:val="0"/>
                  <w:marBottom w:val="0"/>
                  <w:divBdr>
                    <w:top w:val="none" w:sz="0" w:space="0" w:color="auto"/>
                    <w:left w:val="none" w:sz="0" w:space="0" w:color="auto"/>
                    <w:bottom w:val="none" w:sz="0" w:space="0" w:color="auto"/>
                    <w:right w:val="none" w:sz="0" w:space="0" w:color="auto"/>
                  </w:divBdr>
                </w:div>
                <w:div w:id="679160359">
                  <w:marLeft w:val="0"/>
                  <w:marRight w:val="0"/>
                  <w:marTop w:val="0"/>
                  <w:marBottom w:val="0"/>
                  <w:divBdr>
                    <w:top w:val="none" w:sz="0" w:space="0" w:color="auto"/>
                    <w:left w:val="none" w:sz="0" w:space="0" w:color="auto"/>
                    <w:bottom w:val="none" w:sz="0" w:space="0" w:color="auto"/>
                    <w:right w:val="none" w:sz="0" w:space="0" w:color="auto"/>
                  </w:divBdr>
                </w:div>
                <w:div w:id="668604487">
                  <w:marLeft w:val="0"/>
                  <w:marRight w:val="0"/>
                  <w:marTop w:val="0"/>
                  <w:marBottom w:val="0"/>
                  <w:divBdr>
                    <w:top w:val="none" w:sz="0" w:space="0" w:color="auto"/>
                    <w:left w:val="none" w:sz="0" w:space="0" w:color="auto"/>
                    <w:bottom w:val="none" w:sz="0" w:space="0" w:color="auto"/>
                    <w:right w:val="none" w:sz="0" w:space="0" w:color="auto"/>
                  </w:divBdr>
                </w:div>
                <w:div w:id="1889415655">
                  <w:marLeft w:val="0"/>
                  <w:marRight w:val="0"/>
                  <w:marTop w:val="0"/>
                  <w:marBottom w:val="0"/>
                  <w:divBdr>
                    <w:top w:val="none" w:sz="0" w:space="0" w:color="auto"/>
                    <w:left w:val="none" w:sz="0" w:space="0" w:color="auto"/>
                    <w:bottom w:val="none" w:sz="0" w:space="0" w:color="auto"/>
                    <w:right w:val="none" w:sz="0" w:space="0" w:color="auto"/>
                  </w:divBdr>
                </w:div>
                <w:div w:id="2015573675">
                  <w:marLeft w:val="0"/>
                  <w:marRight w:val="0"/>
                  <w:marTop w:val="0"/>
                  <w:marBottom w:val="0"/>
                  <w:divBdr>
                    <w:top w:val="none" w:sz="0" w:space="0" w:color="auto"/>
                    <w:left w:val="none" w:sz="0" w:space="0" w:color="auto"/>
                    <w:bottom w:val="none" w:sz="0" w:space="0" w:color="auto"/>
                    <w:right w:val="none" w:sz="0" w:space="0" w:color="auto"/>
                  </w:divBdr>
                </w:div>
                <w:div w:id="1664814617">
                  <w:marLeft w:val="0"/>
                  <w:marRight w:val="0"/>
                  <w:marTop w:val="0"/>
                  <w:marBottom w:val="0"/>
                  <w:divBdr>
                    <w:top w:val="none" w:sz="0" w:space="0" w:color="auto"/>
                    <w:left w:val="none" w:sz="0" w:space="0" w:color="auto"/>
                    <w:bottom w:val="none" w:sz="0" w:space="0" w:color="auto"/>
                    <w:right w:val="none" w:sz="0" w:space="0" w:color="auto"/>
                  </w:divBdr>
                </w:div>
                <w:div w:id="1899045827">
                  <w:marLeft w:val="0"/>
                  <w:marRight w:val="0"/>
                  <w:marTop w:val="0"/>
                  <w:marBottom w:val="0"/>
                  <w:divBdr>
                    <w:top w:val="none" w:sz="0" w:space="0" w:color="auto"/>
                    <w:left w:val="none" w:sz="0" w:space="0" w:color="auto"/>
                    <w:bottom w:val="none" w:sz="0" w:space="0" w:color="auto"/>
                    <w:right w:val="none" w:sz="0" w:space="0" w:color="auto"/>
                  </w:divBdr>
                </w:div>
                <w:div w:id="2010015145">
                  <w:marLeft w:val="0"/>
                  <w:marRight w:val="0"/>
                  <w:marTop w:val="0"/>
                  <w:marBottom w:val="0"/>
                  <w:divBdr>
                    <w:top w:val="none" w:sz="0" w:space="0" w:color="auto"/>
                    <w:left w:val="none" w:sz="0" w:space="0" w:color="auto"/>
                    <w:bottom w:val="none" w:sz="0" w:space="0" w:color="auto"/>
                    <w:right w:val="none" w:sz="0" w:space="0" w:color="auto"/>
                  </w:divBdr>
                </w:div>
                <w:div w:id="933980868">
                  <w:marLeft w:val="0"/>
                  <w:marRight w:val="0"/>
                  <w:marTop w:val="0"/>
                  <w:marBottom w:val="0"/>
                  <w:divBdr>
                    <w:top w:val="none" w:sz="0" w:space="0" w:color="auto"/>
                    <w:left w:val="none" w:sz="0" w:space="0" w:color="auto"/>
                    <w:bottom w:val="none" w:sz="0" w:space="0" w:color="auto"/>
                    <w:right w:val="none" w:sz="0" w:space="0" w:color="auto"/>
                  </w:divBdr>
                </w:div>
                <w:div w:id="1987853310">
                  <w:marLeft w:val="0"/>
                  <w:marRight w:val="0"/>
                  <w:marTop w:val="0"/>
                  <w:marBottom w:val="0"/>
                  <w:divBdr>
                    <w:top w:val="none" w:sz="0" w:space="0" w:color="auto"/>
                    <w:left w:val="none" w:sz="0" w:space="0" w:color="auto"/>
                    <w:bottom w:val="none" w:sz="0" w:space="0" w:color="auto"/>
                    <w:right w:val="none" w:sz="0" w:space="0" w:color="auto"/>
                  </w:divBdr>
                </w:div>
                <w:div w:id="501550227">
                  <w:marLeft w:val="0"/>
                  <w:marRight w:val="0"/>
                  <w:marTop w:val="0"/>
                  <w:marBottom w:val="0"/>
                  <w:divBdr>
                    <w:top w:val="none" w:sz="0" w:space="0" w:color="auto"/>
                    <w:left w:val="none" w:sz="0" w:space="0" w:color="auto"/>
                    <w:bottom w:val="none" w:sz="0" w:space="0" w:color="auto"/>
                    <w:right w:val="none" w:sz="0" w:space="0" w:color="auto"/>
                  </w:divBdr>
                </w:div>
                <w:div w:id="2123650623">
                  <w:marLeft w:val="0"/>
                  <w:marRight w:val="0"/>
                  <w:marTop w:val="0"/>
                  <w:marBottom w:val="0"/>
                  <w:divBdr>
                    <w:top w:val="none" w:sz="0" w:space="0" w:color="auto"/>
                    <w:left w:val="none" w:sz="0" w:space="0" w:color="auto"/>
                    <w:bottom w:val="none" w:sz="0" w:space="0" w:color="auto"/>
                    <w:right w:val="none" w:sz="0" w:space="0" w:color="auto"/>
                  </w:divBdr>
                </w:div>
                <w:div w:id="1187282562">
                  <w:marLeft w:val="0"/>
                  <w:marRight w:val="0"/>
                  <w:marTop w:val="0"/>
                  <w:marBottom w:val="0"/>
                  <w:divBdr>
                    <w:top w:val="none" w:sz="0" w:space="0" w:color="auto"/>
                    <w:left w:val="none" w:sz="0" w:space="0" w:color="auto"/>
                    <w:bottom w:val="none" w:sz="0" w:space="0" w:color="auto"/>
                    <w:right w:val="none" w:sz="0" w:space="0" w:color="auto"/>
                  </w:divBdr>
                </w:div>
                <w:div w:id="1946962838">
                  <w:marLeft w:val="0"/>
                  <w:marRight w:val="0"/>
                  <w:marTop w:val="0"/>
                  <w:marBottom w:val="0"/>
                  <w:divBdr>
                    <w:top w:val="none" w:sz="0" w:space="0" w:color="auto"/>
                    <w:left w:val="none" w:sz="0" w:space="0" w:color="auto"/>
                    <w:bottom w:val="none" w:sz="0" w:space="0" w:color="auto"/>
                    <w:right w:val="none" w:sz="0" w:space="0" w:color="auto"/>
                  </w:divBdr>
                </w:div>
                <w:div w:id="1607736262">
                  <w:marLeft w:val="0"/>
                  <w:marRight w:val="0"/>
                  <w:marTop w:val="0"/>
                  <w:marBottom w:val="0"/>
                  <w:divBdr>
                    <w:top w:val="none" w:sz="0" w:space="0" w:color="auto"/>
                    <w:left w:val="none" w:sz="0" w:space="0" w:color="auto"/>
                    <w:bottom w:val="none" w:sz="0" w:space="0" w:color="auto"/>
                    <w:right w:val="none" w:sz="0" w:space="0" w:color="auto"/>
                  </w:divBdr>
                </w:div>
                <w:div w:id="311563310">
                  <w:marLeft w:val="0"/>
                  <w:marRight w:val="0"/>
                  <w:marTop w:val="0"/>
                  <w:marBottom w:val="0"/>
                  <w:divBdr>
                    <w:top w:val="none" w:sz="0" w:space="0" w:color="auto"/>
                    <w:left w:val="none" w:sz="0" w:space="0" w:color="auto"/>
                    <w:bottom w:val="none" w:sz="0" w:space="0" w:color="auto"/>
                    <w:right w:val="none" w:sz="0" w:space="0" w:color="auto"/>
                  </w:divBdr>
                </w:div>
                <w:div w:id="990673771">
                  <w:marLeft w:val="0"/>
                  <w:marRight w:val="0"/>
                  <w:marTop w:val="0"/>
                  <w:marBottom w:val="0"/>
                  <w:divBdr>
                    <w:top w:val="none" w:sz="0" w:space="0" w:color="auto"/>
                    <w:left w:val="none" w:sz="0" w:space="0" w:color="auto"/>
                    <w:bottom w:val="none" w:sz="0" w:space="0" w:color="auto"/>
                    <w:right w:val="none" w:sz="0" w:space="0" w:color="auto"/>
                  </w:divBdr>
                </w:div>
                <w:div w:id="1644310768">
                  <w:marLeft w:val="0"/>
                  <w:marRight w:val="0"/>
                  <w:marTop w:val="0"/>
                  <w:marBottom w:val="0"/>
                  <w:divBdr>
                    <w:top w:val="none" w:sz="0" w:space="0" w:color="auto"/>
                    <w:left w:val="none" w:sz="0" w:space="0" w:color="auto"/>
                    <w:bottom w:val="none" w:sz="0" w:space="0" w:color="auto"/>
                    <w:right w:val="none" w:sz="0" w:space="0" w:color="auto"/>
                  </w:divBdr>
                </w:div>
                <w:div w:id="164632652">
                  <w:marLeft w:val="0"/>
                  <w:marRight w:val="0"/>
                  <w:marTop w:val="0"/>
                  <w:marBottom w:val="0"/>
                  <w:divBdr>
                    <w:top w:val="none" w:sz="0" w:space="0" w:color="auto"/>
                    <w:left w:val="none" w:sz="0" w:space="0" w:color="auto"/>
                    <w:bottom w:val="none" w:sz="0" w:space="0" w:color="auto"/>
                    <w:right w:val="none" w:sz="0" w:space="0" w:color="auto"/>
                  </w:divBdr>
                </w:div>
                <w:div w:id="892739246">
                  <w:marLeft w:val="0"/>
                  <w:marRight w:val="0"/>
                  <w:marTop w:val="0"/>
                  <w:marBottom w:val="0"/>
                  <w:divBdr>
                    <w:top w:val="none" w:sz="0" w:space="0" w:color="auto"/>
                    <w:left w:val="none" w:sz="0" w:space="0" w:color="auto"/>
                    <w:bottom w:val="none" w:sz="0" w:space="0" w:color="auto"/>
                    <w:right w:val="none" w:sz="0" w:space="0" w:color="auto"/>
                  </w:divBdr>
                </w:div>
                <w:div w:id="2099324110">
                  <w:marLeft w:val="0"/>
                  <w:marRight w:val="0"/>
                  <w:marTop w:val="0"/>
                  <w:marBottom w:val="0"/>
                  <w:divBdr>
                    <w:top w:val="none" w:sz="0" w:space="0" w:color="auto"/>
                    <w:left w:val="none" w:sz="0" w:space="0" w:color="auto"/>
                    <w:bottom w:val="none" w:sz="0" w:space="0" w:color="auto"/>
                    <w:right w:val="none" w:sz="0" w:space="0" w:color="auto"/>
                  </w:divBdr>
                </w:div>
                <w:div w:id="218901336">
                  <w:marLeft w:val="0"/>
                  <w:marRight w:val="0"/>
                  <w:marTop w:val="0"/>
                  <w:marBottom w:val="0"/>
                  <w:divBdr>
                    <w:top w:val="none" w:sz="0" w:space="0" w:color="auto"/>
                    <w:left w:val="none" w:sz="0" w:space="0" w:color="auto"/>
                    <w:bottom w:val="none" w:sz="0" w:space="0" w:color="auto"/>
                    <w:right w:val="none" w:sz="0" w:space="0" w:color="auto"/>
                  </w:divBdr>
                </w:div>
                <w:div w:id="1752922098">
                  <w:marLeft w:val="0"/>
                  <w:marRight w:val="0"/>
                  <w:marTop w:val="0"/>
                  <w:marBottom w:val="0"/>
                  <w:divBdr>
                    <w:top w:val="none" w:sz="0" w:space="0" w:color="auto"/>
                    <w:left w:val="none" w:sz="0" w:space="0" w:color="auto"/>
                    <w:bottom w:val="none" w:sz="0" w:space="0" w:color="auto"/>
                    <w:right w:val="none" w:sz="0" w:space="0" w:color="auto"/>
                  </w:divBdr>
                </w:div>
                <w:div w:id="716055069">
                  <w:marLeft w:val="0"/>
                  <w:marRight w:val="0"/>
                  <w:marTop w:val="0"/>
                  <w:marBottom w:val="0"/>
                  <w:divBdr>
                    <w:top w:val="none" w:sz="0" w:space="0" w:color="auto"/>
                    <w:left w:val="none" w:sz="0" w:space="0" w:color="auto"/>
                    <w:bottom w:val="none" w:sz="0" w:space="0" w:color="auto"/>
                    <w:right w:val="none" w:sz="0" w:space="0" w:color="auto"/>
                  </w:divBdr>
                </w:div>
                <w:div w:id="1357194488">
                  <w:marLeft w:val="0"/>
                  <w:marRight w:val="0"/>
                  <w:marTop w:val="0"/>
                  <w:marBottom w:val="0"/>
                  <w:divBdr>
                    <w:top w:val="none" w:sz="0" w:space="0" w:color="auto"/>
                    <w:left w:val="none" w:sz="0" w:space="0" w:color="auto"/>
                    <w:bottom w:val="none" w:sz="0" w:space="0" w:color="auto"/>
                    <w:right w:val="none" w:sz="0" w:space="0" w:color="auto"/>
                  </w:divBdr>
                </w:div>
                <w:div w:id="1648362731">
                  <w:marLeft w:val="0"/>
                  <w:marRight w:val="0"/>
                  <w:marTop w:val="0"/>
                  <w:marBottom w:val="0"/>
                  <w:divBdr>
                    <w:top w:val="none" w:sz="0" w:space="0" w:color="auto"/>
                    <w:left w:val="none" w:sz="0" w:space="0" w:color="auto"/>
                    <w:bottom w:val="none" w:sz="0" w:space="0" w:color="auto"/>
                    <w:right w:val="none" w:sz="0" w:space="0" w:color="auto"/>
                  </w:divBdr>
                </w:div>
                <w:div w:id="1114179962">
                  <w:marLeft w:val="0"/>
                  <w:marRight w:val="0"/>
                  <w:marTop w:val="0"/>
                  <w:marBottom w:val="0"/>
                  <w:divBdr>
                    <w:top w:val="none" w:sz="0" w:space="0" w:color="auto"/>
                    <w:left w:val="none" w:sz="0" w:space="0" w:color="auto"/>
                    <w:bottom w:val="none" w:sz="0" w:space="0" w:color="auto"/>
                    <w:right w:val="none" w:sz="0" w:space="0" w:color="auto"/>
                  </w:divBdr>
                </w:div>
                <w:div w:id="389614109">
                  <w:marLeft w:val="0"/>
                  <w:marRight w:val="0"/>
                  <w:marTop w:val="0"/>
                  <w:marBottom w:val="0"/>
                  <w:divBdr>
                    <w:top w:val="none" w:sz="0" w:space="0" w:color="auto"/>
                    <w:left w:val="none" w:sz="0" w:space="0" w:color="auto"/>
                    <w:bottom w:val="none" w:sz="0" w:space="0" w:color="auto"/>
                    <w:right w:val="none" w:sz="0" w:space="0" w:color="auto"/>
                  </w:divBdr>
                </w:div>
                <w:div w:id="321202401">
                  <w:marLeft w:val="0"/>
                  <w:marRight w:val="0"/>
                  <w:marTop w:val="0"/>
                  <w:marBottom w:val="0"/>
                  <w:divBdr>
                    <w:top w:val="none" w:sz="0" w:space="0" w:color="auto"/>
                    <w:left w:val="none" w:sz="0" w:space="0" w:color="auto"/>
                    <w:bottom w:val="none" w:sz="0" w:space="0" w:color="auto"/>
                    <w:right w:val="none" w:sz="0" w:space="0" w:color="auto"/>
                  </w:divBdr>
                </w:div>
                <w:div w:id="1203206547">
                  <w:marLeft w:val="0"/>
                  <w:marRight w:val="0"/>
                  <w:marTop w:val="0"/>
                  <w:marBottom w:val="0"/>
                  <w:divBdr>
                    <w:top w:val="none" w:sz="0" w:space="0" w:color="auto"/>
                    <w:left w:val="none" w:sz="0" w:space="0" w:color="auto"/>
                    <w:bottom w:val="none" w:sz="0" w:space="0" w:color="auto"/>
                    <w:right w:val="none" w:sz="0" w:space="0" w:color="auto"/>
                  </w:divBdr>
                </w:div>
                <w:div w:id="404032588">
                  <w:marLeft w:val="0"/>
                  <w:marRight w:val="0"/>
                  <w:marTop w:val="0"/>
                  <w:marBottom w:val="0"/>
                  <w:divBdr>
                    <w:top w:val="none" w:sz="0" w:space="0" w:color="auto"/>
                    <w:left w:val="none" w:sz="0" w:space="0" w:color="auto"/>
                    <w:bottom w:val="none" w:sz="0" w:space="0" w:color="auto"/>
                    <w:right w:val="none" w:sz="0" w:space="0" w:color="auto"/>
                  </w:divBdr>
                </w:div>
                <w:div w:id="1340813682">
                  <w:marLeft w:val="0"/>
                  <w:marRight w:val="0"/>
                  <w:marTop w:val="0"/>
                  <w:marBottom w:val="0"/>
                  <w:divBdr>
                    <w:top w:val="none" w:sz="0" w:space="0" w:color="auto"/>
                    <w:left w:val="none" w:sz="0" w:space="0" w:color="auto"/>
                    <w:bottom w:val="none" w:sz="0" w:space="0" w:color="auto"/>
                    <w:right w:val="none" w:sz="0" w:space="0" w:color="auto"/>
                  </w:divBdr>
                </w:div>
                <w:div w:id="1940336432">
                  <w:marLeft w:val="0"/>
                  <w:marRight w:val="0"/>
                  <w:marTop w:val="0"/>
                  <w:marBottom w:val="0"/>
                  <w:divBdr>
                    <w:top w:val="none" w:sz="0" w:space="0" w:color="auto"/>
                    <w:left w:val="none" w:sz="0" w:space="0" w:color="auto"/>
                    <w:bottom w:val="none" w:sz="0" w:space="0" w:color="auto"/>
                    <w:right w:val="none" w:sz="0" w:space="0" w:color="auto"/>
                  </w:divBdr>
                </w:div>
                <w:div w:id="1291591828">
                  <w:marLeft w:val="0"/>
                  <w:marRight w:val="0"/>
                  <w:marTop w:val="0"/>
                  <w:marBottom w:val="0"/>
                  <w:divBdr>
                    <w:top w:val="none" w:sz="0" w:space="0" w:color="auto"/>
                    <w:left w:val="none" w:sz="0" w:space="0" w:color="auto"/>
                    <w:bottom w:val="none" w:sz="0" w:space="0" w:color="auto"/>
                    <w:right w:val="none" w:sz="0" w:space="0" w:color="auto"/>
                  </w:divBdr>
                </w:div>
                <w:div w:id="1722365263">
                  <w:marLeft w:val="0"/>
                  <w:marRight w:val="0"/>
                  <w:marTop w:val="0"/>
                  <w:marBottom w:val="0"/>
                  <w:divBdr>
                    <w:top w:val="none" w:sz="0" w:space="0" w:color="auto"/>
                    <w:left w:val="none" w:sz="0" w:space="0" w:color="auto"/>
                    <w:bottom w:val="none" w:sz="0" w:space="0" w:color="auto"/>
                    <w:right w:val="none" w:sz="0" w:space="0" w:color="auto"/>
                  </w:divBdr>
                </w:div>
                <w:div w:id="564411559">
                  <w:marLeft w:val="0"/>
                  <w:marRight w:val="0"/>
                  <w:marTop w:val="0"/>
                  <w:marBottom w:val="0"/>
                  <w:divBdr>
                    <w:top w:val="none" w:sz="0" w:space="0" w:color="auto"/>
                    <w:left w:val="none" w:sz="0" w:space="0" w:color="auto"/>
                    <w:bottom w:val="none" w:sz="0" w:space="0" w:color="auto"/>
                    <w:right w:val="none" w:sz="0" w:space="0" w:color="auto"/>
                  </w:divBdr>
                </w:div>
                <w:div w:id="1973558328">
                  <w:marLeft w:val="0"/>
                  <w:marRight w:val="0"/>
                  <w:marTop w:val="0"/>
                  <w:marBottom w:val="0"/>
                  <w:divBdr>
                    <w:top w:val="none" w:sz="0" w:space="0" w:color="auto"/>
                    <w:left w:val="none" w:sz="0" w:space="0" w:color="auto"/>
                    <w:bottom w:val="none" w:sz="0" w:space="0" w:color="auto"/>
                    <w:right w:val="none" w:sz="0" w:space="0" w:color="auto"/>
                  </w:divBdr>
                </w:div>
                <w:div w:id="353270297">
                  <w:marLeft w:val="0"/>
                  <w:marRight w:val="0"/>
                  <w:marTop w:val="0"/>
                  <w:marBottom w:val="0"/>
                  <w:divBdr>
                    <w:top w:val="none" w:sz="0" w:space="0" w:color="auto"/>
                    <w:left w:val="none" w:sz="0" w:space="0" w:color="auto"/>
                    <w:bottom w:val="none" w:sz="0" w:space="0" w:color="auto"/>
                    <w:right w:val="none" w:sz="0" w:space="0" w:color="auto"/>
                  </w:divBdr>
                </w:div>
                <w:div w:id="1330599459">
                  <w:marLeft w:val="0"/>
                  <w:marRight w:val="0"/>
                  <w:marTop w:val="0"/>
                  <w:marBottom w:val="0"/>
                  <w:divBdr>
                    <w:top w:val="none" w:sz="0" w:space="0" w:color="auto"/>
                    <w:left w:val="none" w:sz="0" w:space="0" w:color="auto"/>
                    <w:bottom w:val="none" w:sz="0" w:space="0" w:color="auto"/>
                    <w:right w:val="none" w:sz="0" w:space="0" w:color="auto"/>
                  </w:divBdr>
                </w:div>
                <w:div w:id="754789643">
                  <w:marLeft w:val="0"/>
                  <w:marRight w:val="0"/>
                  <w:marTop w:val="0"/>
                  <w:marBottom w:val="0"/>
                  <w:divBdr>
                    <w:top w:val="none" w:sz="0" w:space="0" w:color="auto"/>
                    <w:left w:val="none" w:sz="0" w:space="0" w:color="auto"/>
                    <w:bottom w:val="none" w:sz="0" w:space="0" w:color="auto"/>
                    <w:right w:val="none" w:sz="0" w:space="0" w:color="auto"/>
                  </w:divBdr>
                </w:div>
                <w:div w:id="547686041">
                  <w:marLeft w:val="0"/>
                  <w:marRight w:val="0"/>
                  <w:marTop w:val="0"/>
                  <w:marBottom w:val="0"/>
                  <w:divBdr>
                    <w:top w:val="none" w:sz="0" w:space="0" w:color="auto"/>
                    <w:left w:val="none" w:sz="0" w:space="0" w:color="auto"/>
                    <w:bottom w:val="none" w:sz="0" w:space="0" w:color="auto"/>
                    <w:right w:val="none" w:sz="0" w:space="0" w:color="auto"/>
                  </w:divBdr>
                </w:div>
                <w:div w:id="427311923">
                  <w:marLeft w:val="0"/>
                  <w:marRight w:val="0"/>
                  <w:marTop w:val="0"/>
                  <w:marBottom w:val="0"/>
                  <w:divBdr>
                    <w:top w:val="none" w:sz="0" w:space="0" w:color="auto"/>
                    <w:left w:val="none" w:sz="0" w:space="0" w:color="auto"/>
                    <w:bottom w:val="none" w:sz="0" w:space="0" w:color="auto"/>
                    <w:right w:val="none" w:sz="0" w:space="0" w:color="auto"/>
                  </w:divBdr>
                </w:div>
                <w:div w:id="51334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1259">
          <w:marLeft w:val="0"/>
          <w:marRight w:val="0"/>
          <w:marTop w:val="15"/>
          <w:marBottom w:val="0"/>
          <w:divBdr>
            <w:top w:val="none" w:sz="0" w:space="0" w:color="auto"/>
            <w:left w:val="none" w:sz="0" w:space="0" w:color="auto"/>
            <w:bottom w:val="none" w:sz="0" w:space="0" w:color="auto"/>
            <w:right w:val="none" w:sz="0" w:space="0" w:color="auto"/>
          </w:divBdr>
          <w:divsChild>
            <w:div w:id="1983538058">
              <w:marLeft w:val="0"/>
              <w:marRight w:val="0"/>
              <w:marTop w:val="0"/>
              <w:marBottom w:val="0"/>
              <w:divBdr>
                <w:top w:val="none" w:sz="0" w:space="0" w:color="auto"/>
                <w:left w:val="none" w:sz="0" w:space="0" w:color="auto"/>
                <w:bottom w:val="none" w:sz="0" w:space="0" w:color="auto"/>
                <w:right w:val="none" w:sz="0" w:space="0" w:color="auto"/>
              </w:divBdr>
              <w:divsChild>
                <w:div w:id="1376923927">
                  <w:marLeft w:val="0"/>
                  <w:marRight w:val="0"/>
                  <w:marTop w:val="0"/>
                  <w:marBottom w:val="0"/>
                  <w:divBdr>
                    <w:top w:val="none" w:sz="0" w:space="0" w:color="auto"/>
                    <w:left w:val="none" w:sz="0" w:space="0" w:color="auto"/>
                    <w:bottom w:val="none" w:sz="0" w:space="0" w:color="auto"/>
                    <w:right w:val="none" w:sz="0" w:space="0" w:color="auto"/>
                  </w:divBdr>
                </w:div>
                <w:div w:id="1424110681">
                  <w:marLeft w:val="0"/>
                  <w:marRight w:val="0"/>
                  <w:marTop w:val="0"/>
                  <w:marBottom w:val="0"/>
                  <w:divBdr>
                    <w:top w:val="none" w:sz="0" w:space="0" w:color="auto"/>
                    <w:left w:val="none" w:sz="0" w:space="0" w:color="auto"/>
                    <w:bottom w:val="none" w:sz="0" w:space="0" w:color="auto"/>
                    <w:right w:val="none" w:sz="0" w:space="0" w:color="auto"/>
                  </w:divBdr>
                </w:div>
                <w:div w:id="1230967997">
                  <w:marLeft w:val="0"/>
                  <w:marRight w:val="0"/>
                  <w:marTop w:val="0"/>
                  <w:marBottom w:val="0"/>
                  <w:divBdr>
                    <w:top w:val="none" w:sz="0" w:space="0" w:color="auto"/>
                    <w:left w:val="none" w:sz="0" w:space="0" w:color="auto"/>
                    <w:bottom w:val="none" w:sz="0" w:space="0" w:color="auto"/>
                    <w:right w:val="none" w:sz="0" w:space="0" w:color="auto"/>
                  </w:divBdr>
                </w:div>
                <w:div w:id="364911854">
                  <w:marLeft w:val="0"/>
                  <w:marRight w:val="0"/>
                  <w:marTop w:val="0"/>
                  <w:marBottom w:val="0"/>
                  <w:divBdr>
                    <w:top w:val="none" w:sz="0" w:space="0" w:color="auto"/>
                    <w:left w:val="none" w:sz="0" w:space="0" w:color="auto"/>
                    <w:bottom w:val="none" w:sz="0" w:space="0" w:color="auto"/>
                    <w:right w:val="none" w:sz="0" w:space="0" w:color="auto"/>
                  </w:divBdr>
                </w:div>
                <w:div w:id="1625578861">
                  <w:marLeft w:val="0"/>
                  <w:marRight w:val="0"/>
                  <w:marTop w:val="0"/>
                  <w:marBottom w:val="0"/>
                  <w:divBdr>
                    <w:top w:val="none" w:sz="0" w:space="0" w:color="auto"/>
                    <w:left w:val="none" w:sz="0" w:space="0" w:color="auto"/>
                    <w:bottom w:val="none" w:sz="0" w:space="0" w:color="auto"/>
                    <w:right w:val="none" w:sz="0" w:space="0" w:color="auto"/>
                  </w:divBdr>
                </w:div>
                <w:div w:id="1272084824">
                  <w:marLeft w:val="0"/>
                  <w:marRight w:val="0"/>
                  <w:marTop w:val="0"/>
                  <w:marBottom w:val="0"/>
                  <w:divBdr>
                    <w:top w:val="none" w:sz="0" w:space="0" w:color="auto"/>
                    <w:left w:val="none" w:sz="0" w:space="0" w:color="auto"/>
                    <w:bottom w:val="none" w:sz="0" w:space="0" w:color="auto"/>
                    <w:right w:val="none" w:sz="0" w:space="0" w:color="auto"/>
                  </w:divBdr>
                </w:div>
                <w:div w:id="1413700063">
                  <w:marLeft w:val="0"/>
                  <w:marRight w:val="0"/>
                  <w:marTop w:val="0"/>
                  <w:marBottom w:val="0"/>
                  <w:divBdr>
                    <w:top w:val="none" w:sz="0" w:space="0" w:color="auto"/>
                    <w:left w:val="none" w:sz="0" w:space="0" w:color="auto"/>
                    <w:bottom w:val="none" w:sz="0" w:space="0" w:color="auto"/>
                    <w:right w:val="none" w:sz="0" w:space="0" w:color="auto"/>
                  </w:divBdr>
                </w:div>
                <w:div w:id="1575509581">
                  <w:marLeft w:val="0"/>
                  <w:marRight w:val="0"/>
                  <w:marTop w:val="0"/>
                  <w:marBottom w:val="0"/>
                  <w:divBdr>
                    <w:top w:val="none" w:sz="0" w:space="0" w:color="auto"/>
                    <w:left w:val="none" w:sz="0" w:space="0" w:color="auto"/>
                    <w:bottom w:val="none" w:sz="0" w:space="0" w:color="auto"/>
                    <w:right w:val="none" w:sz="0" w:space="0" w:color="auto"/>
                  </w:divBdr>
                </w:div>
                <w:div w:id="1603030077">
                  <w:marLeft w:val="0"/>
                  <w:marRight w:val="0"/>
                  <w:marTop w:val="0"/>
                  <w:marBottom w:val="0"/>
                  <w:divBdr>
                    <w:top w:val="none" w:sz="0" w:space="0" w:color="auto"/>
                    <w:left w:val="none" w:sz="0" w:space="0" w:color="auto"/>
                    <w:bottom w:val="none" w:sz="0" w:space="0" w:color="auto"/>
                    <w:right w:val="none" w:sz="0" w:space="0" w:color="auto"/>
                  </w:divBdr>
                </w:div>
                <w:div w:id="1883596948">
                  <w:marLeft w:val="0"/>
                  <w:marRight w:val="0"/>
                  <w:marTop w:val="0"/>
                  <w:marBottom w:val="0"/>
                  <w:divBdr>
                    <w:top w:val="none" w:sz="0" w:space="0" w:color="auto"/>
                    <w:left w:val="none" w:sz="0" w:space="0" w:color="auto"/>
                    <w:bottom w:val="none" w:sz="0" w:space="0" w:color="auto"/>
                    <w:right w:val="none" w:sz="0" w:space="0" w:color="auto"/>
                  </w:divBdr>
                </w:div>
                <w:div w:id="267352008">
                  <w:marLeft w:val="0"/>
                  <w:marRight w:val="0"/>
                  <w:marTop w:val="0"/>
                  <w:marBottom w:val="0"/>
                  <w:divBdr>
                    <w:top w:val="none" w:sz="0" w:space="0" w:color="auto"/>
                    <w:left w:val="none" w:sz="0" w:space="0" w:color="auto"/>
                    <w:bottom w:val="none" w:sz="0" w:space="0" w:color="auto"/>
                    <w:right w:val="none" w:sz="0" w:space="0" w:color="auto"/>
                  </w:divBdr>
                </w:div>
                <w:div w:id="1685475400">
                  <w:marLeft w:val="0"/>
                  <w:marRight w:val="0"/>
                  <w:marTop w:val="0"/>
                  <w:marBottom w:val="0"/>
                  <w:divBdr>
                    <w:top w:val="none" w:sz="0" w:space="0" w:color="auto"/>
                    <w:left w:val="none" w:sz="0" w:space="0" w:color="auto"/>
                    <w:bottom w:val="none" w:sz="0" w:space="0" w:color="auto"/>
                    <w:right w:val="none" w:sz="0" w:space="0" w:color="auto"/>
                  </w:divBdr>
                </w:div>
                <w:div w:id="1985235764">
                  <w:marLeft w:val="0"/>
                  <w:marRight w:val="0"/>
                  <w:marTop w:val="0"/>
                  <w:marBottom w:val="0"/>
                  <w:divBdr>
                    <w:top w:val="none" w:sz="0" w:space="0" w:color="auto"/>
                    <w:left w:val="none" w:sz="0" w:space="0" w:color="auto"/>
                    <w:bottom w:val="none" w:sz="0" w:space="0" w:color="auto"/>
                    <w:right w:val="none" w:sz="0" w:space="0" w:color="auto"/>
                  </w:divBdr>
                </w:div>
                <w:div w:id="905532876">
                  <w:marLeft w:val="0"/>
                  <w:marRight w:val="0"/>
                  <w:marTop w:val="0"/>
                  <w:marBottom w:val="0"/>
                  <w:divBdr>
                    <w:top w:val="none" w:sz="0" w:space="0" w:color="auto"/>
                    <w:left w:val="none" w:sz="0" w:space="0" w:color="auto"/>
                    <w:bottom w:val="none" w:sz="0" w:space="0" w:color="auto"/>
                    <w:right w:val="none" w:sz="0" w:space="0" w:color="auto"/>
                  </w:divBdr>
                </w:div>
                <w:div w:id="183321979">
                  <w:marLeft w:val="0"/>
                  <w:marRight w:val="0"/>
                  <w:marTop w:val="0"/>
                  <w:marBottom w:val="0"/>
                  <w:divBdr>
                    <w:top w:val="none" w:sz="0" w:space="0" w:color="auto"/>
                    <w:left w:val="none" w:sz="0" w:space="0" w:color="auto"/>
                    <w:bottom w:val="none" w:sz="0" w:space="0" w:color="auto"/>
                    <w:right w:val="none" w:sz="0" w:space="0" w:color="auto"/>
                  </w:divBdr>
                </w:div>
                <w:div w:id="314725137">
                  <w:marLeft w:val="0"/>
                  <w:marRight w:val="0"/>
                  <w:marTop w:val="0"/>
                  <w:marBottom w:val="0"/>
                  <w:divBdr>
                    <w:top w:val="none" w:sz="0" w:space="0" w:color="auto"/>
                    <w:left w:val="none" w:sz="0" w:space="0" w:color="auto"/>
                    <w:bottom w:val="none" w:sz="0" w:space="0" w:color="auto"/>
                    <w:right w:val="none" w:sz="0" w:space="0" w:color="auto"/>
                  </w:divBdr>
                </w:div>
                <w:div w:id="1219901421">
                  <w:marLeft w:val="0"/>
                  <w:marRight w:val="0"/>
                  <w:marTop w:val="0"/>
                  <w:marBottom w:val="0"/>
                  <w:divBdr>
                    <w:top w:val="none" w:sz="0" w:space="0" w:color="auto"/>
                    <w:left w:val="none" w:sz="0" w:space="0" w:color="auto"/>
                    <w:bottom w:val="none" w:sz="0" w:space="0" w:color="auto"/>
                    <w:right w:val="none" w:sz="0" w:space="0" w:color="auto"/>
                  </w:divBdr>
                </w:div>
                <w:div w:id="673268448">
                  <w:marLeft w:val="0"/>
                  <w:marRight w:val="0"/>
                  <w:marTop w:val="0"/>
                  <w:marBottom w:val="0"/>
                  <w:divBdr>
                    <w:top w:val="none" w:sz="0" w:space="0" w:color="auto"/>
                    <w:left w:val="none" w:sz="0" w:space="0" w:color="auto"/>
                    <w:bottom w:val="none" w:sz="0" w:space="0" w:color="auto"/>
                    <w:right w:val="none" w:sz="0" w:space="0" w:color="auto"/>
                  </w:divBdr>
                </w:div>
                <w:div w:id="460266457">
                  <w:marLeft w:val="0"/>
                  <w:marRight w:val="0"/>
                  <w:marTop w:val="0"/>
                  <w:marBottom w:val="0"/>
                  <w:divBdr>
                    <w:top w:val="none" w:sz="0" w:space="0" w:color="auto"/>
                    <w:left w:val="none" w:sz="0" w:space="0" w:color="auto"/>
                    <w:bottom w:val="none" w:sz="0" w:space="0" w:color="auto"/>
                    <w:right w:val="none" w:sz="0" w:space="0" w:color="auto"/>
                  </w:divBdr>
                </w:div>
                <w:div w:id="1935898129">
                  <w:marLeft w:val="0"/>
                  <w:marRight w:val="0"/>
                  <w:marTop w:val="0"/>
                  <w:marBottom w:val="0"/>
                  <w:divBdr>
                    <w:top w:val="none" w:sz="0" w:space="0" w:color="auto"/>
                    <w:left w:val="none" w:sz="0" w:space="0" w:color="auto"/>
                    <w:bottom w:val="none" w:sz="0" w:space="0" w:color="auto"/>
                    <w:right w:val="none" w:sz="0" w:space="0" w:color="auto"/>
                  </w:divBdr>
                </w:div>
                <w:div w:id="569385688">
                  <w:marLeft w:val="0"/>
                  <w:marRight w:val="0"/>
                  <w:marTop w:val="0"/>
                  <w:marBottom w:val="0"/>
                  <w:divBdr>
                    <w:top w:val="none" w:sz="0" w:space="0" w:color="auto"/>
                    <w:left w:val="none" w:sz="0" w:space="0" w:color="auto"/>
                    <w:bottom w:val="none" w:sz="0" w:space="0" w:color="auto"/>
                    <w:right w:val="none" w:sz="0" w:space="0" w:color="auto"/>
                  </w:divBdr>
                </w:div>
                <w:div w:id="1507674638">
                  <w:marLeft w:val="0"/>
                  <w:marRight w:val="0"/>
                  <w:marTop w:val="0"/>
                  <w:marBottom w:val="0"/>
                  <w:divBdr>
                    <w:top w:val="none" w:sz="0" w:space="0" w:color="auto"/>
                    <w:left w:val="none" w:sz="0" w:space="0" w:color="auto"/>
                    <w:bottom w:val="none" w:sz="0" w:space="0" w:color="auto"/>
                    <w:right w:val="none" w:sz="0" w:space="0" w:color="auto"/>
                  </w:divBdr>
                </w:div>
                <w:div w:id="715466560">
                  <w:marLeft w:val="0"/>
                  <w:marRight w:val="0"/>
                  <w:marTop w:val="0"/>
                  <w:marBottom w:val="0"/>
                  <w:divBdr>
                    <w:top w:val="none" w:sz="0" w:space="0" w:color="auto"/>
                    <w:left w:val="none" w:sz="0" w:space="0" w:color="auto"/>
                    <w:bottom w:val="none" w:sz="0" w:space="0" w:color="auto"/>
                    <w:right w:val="none" w:sz="0" w:space="0" w:color="auto"/>
                  </w:divBdr>
                </w:div>
                <w:div w:id="1424374033">
                  <w:marLeft w:val="0"/>
                  <w:marRight w:val="0"/>
                  <w:marTop w:val="0"/>
                  <w:marBottom w:val="0"/>
                  <w:divBdr>
                    <w:top w:val="none" w:sz="0" w:space="0" w:color="auto"/>
                    <w:left w:val="none" w:sz="0" w:space="0" w:color="auto"/>
                    <w:bottom w:val="none" w:sz="0" w:space="0" w:color="auto"/>
                    <w:right w:val="none" w:sz="0" w:space="0" w:color="auto"/>
                  </w:divBdr>
                </w:div>
                <w:div w:id="1420716726">
                  <w:marLeft w:val="0"/>
                  <w:marRight w:val="0"/>
                  <w:marTop w:val="0"/>
                  <w:marBottom w:val="0"/>
                  <w:divBdr>
                    <w:top w:val="none" w:sz="0" w:space="0" w:color="auto"/>
                    <w:left w:val="none" w:sz="0" w:space="0" w:color="auto"/>
                    <w:bottom w:val="none" w:sz="0" w:space="0" w:color="auto"/>
                    <w:right w:val="none" w:sz="0" w:space="0" w:color="auto"/>
                  </w:divBdr>
                </w:div>
                <w:div w:id="2031252293">
                  <w:marLeft w:val="0"/>
                  <w:marRight w:val="0"/>
                  <w:marTop w:val="0"/>
                  <w:marBottom w:val="0"/>
                  <w:divBdr>
                    <w:top w:val="none" w:sz="0" w:space="0" w:color="auto"/>
                    <w:left w:val="none" w:sz="0" w:space="0" w:color="auto"/>
                    <w:bottom w:val="none" w:sz="0" w:space="0" w:color="auto"/>
                    <w:right w:val="none" w:sz="0" w:space="0" w:color="auto"/>
                  </w:divBdr>
                </w:div>
                <w:div w:id="1210460159">
                  <w:marLeft w:val="0"/>
                  <w:marRight w:val="0"/>
                  <w:marTop w:val="0"/>
                  <w:marBottom w:val="0"/>
                  <w:divBdr>
                    <w:top w:val="none" w:sz="0" w:space="0" w:color="auto"/>
                    <w:left w:val="none" w:sz="0" w:space="0" w:color="auto"/>
                    <w:bottom w:val="none" w:sz="0" w:space="0" w:color="auto"/>
                    <w:right w:val="none" w:sz="0" w:space="0" w:color="auto"/>
                  </w:divBdr>
                </w:div>
                <w:div w:id="2048293923">
                  <w:marLeft w:val="0"/>
                  <w:marRight w:val="0"/>
                  <w:marTop w:val="0"/>
                  <w:marBottom w:val="0"/>
                  <w:divBdr>
                    <w:top w:val="none" w:sz="0" w:space="0" w:color="auto"/>
                    <w:left w:val="none" w:sz="0" w:space="0" w:color="auto"/>
                    <w:bottom w:val="none" w:sz="0" w:space="0" w:color="auto"/>
                    <w:right w:val="none" w:sz="0" w:space="0" w:color="auto"/>
                  </w:divBdr>
                </w:div>
                <w:div w:id="2017537406">
                  <w:marLeft w:val="0"/>
                  <w:marRight w:val="0"/>
                  <w:marTop w:val="0"/>
                  <w:marBottom w:val="0"/>
                  <w:divBdr>
                    <w:top w:val="none" w:sz="0" w:space="0" w:color="auto"/>
                    <w:left w:val="none" w:sz="0" w:space="0" w:color="auto"/>
                    <w:bottom w:val="none" w:sz="0" w:space="0" w:color="auto"/>
                    <w:right w:val="none" w:sz="0" w:space="0" w:color="auto"/>
                  </w:divBdr>
                </w:div>
                <w:div w:id="1272936781">
                  <w:marLeft w:val="0"/>
                  <w:marRight w:val="0"/>
                  <w:marTop w:val="0"/>
                  <w:marBottom w:val="0"/>
                  <w:divBdr>
                    <w:top w:val="none" w:sz="0" w:space="0" w:color="auto"/>
                    <w:left w:val="none" w:sz="0" w:space="0" w:color="auto"/>
                    <w:bottom w:val="none" w:sz="0" w:space="0" w:color="auto"/>
                    <w:right w:val="none" w:sz="0" w:space="0" w:color="auto"/>
                  </w:divBdr>
                </w:div>
                <w:div w:id="500119038">
                  <w:marLeft w:val="0"/>
                  <w:marRight w:val="0"/>
                  <w:marTop w:val="0"/>
                  <w:marBottom w:val="0"/>
                  <w:divBdr>
                    <w:top w:val="none" w:sz="0" w:space="0" w:color="auto"/>
                    <w:left w:val="none" w:sz="0" w:space="0" w:color="auto"/>
                    <w:bottom w:val="none" w:sz="0" w:space="0" w:color="auto"/>
                    <w:right w:val="none" w:sz="0" w:space="0" w:color="auto"/>
                  </w:divBdr>
                </w:div>
                <w:div w:id="2010669196">
                  <w:marLeft w:val="0"/>
                  <w:marRight w:val="0"/>
                  <w:marTop w:val="0"/>
                  <w:marBottom w:val="0"/>
                  <w:divBdr>
                    <w:top w:val="none" w:sz="0" w:space="0" w:color="auto"/>
                    <w:left w:val="none" w:sz="0" w:space="0" w:color="auto"/>
                    <w:bottom w:val="none" w:sz="0" w:space="0" w:color="auto"/>
                    <w:right w:val="none" w:sz="0" w:space="0" w:color="auto"/>
                  </w:divBdr>
                </w:div>
                <w:div w:id="182599835">
                  <w:marLeft w:val="0"/>
                  <w:marRight w:val="0"/>
                  <w:marTop w:val="0"/>
                  <w:marBottom w:val="0"/>
                  <w:divBdr>
                    <w:top w:val="none" w:sz="0" w:space="0" w:color="auto"/>
                    <w:left w:val="none" w:sz="0" w:space="0" w:color="auto"/>
                    <w:bottom w:val="none" w:sz="0" w:space="0" w:color="auto"/>
                    <w:right w:val="none" w:sz="0" w:space="0" w:color="auto"/>
                  </w:divBdr>
                </w:div>
                <w:div w:id="74520387">
                  <w:marLeft w:val="0"/>
                  <w:marRight w:val="0"/>
                  <w:marTop w:val="0"/>
                  <w:marBottom w:val="0"/>
                  <w:divBdr>
                    <w:top w:val="none" w:sz="0" w:space="0" w:color="auto"/>
                    <w:left w:val="none" w:sz="0" w:space="0" w:color="auto"/>
                    <w:bottom w:val="none" w:sz="0" w:space="0" w:color="auto"/>
                    <w:right w:val="none" w:sz="0" w:space="0" w:color="auto"/>
                  </w:divBdr>
                </w:div>
                <w:div w:id="17240320">
                  <w:marLeft w:val="0"/>
                  <w:marRight w:val="0"/>
                  <w:marTop w:val="0"/>
                  <w:marBottom w:val="0"/>
                  <w:divBdr>
                    <w:top w:val="none" w:sz="0" w:space="0" w:color="auto"/>
                    <w:left w:val="none" w:sz="0" w:space="0" w:color="auto"/>
                    <w:bottom w:val="none" w:sz="0" w:space="0" w:color="auto"/>
                    <w:right w:val="none" w:sz="0" w:space="0" w:color="auto"/>
                  </w:divBdr>
                </w:div>
                <w:div w:id="1026949290">
                  <w:marLeft w:val="0"/>
                  <w:marRight w:val="0"/>
                  <w:marTop w:val="0"/>
                  <w:marBottom w:val="0"/>
                  <w:divBdr>
                    <w:top w:val="none" w:sz="0" w:space="0" w:color="auto"/>
                    <w:left w:val="none" w:sz="0" w:space="0" w:color="auto"/>
                    <w:bottom w:val="none" w:sz="0" w:space="0" w:color="auto"/>
                    <w:right w:val="none" w:sz="0" w:space="0" w:color="auto"/>
                  </w:divBdr>
                </w:div>
                <w:div w:id="2097747363">
                  <w:marLeft w:val="0"/>
                  <w:marRight w:val="0"/>
                  <w:marTop w:val="0"/>
                  <w:marBottom w:val="0"/>
                  <w:divBdr>
                    <w:top w:val="none" w:sz="0" w:space="0" w:color="auto"/>
                    <w:left w:val="none" w:sz="0" w:space="0" w:color="auto"/>
                    <w:bottom w:val="none" w:sz="0" w:space="0" w:color="auto"/>
                    <w:right w:val="none" w:sz="0" w:space="0" w:color="auto"/>
                  </w:divBdr>
                </w:div>
                <w:div w:id="442385888">
                  <w:marLeft w:val="0"/>
                  <w:marRight w:val="0"/>
                  <w:marTop w:val="0"/>
                  <w:marBottom w:val="0"/>
                  <w:divBdr>
                    <w:top w:val="none" w:sz="0" w:space="0" w:color="auto"/>
                    <w:left w:val="none" w:sz="0" w:space="0" w:color="auto"/>
                    <w:bottom w:val="none" w:sz="0" w:space="0" w:color="auto"/>
                    <w:right w:val="none" w:sz="0" w:space="0" w:color="auto"/>
                  </w:divBdr>
                </w:div>
                <w:div w:id="1351567275">
                  <w:marLeft w:val="0"/>
                  <w:marRight w:val="0"/>
                  <w:marTop w:val="0"/>
                  <w:marBottom w:val="0"/>
                  <w:divBdr>
                    <w:top w:val="none" w:sz="0" w:space="0" w:color="auto"/>
                    <w:left w:val="none" w:sz="0" w:space="0" w:color="auto"/>
                    <w:bottom w:val="none" w:sz="0" w:space="0" w:color="auto"/>
                    <w:right w:val="none" w:sz="0" w:space="0" w:color="auto"/>
                  </w:divBdr>
                </w:div>
                <w:div w:id="2146848085">
                  <w:marLeft w:val="0"/>
                  <w:marRight w:val="0"/>
                  <w:marTop w:val="0"/>
                  <w:marBottom w:val="0"/>
                  <w:divBdr>
                    <w:top w:val="none" w:sz="0" w:space="0" w:color="auto"/>
                    <w:left w:val="none" w:sz="0" w:space="0" w:color="auto"/>
                    <w:bottom w:val="none" w:sz="0" w:space="0" w:color="auto"/>
                    <w:right w:val="none" w:sz="0" w:space="0" w:color="auto"/>
                  </w:divBdr>
                </w:div>
                <w:div w:id="1164512798">
                  <w:marLeft w:val="0"/>
                  <w:marRight w:val="0"/>
                  <w:marTop w:val="0"/>
                  <w:marBottom w:val="0"/>
                  <w:divBdr>
                    <w:top w:val="none" w:sz="0" w:space="0" w:color="auto"/>
                    <w:left w:val="none" w:sz="0" w:space="0" w:color="auto"/>
                    <w:bottom w:val="none" w:sz="0" w:space="0" w:color="auto"/>
                    <w:right w:val="none" w:sz="0" w:space="0" w:color="auto"/>
                  </w:divBdr>
                </w:div>
                <w:div w:id="397021466">
                  <w:marLeft w:val="0"/>
                  <w:marRight w:val="0"/>
                  <w:marTop w:val="0"/>
                  <w:marBottom w:val="0"/>
                  <w:divBdr>
                    <w:top w:val="none" w:sz="0" w:space="0" w:color="auto"/>
                    <w:left w:val="none" w:sz="0" w:space="0" w:color="auto"/>
                    <w:bottom w:val="none" w:sz="0" w:space="0" w:color="auto"/>
                    <w:right w:val="none" w:sz="0" w:space="0" w:color="auto"/>
                  </w:divBdr>
                </w:div>
                <w:div w:id="684675115">
                  <w:marLeft w:val="0"/>
                  <w:marRight w:val="0"/>
                  <w:marTop w:val="0"/>
                  <w:marBottom w:val="0"/>
                  <w:divBdr>
                    <w:top w:val="none" w:sz="0" w:space="0" w:color="auto"/>
                    <w:left w:val="none" w:sz="0" w:space="0" w:color="auto"/>
                    <w:bottom w:val="none" w:sz="0" w:space="0" w:color="auto"/>
                    <w:right w:val="none" w:sz="0" w:space="0" w:color="auto"/>
                  </w:divBdr>
                </w:div>
                <w:div w:id="488323661">
                  <w:marLeft w:val="0"/>
                  <w:marRight w:val="0"/>
                  <w:marTop w:val="0"/>
                  <w:marBottom w:val="0"/>
                  <w:divBdr>
                    <w:top w:val="none" w:sz="0" w:space="0" w:color="auto"/>
                    <w:left w:val="none" w:sz="0" w:space="0" w:color="auto"/>
                    <w:bottom w:val="none" w:sz="0" w:space="0" w:color="auto"/>
                    <w:right w:val="none" w:sz="0" w:space="0" w:color="auto"/>
                  </w:divBdr>
                </w:div>
                <w:div w:id="1121070790">
                  <w:marLeft w:val="0"/>
                  <w:marRight w:val="0"/>
                  <w:marTop w:val="0"/>
                  <w:marBottom w:val="0"/>
                  <w:divBdr>
                    <w:top w:val="none" w:sz="0" w:space="0" w:color="auto"/>
                    <w:left w:val="none" w:sz="0" w:space="0" w:color="auto"/>
                    <w:bottom w:val="none" w:sz="0" w:space="0" w:color="auto"/>
                    <w:right w:val="none" w:sz="0" w:space="0" w:color="auto"/>
                  </w:divBdr>
                </w:div>
                <w:div w:id="15472177">
                  <w:marLeft w:val="0"/>
                  <w:marRight w:val="0"/>
                  <w:marTop w:val="0"/>
                  <w:marBottom w:val="0"/>
                  <w:divBdr>
                    <w:top w:val="none" w:sz="0" w:space="0" w:color="auto"/>
                    <w:left w:val="none" w:sz="0" w:space="0" w:color="auto"/>
                    <w:bottom w:val="none" w:sz="0" w:space="0" w:color="auto"/>
                    <w:right w:val="none" w:sz="0" w:space="0" w:color="auto"/>
                  </w:divBdr>
                </w:div>
                <w:div w:id="1900090064">
                  <w:marLeft w:val="0"/>
                  <w:marRight w:val="0"/>
                  <w:marTop w:val="0"/>
                  <w:marBottom w:val="0"/>
                  <w:divBdr>
                    <w:top w:val="none" w:sz="0" w:space="0" w:color="auto"/>
                    <w:left w:val="none" w:sz="0" w:space="0" w:color="auto"/>
                    <w:bottom w:val="none" w:sz="0" w:space="0" w:color="auto"/>
                    <w:right w:val="none" w:sz="0" w:space="0" w:color="auto"/>
                  </w:divBdr>
                </w:div>
                <w:div w:id="1255281252">
                  <w:marLeft w:val="0"/>
                  <w:marRight w:val="0"/>
                  <w:marTop w:val="0"/>
                  <w:marBottom w:val="0"/>
                  <w:divBdr>
                    <w:top w:val="none" w:sz="0" w:space="0" w:color="auto"/>
                    <w:left w:val="none" w:sz="0" w:space="0" w:color="auto"/>
                    <w:bottom w:val="none" w:sz="0" w:space="0" w:color="auto"/>
                    <w:right w:val="none" w:sz="0" w:space="0" w:color="auto"/>
                  </w:divBdr>
                </w:div>
                <w:div w:id="49620019">
                  <w:marLeft w:val="0"/>
                  <w:marRight w:val="0"/>
                  <w:marTop w:val="0"/>
                  <w:marBottom w:val="0"/>
                  <w:divBdr>
                    <w:top w:val="none" w:sz="0" w:space="0" w:color="auto"/>
                    <w:left w:val="none" w:sz="0" w:space="0" w:color="auto"/>
                    <w:bottom w:val="none" w:sz="0" w:space="0" w:color="auto"/>
                    <w:right w:val="none" w:sz="0" w:space="0" w:color="auto"/>
                  </w:divBdr>
                </w:div>
                <w:div w:id="1130703701">
                  <w:marLeft w:val="0"/>
                  <w:marRight w:val="0"/>
                  <w:marTop w:val="0"/>
                  <w:marBottom w:val="0"/>
                  <w:divBdr>
                    <w:top w:val="none" w:sz="0" w:space="0" w:color="auto"/>
                    <w:left w:val="none" w:sz="0" w:space="0" w:color="auto"/>
                    <w:bottom w:val="none" w:sz="0" w:space="0" w:color="auto"/>
                    <w:right w:val="none" w:sz="0" w:space="0" w:color="auto"/>
                  </w:divBdr>
                </w:div>
                <w:div w:id="2146466147">
                  <w:marLeft w:val="0"/>
                  <w:marRight w:val="0"/>
                  <w:marTop w:val="0"/>
                  <w:marBottom w:val="0"/>
                  <w:divBdr>
                    <w:top w:val="none" w:sz="0" w:space="0" w:color="auto"/>
                    <w:left w:val="none" w:sz="0" w:space="0" w:color="auto"/>
                    <w:bottom w:val="none" w:sz="0" w:space="0" w:color="auto"/>
                    <w:right w:val="none" w:sz="0" w:space="0" w:color="auto"/>
                  </w:divBdr>
                </w:div>
                <w:div w:id="1728607859">
                  <w:marLeft w:val="0"/>
                  <w:marRight w:val="0"/>
                  <w:marTop w:val="0"/>
                  <w:marBottom w:val="0"/>
                  <w:divBdr>
                    <w:top w:val="none" w:sz="0" w:space="0" w:color="auto"/>
                    <w:left w:val="none" w:sz="0" w:space="0" w:color="auto"/>
                    <w:bottom w:val="none" w:sz="0" w:space="0" w:color="auto"/>
                    <w:right w:val="none" w:sz="0" w:space="0" w:color="auto"/>
                  </w:divBdr>
                </w:div>
                <w:div w:id="1103650117">
                  <w:marLeft w:val="0"/>
                  <w:marRight w:val="0"/>
                  <w:marTop w:val="0"/>
                  <w:marBottom w:val="0"/>
                  <w:divBdr>
                    <w:top w:val="none" w:sz="0" w:space="0" w:color="auto"/>
                    <w:left w:val="none" w:sz="0" w:space="0" w:color="auto"/>
                    <w:bottom w:val="none" w:sz="0" w:space="0" w:color="auto"/>
                    <w:right w:val="none" w:sz="0" w:space="0" w:color="auto"/>
                  </w:divBdr>
                </w:div>
                <w:div w:id="1366635806">
                  <w:marLeft w:val="0"/>
                  <w:marRight w:val="0"/>
                  <w:marTop w:val="0"/>
                  <w:marBottom w:val="0"/>
                  <w:divBdr>
                    <w:top w:val="none" w:sz="0" w:space="0" w:color="auto"/>
                    <w:left w:val="none" w:sz="0" w:space="0" w:color="auto"/>
                    <w:bottom w:val="none" w:sz="0" w:space="0" w:color="auto"/>
                    <w:right w:val="none" w:sz="0" w:space="0" w:color="auto"/>
                  </w:divBdr>
                </w:div>
                <w:div w:id="1606692933">
                  <w:marLeft w:val="0"/>
                  <w:marRight w:val="0"/>
                  <w:marTop w:val="0"/>
                  <w:marBottom w:val="0"/>
                  <w:divBdr>
                    <w:top w:val="none" w:sz="0" w:space="0" w:color="auto"/>
                    <w:left w:val="none" w:sz="0" w:space="0" w:color="auto"/>
                    <w:bottom w:val="none" w:sz="0" w:space="0" w:color="auto"/>
                    <w:right w:val="none" w:sz="0" w:space="0" w:color="auto"/>
                  </w:divBdr>
                </w:div>
                <w:div w:id="1672098783">
                  <w:marLeft w:val="0"/>
                  <w:marRight w:val="0"/>
                  <w:marTop w:val="0"/>
                  <w:marBottom w:val="0"/>
                  <w:divBdr>
                    <w:top w:val="none" w:sz="0" w:space="0" w:color="auto"/>
                    <w:left w:val="none" w:sz="0" w:space="0" w:color="auto"/>
                    <w:bottom w:val="none" w:sz="0" w:space="0" w:color="auto"/>
                    <w:right w:val="none" w:sz="0" w:space="0" w:color="auto"/>
                  </w:divBdr>
                </w:div>
                <w:div w:id="18136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495726">
          <w:marLeft w:val="0"/>
          <w:marRight w:val="0"/>
          <w:marTop w:val="15"/>
          <w:marBottom w:val="0"/>
          <w:divBdr>
            <w:top w:val="none" w:sz="0" w:space="0" w:color="auto"/>
            <w:left w:val="none" w:sz="0" w:space="0" w:color="auto"/>
            <w:bottom w:val="none" w:sz="0" w:space="0" w:color="auto"/>
            <w:right w:val="none" w:sz="0" w:space="0" w:color="auto"/>
          </w:divBdr>
          <w:divsChild>
            <w:div w:id="375350728">
              <w:marLeft w:val="0"/>
              <w:marRight w:val="0"/>
              <w:marTop w:val="0"/>
              <w:marBottom w:val="0"/>
              <w:divBdr>
                <w:top w:val="none" w:sz="0" w:space="0" w:color="auto"/>
                <w:left w:val="none" w:sz="0" w:space="0" w:color="auto"/>
                <w:bottom w:val="none" w:sz="0" w:space="0" w:color="auto"/>
                <w:right w:val="none" w:sz="0" w:space="0" w:color="auto"/>
              </w:divBdr>
              <w:divsChild>
                <w:div w:id="776019356">
                  <w:marLeft w:val="0"/>
                  <w:marRight w:val="0"/>
                  <w:marTop w:val="0"/>
                  <w:marBottom w:val="0"/>
                  <w:divBdr>
                    <w:top w:val="none" w:sz="0" w:space="0" w:color="auto"/>
                    <w:left w:val="none" w:sz="0" w:space="0" w:color="auto"/>
                    <w:bottom w:val="none" w:sz="0" w:space="0" w:color="auto"/>
                    <w:right w:val="none" w:sz="0" w:space="0" w:color="auto"/>
                  </w:divBdr>
                </w:div>
                <w:div w:id="2113741568">
                  <w:marLeft w:val="0"/>
                  <w:marRight w:val="0"/>
                  <w:marTop w:val="0"/>
                  <w:marBottom w:val="0"/>
                  <w:divBdr>
                    <w:top w:val="none" w:sz="0" w:space="0" w:color="auto"/>
                    <w:left w:val="none" w:sz="0" w:space="0" w:color="auto"/>
                    <w:bottom w:val="none" w:sz="0" w:space="0" w:color="auto"/>
                    <w:right w:val="none" w:sz="0" w:space="0" w:color="auto"/>
                  </w:divBdr>
                </w:div>
                <w:div w:id="1436092144">
                  <w:marLeft w:val="0"/>
                  <w:marRight w:val="0"/>
                  <w:marTop w:val="0"/>
                  <w:marBottom w:val="0"/>
                  <w:divBdr>
                    <w:top w:val="none" w:sz="0" w:space="0" w:color="auto"/>
                    <w:left w:val="none" w:sz="0" w:space="0" w:color="auto"/>
                    <w:bottom w:val="none" w:sz="0" w:space="0" w:color="auto"/>
                    <w:right w:val="none" w:sz="0" w:space="0" w:color="auto"/>
                  </w:divBdr>
                </w:div>
                <w:div w:id="492600433">
                  <w:marLeft w:val="0"/>
                  <w:marRight w:val="0"/>
                  <w:marTop w:val="0"/>
                  <w:marBottom w:val="0"/>
                  <w:divBdr>
                    <w:top w:val="none" w:sz="0" w:space="0" w:color="auto"/>
                    <w:left w:val="none" w:sz="0" w:space="0" w:color="auto"/>
                    <w:bottom w:val="none" w:sz="0" w:space="0" w:color="auto"/>
                    <w:right w:val="none" w:sz="0" w:space="0" w:color="auto"/>
                  </w:divBdr>
                </w:div>
                <w:div w:id="436143442">
                  <w:marLeft w:val="0"/>
                  <w:marRight w:val="0"/>
                  <w:marTop w:val="0"/>
                  <w:marBottom w:val="0"/>
                  <w:divBdr>
                    <w:top w:val="none" w:sz="0" w:space="0" w:color="auto"/>
                    <w:left w:val="none" w:sz="0" w:space="0" w:color="auto"/>
                    <w:bottom w:val="none" w:sz="0" w:space="0" w:color="auto"/>
                    <w:right w:val="none" w:sz="0" w:space="0" w:color="auto"/>
                  </w:divBdr>
                </w:div>
                <w:div w:id="850291566">
                  <w:marLeft w:val="0"/>
                  <w:marRight w:val="0"/>
                  <w:marTop w:val="0"/>
                  <w:marBottom w:val="0"/>
                  <w:divBdr>
                    <w:top w:val="none" w:sz="0" w:space="0" w:color="auto"/>
                    <w:left w:val="none" w:sz="0" w:space="0" w:color="auto"/>
                    <w:bottom w:val="none" w:sz="0" w:space="0" w:color="auto"/>
                    <w:right w:val="none" w:sz="0" w:space="0" w:color="auto"/>
                  </w:divBdr>
                </w:div>
                <w:div w:id="286548386">
                  <w:marLeft w:val="0"/>
                  <w:marRight w:val="0"/>
                  <w:marTop w:val="0"/>
                  <w:marBottom w:val="0"/>
                  <w:divBdr>
                    <w:top w:val="none" w:sz="0" w:space="0" w:color="auto"/>
                    <w:left w:val="none" w:sz="0" w:space="0" w:color="auto"/>
                    <w:bottom w:val="none" w:sz="0" w:space="0" w:color="auto"/>
                    <w:right w:val="none" w:sz="0" w:space="0" w:color="auto"/>
                  </w:divBdr>
                </w:div>
                <w:div w:id="764493553">
                  <w:marLeft w:val="0"/>
                  <w:marRight w:val="0"/>
                  <w:marTop w:val="0"/>
                  <w:marBottom w:val="0"/>
                  <w:divBdr>
                    <w:top w:val="none" w:sz="0" w:space="0" w:color="auto"/>
                    <w:left w:val="none" w:sz="0" w:space="0" w:color="auto"/>
                    <w:bottom w:val="none" w:sz="0" w:space="0" w:color="auto"/>
                    <w:right w:val="none" w:sz="0" w:space="0" w:color="auto"/>
                  </w:divBdr>
                </w:div>
                <w:div w:id="806972670">
                  <w:marLeft w:val="0"/>
                  <w:marRight w:val="0"/>
                  <w:marTop w:val="0"/>
                  <w:marBottom w:val="0"/>
                  <w:divBdr>
                    <w:top w:val="none" w:sz="0" w:space="0" w:color="auto"/>
                    <w:left w:val="none" w:sz="0" w:space="0" w:color="auto"/>
                    <w:bottom w:val="none" w:sz="0" w:space="0" w:color="auto"/>
                    <w:right w:val="none" w:sz="0" w:space="0" w:color="auto"/>
                  </w:divBdr>
                </w:div>
                <w:div w:id="2080983336">
                  <w:marLeft w:val="0"/>
                  <w:marRight w:val="0"/>
                  <w:marTop w:val="0"/>
                  <w:marBottom w:val="0"/>
                  <w:divBdr>
                    <w:top w:val="none" w:sz="0" w:space="0" w:color="auto"/>
                    <w:left w:val="none" w:sz="0" w:space="0" w:color="auto"/>
                    <w:bottom w:val="none" w:sz="0" w:space="0" w:color="auto"/>
                    <w:right w:val="none" w:sz="0" w:space="0" w:color="auto"/>
                  </w:divBdr>
                </w:div>
                <w:div w:id="342127823">
                  <w:marLeft w:val="0"/>
                  <w:marRight w:val="0"/>
                  <w:marTop w:val="0"/>
                  <w:marBottom w:val="0"/>
                  <w:divBdr>
                    <w:top w:val="none" w:sz="0" w:space="0" w:color="auto"/>
                    <w:left w:val="none" w:sz="0" w:space="0" w:color="auto"/>
                    <w:bottom w:val="none" w:sz="0" w:space="0" w:color="auto"/>
                    <w:right w:val="none" w:sz="0" w:space="0" w:color="auto"/>
                  </w:divBdr>
                </w:div>
                <w:div w:id="1525049998">
                  <w:marLeft w:val="0"/>
                  <w:marRight w:val="0"/>
                  <w:marTop w:val="0"/>
                  <w:marBottom w:val="0"/>
                  <w:divBdr>
                    <w:top w:val="none" w:sz="0" w:space="0" w:color="auto"/>
                    <w:left w:val="none" w:sz="0" w:space="0" w:color="auto"/>
                    <w:bottom w:val="none" w:sz="0" w:space="0" w:color="auto"/>
                    <w:right w:val="none" w:sz="0" w:space="0" w:color="auto"/>
                  </w:divBdr>
                </w:div>
                <w:div w:id="1903904337">
                  <w:marLeft w:val="0"/>
                  <w:marRight w:val="0"/>
                  <w:marTop w:val="0"/>
                  <w:marBottom w:val="0"/>
                  <w:divBdr>
                    <w:top w:val="none" w:sz="0" w:space="0" w:color="auto"/>
                    <w:left w:val="none" w:sz="0" w:space="0" w:color="auto"/>
                    <w:bottom w:val="none" w:sz="0" w:space="0" w:color="auto"/>
                    <w:right w:val="none" w:sz="0" w:space="0" w:color="auto"/>
                  </w:divBdr>
                </w:div>
                <w:div w:id="922835645">
                  <w:marLeft w:val="0"/>
                  <w:marRight w:val="0"/>
                  <w:marTop w:val="0"/>
                  <w:marBottom w:val="0"/>
                  <w:divBdr>
                    <w:top w:val="none" w:sz="0" w:space="0" w:color="auto"/>
                    <w:left w:val="none" w:sz="0" w:space="0" w:color="auto"/>
                    <w:bottom w:val="none" w:sz="0" w:space="0" w:color="auto"/>
                    <w:right w:val="none" w:sz="0" w:space="0" w:color="auto"/>
                  </w:divBdr>
                </w:div>
                <w:div w:id="655064952">
                  <w:marLeft w:val="0"/>
                  <w:marRight w:val="0"/>
                  <w:marTop w:val="0"/>
                  <w:marBottom w:val="0"/>
                  <w:divBdr>
                    <w:top w:val="none" w:sz="0" w:space="0" w:color="auto"/>
                    <w:left w:val="none" w:sz="0" w:space="0" w:color="auto"/>
                    <w:bottom w:val="none" w:sz="0" w:space="0" w:color="auto"/>
                    <w:right w:val="none" w:sz="0" w:space="0" w:color="auto"/>
                  </w:divBdr>
                </w:div>
                <w:div w:id="1157458926">
                  <w:marLeft w:val="0"/>
                  <w:marRight w:val="0"/>
                  <w:marTop w:val="0"/>
                  <w:marBottom w:val="0"/>
                  <w:divBdr>
                    <w:top w:val="none" w:sz="0" w:space="0" w:color="auto"/>
                    <w:left w:val="none" w:sz="0" w:space="0" w:color="auto"/>
                    <w:bottom w:val="none" w:sz="0" w:space="0" w:color="auto"/>
                    <w:right w:val="none" w:sz="0" w:space="0" w:color="auto"/>
                  </w:divBdr>
                </w:div>
                <w:div w:id="631600870">
                  <w:marLeft w:val="0"/>
                  <w:marRight w:val="0"/>
                  <w:marTop w:val="0"/>
                  <w:marBottom w:val="0"/>
                  <w:divBdr>
                    <w:top w:val="none" w:sz="0" w:space="0" w:color="auto"/>
                    <w:left w:val="none" w:sz="0" w:space="0" w:color="auto"/>
                    <w:bottom w:val="none" w:sz="0" w:space="0" w:color="auto"/>
                    <w:right w:val="none" w:sz="0" w:space="0" w:color="auto"/>
                  </w:divBdr>
                </w:div>
                <w:div w:id="1888832356">
                  <w:marLeft w:val="0"/>
                  <w:marRight w:val="0"/>
                  <w:marTop w:val="0"/>
                  <w:marBottom w:val="0"/>
                  <w:divBdr>
                    <w:top w:val="none" w:sz="0" w:space="0" w:color="auto"/>
                    <w:left w:val="none" w:sz="0" w:space="0" w:color="auto"/>
                    <w:bottom w:val="none" w:sz="0" w:space="0" w:color="auto"/>
                    <w:right w:val="none" w:sz="0" w:space="0" w:color="auto"/>
                  </w:divBdr>
                </w:div>
                <w:div w:id="1195192263">
                  <w:marLeft w:val="0"/>
                  <w:marRight w:val="0"/>
                  <w:marTop w:val="0"/>
                  <w:marBottom w:val="0"/>
                  <w:divBdr>
                    <w:top w:val="none" w:sz="0" w:space="0" w:color="auto"/>
                    <w:left w:val="none" w:sz="0" w:space="0" w:color="auto"/>
                    <w:bottom w:val="none" w:sz="0" w:space="0" w:color="auto"/>
                    <w:right w:val="none" w:sz="0" w:space="0" w:color="auto"/>
                  </w:divBdr>
                </w:div>
                <w:div w:id="2076317664">
                  <w:marLeft w:val="0"/>
                  <w:marRight w:val="0"/>
                  <w:marTop w:val="0"/>
                  <w:marBottom w:val="0"/>
                  <w:divBdr>
                    <w:top w:val="none" w:sz="0" w:space="0" w:color="auto"/>
                    <w:left w:val="none" w:sz="0" w:space="0" w:color="auto"/>
                    <w:bottom w:val="none" w:sz="0" w:space="0" w:color="auto"/>
                    <w:right w:val="none" w:sz="0" w:space="0" w:color="auto"/>
                  </w:divBdr>
                </w:div>
                <w:div w:id="131799799">
                  <w:marLeft w:val="0"/>
                  <w:marRight w:val="0"/>
                  <w:marTop w:val="0"/>
                  <w:marBottom w:val="0"/>
                  <w:divBdr>
                    <w:top w:val="none" w:sz="0" w:space="0" w:color="auto"/>
                    <w:left w:val="none" w:sz="0" w:space="0" w:color="auto"/>
                    <w:bottom w:val="none" w:sz="0" w:space="0" w:color="auto"/>
                    <w:right w:val="none" w:sz="0" w:space="0" w:color="auto"/>
                  </w:divBdr>
                </w:div>
                <w:div w:id="64494956">
                  <w:marLeft w:val="0"/>
                  <w:marRight w:val="0"/>
                  <w:marTop w:val="0"/>
                  <w:marBottom w:val="0"/>
                  <w:divBdr>
                    <w:top w:val="none" w:sz="0" w:space="0" w:color="auto"/>
                    <w:left w:val="none" w:sz="0" w:space="0" w:color="auto"/>
                    <w:bottom w:val="none" w:sz="0" w:space="0" w:color="auto"/>
                    <w:right w:val="none" w:sz="0" w:space="0" w:color="auto"/>
                  </w:divBdr>
                </w:div>
                <w:div w:id="1254971473">
                  <w:marLeft w:val="0"/>
                  <w:marRight w:val="0"/>
                  <w:marTop w:val="0"/>
                  <w:marBottom w:val="0"/>
                  <w:divBdr>
                    <w:top w:val="none" w:sz="0" w:space="0" w:color="auto"/>
                    <w:left w:val="none" w:sz="0" w:space="0" w:color="auto"/>
                    <w:bottom w:val="none" w:sz="0" w:space="0" w:color="auto"/>
                    <w:right w:val="none" w:sz="0" w:space="0" w:color="auto"/>
                  </w:divBdr>
                </w:div>
                <w:div w:id="855580746">
                  <w:marLeft w:val="0"/>
                  <w:marRight w:val="0"/>
                  <w:marTop w:val="0"/>
                  <w:marBottom w:val="0"/>
                  <w:divBdr>
                    <w:top w:val="none" w:sz="0" w:space="0" w:color="auto"/>
                    <w:left w:val="none" w:sz="0" w:space="0" w:color="auto"/>
                    <w:bottom w:val="none" w:sz="0" w:space="0" w:color="auto"/>
                    <w:right w:val="none" w:sz="0" w:space="0" w:color="auto"/>
                  </w:divBdr>
                </w:div>
                <w:div w:id="1102994639">
                  <w:marLeft w:val="0"/>
                  <w:marRight w:val="0"/>
                  <w:marTop w:val="0"/>
                  <w:marBottom w:val="0"/>
                  <w:divBdr>
                    <w:top w:val="none" w:sz="0" w:space="0" w:color="auto"/>
                    <w:left w:val="none" w:sz="0" w:space="0" w:color="auto"/>
                    <w:bottom w:val="none" w:sz="0" w:space="0" w:color="auto"/>
                    <w:right w:val="none" w:sz="0" w:space="0" w:color="auto"/>
                  </w:divBdr>
                </w:div>
                <w:div w:id="460195107">
                  <w:marLeft w:val="0"/>
                  <w:marRight w:val="0"/>
                  <w:marTop w:val="0"/>
                  <w:marBottom w:val="0"/>
                  <w:divBdr>
                    <w:top w:val="none" w:sz="0" w:space="0" w:color="auto"/>
                    <w:left w:val="none" w:sz="0" w:space="0" w:color="auto"/>
                    <w:bottom w:val="none" w:sz="0" w:space="0" w:color="auto"/>
                    <w:right w:val="none" w:sz="0" w:space="0" w:color="auto"/>
                  </w:divBdr>
                </w:div>
                <w:div w:id="231434363">
                  <w:marLeft w:val="0"/>
                  <w:marRight w:val="0"/>
                  <w:marTop w:val="0"/>
                  <w:marBottom w:val="0"/>
                  <w:divBdr>
                    <w:top w:val="none" w:sz="0" w:space="0" w:color="auto"/>
                    <w:left w:val="none" w:sz="0" w:space="0" w:color="auto"/>
                    <w:bottom w:val="none" w:sz="0" w:space="0" w:color="auto"/>
                    <w:right w:val="none" w:sz="0" w:space="0" w:color="auto"/>
                  </w:divBdr>
                </w:div>
                <w:div w:id="1686397742">
                  <w:marLeft w:val="0"/>
                  <w:marRight w:val="0"/>
                  <w:marTop w:val="0"/>
                  <w:marBottom w:val="0"/>
                  <w:divBdr>
                    <w:top w:val="none" w:sz="0" w:space="0" w:color="auto"/>
                    <w:left w:val="none" w:sz="0" w:space="0" w:color="auto"/>
                    <w:bottom w:val="none" w:sz="0" w:space="0" w:color="auto"/>
                    <w:right w:val="none" w:sz="0" w:space="0" w:color="auto"/>
                  </w:divBdr>
                </w:div>
                <w:div w:id="1857228059">
                  <w:marLeft w:val="0"/>
                  <w:marRight w:val="0"/>
                  <w:marTop w:val="0"/>
                  <w:marBottom w:val="0"/>
                  <w:divBdr>
                    <w:top w:val="none" w:sz="0" w:space="0" w:color="auto"/>
                    <w:left w:val="none" w:sz="0" w:space="0" w:color="auto"/>
                    <w:bottom w:val="none" w:sz="0" w:space="0" w:color="auto"/>
                    <w:right w:val="none" w:sz="0" w:space="0" w:color="auto"/>
                  </w:divBdr>
                </w:div>
                <w:div w:id="1428887426">
                  <w:marLeft w:val="0"/>
                  <w:marRight w:val="0"/>
                  <w:marTop w:val="0"/>
                  <w:marBottom w:val="0"/>
                  <w:divBdr>
                    <w:top w:val="none" w:sz="0" w:space="0" w:color="auto"/>
                    <w:left w:val="none" w:sz="0" w:space="0" w:color="auto"/>
                    <w:bottom w:val="none" w:sz="0" w:space="0" w:color="auto"/>
                    <w:right w:val="none" w:sz="0" w:space="0" w:color="auto"/>
                  </w:divBdr>
                </w:div>
                <w:div w:id="1758746216">
                  <w:marLeft w:val="0"/>
                  <w:marRight w:val="0"/>
                  <w:marTop w:val="0"/>
                  <w:marBottom w:val="0"/>
                  <w:divBdr>
                    <w:top w:val="none" w:sz="0" w:space="0" w:color="auto"/>
                    <w:left w:val="none" w:sz="0" w:space="0" w:color="auto"/>
                    <w:bottom w:val="none" w:sz="0" w:space="0" w:color="auto"/>
                    <w:right w:val="none" w:sz="0" w:space="0" w:color="auto"/>
                  </w:divBdr>
                </w:div>
                <w:div w:id="101846332">
                  <w:marLeft w:val="0"/>
                  <w:marRight w:val="0"/>
                  <w:marTop w:val="0"/>
                  <w:marBottom w:val="0"/>
                  <w:divBdr>
                    <w:top w:val="none" w:sz="0" w:space="0" w:color="auto"/>
                    <w:left w:val="none" w:sz="0" w:space="0" w:color="auto"/>
                    <w:bottom w:val="none" w:sz="0" w:space="0" w:color="auto"/>
                    <w:right w:val="none" w:sz="0" w:space="0" w:color="auto"/>
                  </w:divBdr>
                </w:div>
                <w:div w:id="969625331">
                  <w:marLeft w:val="0"/>
                  <w:marRight w:val="0"/>
                  <w:marTop w:val="0"/>
                  <w:marBottom w:val="0"/>
                  <w:divBdr>
                    <w:top w:val="none" w:sz="0" w:space="0" w:color="auto"/>
                    <w:left w:val="none" w:sz="0" w:space="0" w:color="auto"/>
                    <w:bottom w:val="none" w:sz="0" w:space="0" w:color="auto"/>
                    <w:right w:val="none" w:sz="0" w:space="0" w:color="auto"/>
                  </w:divBdr>
                </w:div>
                <w:div w:id="1326476495">
                  <w:marLeft w:val="0"/>
                  <w:marRight w:val="0"/>
                  <w:marTop w:val="0"/>
                  <w:marBottom w:val="0"/>
                  <w:divBdr>
                    <w:top w:val="none" w:sz="0" w:space="0" w:color="auto"/>
                    <w:left w:val="none" w:sz="0" w:space="0" w:color="auto"/>
                    <w:bottom w:val="none" w:sz="0" w:space="0" w:color="auto"/>
                    <w:right w:val="none" w:sz="0" w:space="0" w:color="auto"/>
                  </w:divBdr>
                </w:div>
                <w:div w:id="1982732222">
                  <w:marLeft w:val="0"/>
                  <w:marRight w:val="0"/>
                  <w:marTop w:val="0"/>
                  <w:marBottom w:val="0"/>
                  <w:divBdr>
                    <w:top w:val="none" w:sz="0" w:space="0" w:color="auto"/>
                    <w:left w:val="none" w:sz="0" w:space="0" w:color="auto"/>
                    <w:bottom w:val="none" w:sz="0" w:space="0" w:color="auto"/>
                    <w:right w:val="none" w:sz="0" w:space="0" w:color="auto"/>
                  </w:divBdr>
                </w:div>
                <w:div w:id="1604536574">
                  <w:marLeft w:val="0"/>
                  <w:marRight w:val="0"/>
                  <w:marTop w:val="0"/>
                  <w:marBottom w:val="0"/>
                  <w:divBdr>
                    <w:top w:val="none" w:sz="0" w:space="0" w:color="auto"/>
                    <w:left w:val="none" w:sz="0" w:space="0" w:color="auto"/>
                    <w:bottom w:val="none" w:sz="0" w:space="0" w:color="auto"/>
                    <w:right w:val="none" w:sz="0" w:space="0" w:color="auto"/>
                  </w:divBdr>
                </w:div>
                <w:div w:id="1217205743">
                  <w:marLeft w:val="0"/>
                  <w:marRight w:val="0"/>
                  <w:marTop w:val="0"/>
                  <w:marBottom w:val="0"/>
                  <w:divBdr>
                    <w:top w:val="none" w:sz="0" w:space="0" w:color="auto"/>
                    <w:left w:val="none" w:sz="0" w:space="0" w:color="auto"/>
                    <w:bottom w:val="none" w:sz="0" w:space="0" w:color="auto"/>
                    <w:right w:val="none" w:sz="0" w:space="0" w:color="auto"/>
                  </w:divBdr>
                </w:div>
                <w:div w:id="1831677752">
                  <w:marLeft w:val="0"/>
                  <w:marRight w:val="0"/>
                  <w:marTop w:val="0"/>
                  <w:marBottom w:val="0"/>
                  <w:divBdr>
                    <w:top w:val="none" w:sz="0" w:space="0" w:color="auto"/>
                    <w:left w:val="none" w:sz="0" w:space="0" w:color="auto"/>
                    <w:bottom w:val="none" w:sz="0" w:space="0" w:color="auto"/>
                    <w:right w:val="none" w:sz="0" w:space="0" w:color="auto"/>
                  </w:divBdr>
                </w:div>
                <w:div w:id="37361685">
                  <w:marLeft w:val="0"/>
                  <w:marRight w:val="0"/>
                  <w:marTop w:val="0"/>
                  <w:marBottom w:val="0"/>
                  <w:divBdr>
                    <w:top w:val="none" w:sz="0" w:space="0" w:color="auto"/>
                    <w:left w:val="none" w:sz="0" w:space="0" w:color="auto"/>
                    <w:bottom w:val="none" w:sz="0" w:space="0" w:color="auto"/>
                    <w:right w:val="none" w:sz="0" w:space="0" w:color="auto"/>
                  </w:divBdr>
                </w:div>
                <w:div w:id="1831173639">
                  <w:marLeft w:val="0"/>
                  <w:marRight w:val="0"/>
                  <w:marTop w:val="0"/>
                  <w:marBottom w:val="0"/>
                  <w:divBdr>
                    <w:top w:val="none" w:sz="0" w:space="0" w:color="auto"/>
                    <w:left w:val="none" w:sz="0" w:space="0" w:color="auto"/>
                    <w:bottom w:val="none" w:sz="0" w:space="0" w:color="auto"/>
                    <w:right w:val="none" w:sz="0" w:space="0" w:color="auto"/>
                  </w:divBdr>
                </w:div>
                <w:div w:id="15156203">
                  <w:marLeft w:val="0"/>
                  <w:marRight w:val="0"/>
                  <w:marTop w:val="0"/>
                  <w:marBottom w:val="0"/>
                  <w:divBdr>
                    <w:top w:val="none" w:sz="0" w:space="0" w:color="auto"/>
                    <w:left w:val="none" w:sz="0" w:space="0" w:color="auto"/>
                    <w:bottom w:val="none" w:sz="0" w:space="0" w:color="auto"/>
                    <w:right w:val="none" w:sz="0" w:space="0" w:color="auto"/>
                  </w:divBdr>
                </w:div>
                <w:div w:id="711461374">
                  <w:marLeft w:val="0"/>
                  <w:marRight w:val="0"/>
                  <w:marTop w:val="0"/>
                  <w:marBottom w:val="0"/>
                  <w:divBdr>
                    <w:top w:val="none" w:sz="0" w:space="0" w:color="auto"/>
                    <w:left w:val="none" w:sz="0" w:space="0" w:color="auto"/>
                    <w:bottom w:val="none" w:sz="0" w:space="0" w:color="auto"/>
                    <w:right w:val="none" w:sz="0" w:space="0" w:color="auto"/>
                  </w:divBdr>
                </w:div>
                <w:div w:id="1427458424">
                  <w:marLeft w:val="0"/>
                  <w:marRight w:val="0"/>
                  <w:marTop w:val="0"/>
                  <w:marBottom w:val="0"/>
                  <w:divBdr>
                    <w:top w:val="none" w:sz="0" w:space="0" w:color="auto"/>
                    <w:left w:val="none" w:sz="0" w:space="0" w:color="auto"/>
                    <w:bottom w:val="none" w:sz="0" w:space="0" w:color="auto"/>
                    <w:right w:val="none" w:sz="0" w:space="0" w:color="auto"/>
                  </w:divBdr>
                </w:div>
                <w:div w:id="247617984">
                  <w:marLeft w:val="0"/>
                  <w:marRight w:val="0"/>
                  <w:marTop w:val="0"/>
                  <w:marBottom w:val="0"/>
                  <w:divBdr>
                    <w:top w:val="none" w:sz="0" w:space="0" w:color="auto"/>
                    <w:left w:val="none" w:sz="0" w:space="0" w:color="auto"/>
                    <w:bottom w:val="none" w:sz="0" w:space="0" w:color="auto"/>
                    <w:right w:val="none" w:sz="0" w:space="0" w:color="auto"/>
                  </w:divBdr>
                </w:div>
                <w:div w:id="1012998249">
                  <w:marLeft w:val="0"/>
                  <w:marRight w:val="0"/>
                  <w:marTop w:val="0"/>
                  <w:marBottom w:val="0"/>
                  <w:divBdr>
                    <w:top w:val="none" w:sz="0" w:space="0" w:color="auto"/>
                    <w:left w:val="none" w:sz="0" w:space="0" w:color="auto"/>
                    <w:bottom w:val="none" w:sz="0" w:space="0" w:color="auto"/>
                    <w:right w:val="none" w:sz="0" w:space="0" w:color="auto"/>
                  </w:divBdr>
                </w:div>
                <w:div w:id="2078016712">
                  <w:marLeft w:val="0"/>
                  <w:marRight w:val="0"/>
                  <w:marTop w:val="0"/>
                  <w:marBottom w:val="0"/>
                  <w:divBdr>
                    <w:top w:val="none" w:sz="0" w:space="0" w:color="auto"/>
                    <w:left w:val="none" w:sz="0" w:space="0" w:color="auto"/>
                    <w:bottom w:val="none" w:sz="0" w:space="0" w:color="auto"/>
                    <w:right w:val="none" w:sz="0" w:space="0" w:color="auto"/>
                  </w:divBdr>
                </w:div>
                <w:div w:id="2127851643">
                  <w:marLeft w:val="0"/>
                  <w:marRight w:val="0"/>
                  <w:marTop w:val="0"/>
                  <w:marBottom w:val="0"/>
                  <w:divBdr>
                    <w:top w:val="none" w:sz="0" w:space="0" w:color="auto"/>
                    <w:left w:val="none" w:sz="0" w:space="0" w:color="auto"/>
                    <w:bottom w:val="none" w:sz="0" w:space="0" w:color="auto"/>
                    <w:right w:val="none" w:sz="0" w:space="0" w:color="auto"/>
                  </w:divBdr>
                </w:div>
                <w:div w:id="937904991">
                  <w:marLeft w:val="0"/>
                  <w:marRight w:val="0"/>
                  <w:marTop w:val="0"/>
                  <w:marBottom w:val="0"/>
                  <w:divBdr>
                    <w:top w:val="none" w:sz="0" w:space="0" w:color="auto"/>
                    <w:left w:val="none" w:sz="0" w:space="0" w:color="auto"/>
                    <w:bottom w:val="none" w:sz="0" w:space="0" w:color="auto"/>
                    <w:right w:val="none" w:sz="0" w:space="0" w:color="auto"/>
                  </w:divBdr>
                </w:div>
                <w:div w:id="412047218">
                  <w:marLeft w:val="0"/>
                  <w:marRight w:val="0"/>
                  <w:marTop w:val="0"/>
                  <w:marBottom w:val="0"/>
                  <w:divBdr>
                    <w:top w:val="none" w:sz="0" w:space="0" w:color="auto"/>
                    <w:left w:val="none" w:sz="0" w:space="0" w:color="auto"/>
                    <w:bottom w:val="none" w:sz="0" w:space="0" w:color="auto"/>
                    <w:right w:val="none" w:sz="0" w:space="0" w:color="auto"/>
                  </w:divBdr>
                </w:div>
                <w:div w:id="1101604771">
                  <w:marLeft w:val="0"/>
                  <w:marRight w:val="0"/>
                  <w:marTop w:val="0"/>
                  <w:marBottom w:val="0"/>
                  <w:divBdr>
                    <w:top w:val="none" w:sz="0" w:space="0" w:color="auto"/>
                    <w:left w:val="none" w:sz="0" w:space="0" w:color="auto"/>
                    <w:bottom w:val="none" w:sz="0" w:space="0" w:color="auto"/>
                    <w:right w:val="none" w:sz="0" w:space="0" w:color="auto"/>
                  </w:divBdr>
                </w:div>
                <w:div w:id="517549346">
                  <w:marLeft w:val="0"/>
                  <w:marRight w:val="0"/>
                  <w:marTop w:val="0"/>
                  <w:marBottom w:val="0"/>
                  <w:divBdr>
                    <w:top w:val="none" w:sz="0" w:space="0" w:color="auto"/>
                    <w:left w:val="none" w:sz="0" w:space="0" w:color="auto"/>
                    <w:bottom w:val="none" w:sz="0" w:space="0" w:color="auto"/>
                    <w:right w:val="none" w:sz="0" w:space="0" w:color="auto"/>
                  </w:divBdr>
                </w:div>
                <w:div w:id="368578956">
                  <w:marLeft w:val="0"/>
                  <w:marRight w:val="0"/>
                  <w:marTop w:val="0"/>
                  <w:marBottom w:val="0"/>
                  <w:divBdr>
                    <w:top w:val="none" w:sz="0" w:space="0" w:color="auto"/>
                    <w:left w:val="none" w:sz="0" w:space="0" w:color="auto"/>
                    <w:bottom w:val="none" w:sz="0" w:space="0" w:color="auto"/>
                    <w:right w:val="none" w:sz="0" w:space="0" w:color="auto"/>
                  </w:divBdr>
                </w:div>
                <w:div w:id="1169254941">
                  <w:marLeft w:val="0"/>
                  <w:marRight w:val="0"/>
                  <w:marTop w:val="0"/>
                  <w:marBottom w:val="0"/>
                  <w:divBdr>
                    <w:top w:val="none" w:sz="0" w:space="0" w:color="auto"/>
                    <w:left w:val="none" w:sz="0" w:space="0" w:color="auto"/>
                    <w:bottom w:val="none" w:sz="0" w:space="0" w:color="auto"/>
                    <w:right w:val="none" w:sz="0" w:space="0" w:color="auto"/>
                  </w:divBdr>
                </w:div>
                <w:div w:id="31466830">
                  <w:marLeft w:val="0"/>
                  <w:marRight w:val="0"/>
                  <w:marTop w:val="0"/>
                  <w:marBottom w:val="0"/>
                  <w:divBdr>
                    <w:top w:val="none" w:sz="0" w:space="0" w:color="auto"/>
                    <w:left w:val="none" w:sz="0" w:space="0" w:color="auto"/>
                    <w:bottom w:val="none" w:sz="0" w:space="0" w:color="auto"/>
                    <w:right w:val="none" w:sz="0" w:space="0" w:color="auto"/>
                  </w:divBdr>
                </w:div>
                <w:div w:id="1175456664">
                  <w:marLeft w:val="0"/>
                  <w:marRight w:val="0"/>
                  <w:marTop w:val="0"/>
                  <w:marBottom w:val="0"/>
                  <w:divBdr>
                    <w:top w:val="none" w:sz="0" w:space="0" w:color="auto"/>
                    <w:left w:val="none" w:sz="0" w:space="0" w:color="auto"/>
                    <w:bottom w:val="none" w:sz="0" w:space="0" w:color="auto"/>
                    <w:right w:val="none" w:sz="0" w:space="0" w:color="auto"/>
                  </w:divBdr>
                </w:div>
                <w:div w:id="1467619964">
                  <w:marLeft w:val="0"/>
                  <w:marRight w:val="0"/>
                  <w:marTop w:val="0"/>
                  <w:marBottom w:val="0"/>
                  <w:divBdr>
                    <w:top w:val="none" w:sz="0" w:space="0" w:color="auto"/>
                    <w:left w:val="none" w:sz="0" w:space="0" w:color="auto"/>
                    <w:bottom w:val="none" w:sz="0" w:space="0" w:color="auto"/>
                    <w:right w:val="none" w:sz="0" w:space="0" w:color="auto"/>
                  </w:divBdr>
                </w:div>
                <w:div w:id="519438486">
                  <w:marLeft w:val="0"/>
                  <w:marRight w:val="0"/>
                  <w:marTop w:val="0"/>
                  <w:marBottom w:val="0"/>
                  <w:divBdr>
                    <w:top w:val="none" w:sz="0" w:space="0" w:color="auto"/>
                    <w:left w:val="none" w:sz="0" w:space="0" w:color="auto"/>
                    <w:bottom w:val="none" w:sz="0" w:space="0" w:color="auto"/>
                    <w:right w:val="none" w:sz="0" w:space="0" w:color="auto"/>
                  </w:divBdr>
                </w:div>
                <w:div w:id="2058312937">
                  <w:marLeft w:val="0"/>
                  <w:marRight w:val="0"/>
                  <w:marTop w:val="0"/>
                  <w:marBottom w:val="0"/>
                  <w:divBdr>
                    <w:top w:val="none" w:sz="0" w:space="0" w:color="auto"/>
                    <w:left w:val="none" w:sz="0" w:space="0" w:color="auto"/>
                    <w:bottom w:val="none" w:sz="0" w:space="0" w:color="auto"/>
                    <w:right w:val="none" w:sz="0" w:space="0" w:color="auto"/>
                  </w:divBdr>
                </w:div>
                <w:div w:id="1981029362">
                  <w:marLeft w:val="0"/>
                  <w:marRight w:val="0"/>
                  <w:marTop w:val="0"/>
                  <w:marBottom w:val="0"/>
                  <w:divBdr>
                    <w:top w:val="none" w:sz="0" w:space="0" w:color="auto"/>
                    <w:left w:val="none" w:sz="0" w:space="0" w:color="auto"/>
                    <w:bottom w:val="none" w:sz="0" w:space="0" w:color="auto"/>
                    <w:right w:val="none" w:sz="0" w:space="0" w:color="auto"/>
                  </w:divBdr>
                </w:div>
                <w:div w:id="73455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08897">
          <w:marLeft w:val="0"/>
          <w:marRight w:val="0"/>
          <w:marTop w:val="15"/>
          <w:marBottom w:val="0"/>
          <w:divBdr>
            <w:top w:val="none" w:sz="0" w:space="0" w:color="auto"/>
            <w:left w:val="none" w:sz="0" w:space="0" w:color="auto"/>
            <w:bottom w:val="none" w:sz="0" w:space="0" w:color="auto"/>
            <w:right w:val="none" w:sz="0" w:space="0" w:color="auto"/>
          </w:divBdr>
          <w:divsChild>
            <w:div w:id="614138416">
              <w:marLeft w:val="0"/>
              <w:marRight w:val="0"/>
              <w:marTop w:val="0"/>
              <w:marBottom w:val="0"/>
              <w:divBdr>
                <w:top w:val="none" w:sz="0" w:space="0" w:color="auto"/>
                <w:left w:val="none" w:sz="0" w:space="0" w:color="auto"/>
                <w:bottom w:val="none" w:sz="0" w:space="0" w:color="auto"/>
                <w:right w:val="none" w:sz="0" w:space="0" w:color="auto"/>
              </w:divBdr>
              <w:divsChild>
                <w:div w:id="954022875">
                  <w:marLeft w:val="0"/>
                  <w:marRight w:val="0"/>
                  <w:marTop w:val="0"/>
                  <w:marBottom w:val="0"/>
                  <w:divBdr>
                    <w:top w:val="none" w:sz="0" w:space="0" w:color="auto"/>
                    <w:left w:val="none" w:sz="0" w:space="0" w:color="auto"/>
                    <w:bottom w:val="none" w:sz="0" w:space="0" w:color="auto"/>
                    <w:right w:val="none" w:sz="0" w:space="0" w:color="auto"/>
                  </w:divBdr>
                </w:div>
                <w:div w:id="1491096590">
                  <w:marLeft w:val="0"/>
                  <w:marRight w:val="0"/>
                  <w:marTop w:val="0"/>
                  <w:marBottom w:val="0"/>
                  <w:divBdr>
                    <w:top w:val="none" w:sz="0" w:space="0" w:color="auto"/>
                    <w:left w:val="none" w:sz="0" w:space="0" w:color="auto"/>
                    <w:bottom w:val="none" w:sz="0" w:space="0" w:color="auto"/>
                    <w:right w:val="none" w:sz="0" w:space="0" w:color="auto"/>
                  </w:divBdr>
                </w:div>
                <w:div w:id="1129513175">
                  <w:marLeft w:val="0"/>
                  <w:marRight w:val="0"/>
                  <w:marTop w:val="0"/>
                  <w:marBottom w:val="0"/>
                  <w:divBdr>
                    <w:top w:val="none" w:sz="0" w:space="0" w:color="auto"/>
                    <w:left w:val="none" w:sz="0" w:space="0" w:color="auto"/>
                    <w:bottom w:val="none" w:sz="0" w:space="0" w:color="auto"/>
                    <w:right w:val="none" w:sz="0" w:space="0" w:color="auto"/>
                  </w:divBdr>
                </w:div>
                <w:div w:id="982544602">
                  <w:marLeft w:val="0"/>
                  <w:marRight w:val="0"/>
                  <w:marTop w:val="0"/>
                  <w:marBottom w:val="0"/>
                  <w:divBdr>
                    <w:top w:val="none" w:sz="0" w:space="0" w:color="auto"/>
                    <w:left w:val="none" w:sz="0" w:space="0" w:color="auto"/>
                    <w:bottom w:val="none" w:sz="0" w:space="0" w:color="auto"/>
                    <w:right w:val="none" w:sz="0" w:space="0" w:color="auto"/>
                  </w:divBdr>
                </w:div>
                <w:div w:id="137453971">
                  <w:marLeft w:val="0"/>
                  <w:marRight w:val="0"/>
                  <w:marTop w:val="0"/>
                  <w:marBottom w:val="0"/>
                  <w:divBdr>
                    <w:top w:val="none" w:sz="0" w:space="0" w:color="auto"/>
                    <w:left w:val="none" w:sz="0" w:space="0" w:color="auto"/>
                    <w:bottom w:val="none" w:sz="0" w:space="0" w:color="auto"/>
                    <w:right w:val="none" w:sz="0" w:space="0" w:color="auto"/>
                  </w:divBdr>
                </w:div>
                <w:div w:id="1497332722">
                  <w:marLeft w:val="0"/>
                  <w:marRight w:val="0"/>
                  <w:marTop w:val="0"/>
                  <w:marBottom w:val="0"/>
                  <w:divBdr>
                    <w:top w:val="none" w:sz="0" w:space="0" w:color="auto"/>
                    <w:left w:val="none" w:sz="0" w:space="0" w:color="auto"/>
                    <w:bottom w:val="none" w:sz="0" w:space="0" w:color="auto"/>
                    <w:right w:val="none" w:sz="0" w:space="0" w:color="auto"/>
                  </w:divBdr>
                </w:div>
                <w:div w:id="800147963">
                  <w:marLeft w:val="0"/>
                  <w:marRight w:val="0"/>
                  <w:marTop w:val="0"/>
                  <w:marBottom w:val="0"/>
                  <w:divBdr>
                    <w:top w:val="none" w:sz="0" w:space="0" w:color="auto"/>
                    <w:left w:val="none" w:sz="0" w:space="0" w:color="auto"/>
                    <w:bottom w:val="none" w:sz="0" w:space="0" w:color="auto"/>
                    <w:right w:val="none" w:sz="0" w:space="0" w:color="auto"/>
                  </w:divBdr>
                </w:div>
                <w:div w:id="1041325252">
                  <w:marLeft w:val="0"/>
                  <w:marRight w:val="0"/>
                  <w:marTop w:val="0"/>
                  <w:marBottom w:val="0"/>
                  <w:divBdr>
                    <w:top w:val="none" w:sz="0" w:space="0" w:color="auto"/>
                    <w:left w:val="none" w:sz="0" w:space="0" w:color="auto"/>
                    <w:bottom w:val="none" w:sz="0" w:space="0" w:color="auto"/>
                    <w:right w:val="none" w:sz="0" w:space="0" w:color="auto"/>
                  </w:divBdr>
                </w:div>
                <w:div w:id="1691031258">
                  <w:marLeft w:val="0"/>
                  <w:marRight w:val="0"/>
                  <w:marTop w:val="0"/>
                  <w:marBottom w:val="0"/>
                  <w:divBdr>
                    <w:top w:val="none" w:sz="0" w:space="0" w:color="auto"/>
                    <w:left w:val="none" w:sz="0" w:space="0" w:color="auto"/>
                    <w:bottom w:val="none" w:sz="0" w:space="0" w:color="auto"/>
                    <w:right w:val="none" w:sz="0" w:space="0" w:color="auto"/>
                  </w:divBdr>
                </w:div>
                <w:div w:id="699814854">
                  <w:marLeft w:val="0"/>
                  <w:marRight w:val="0"/>
                  <w:marTop w:val="0"/>
                  <w:marBottom w:val="0"/>
                  <w:divBdr>
                    <w:top w:val="none" w:sz="0" w:space="0" w:color="auto"/>
                    <w:left w:val="none" w:sz="0" w:space="0" w:color="auto"/>
                    <w:bottom w:val="none" w:sz="0" w:space="0" w:color="auto"/>
                    <w:right w:val="none" w:sz="0" w:space="0" w:color="auto"/>
                  </w:divBdr>
                </w:div>
                <w:div w:id="2045860603">
                  <w:marLeft w:val="0"/>
                  <w:marRight w:val="0"/>
                  <w:marTop w:val="0"/>
                  <w:marBottom w:val="0"/>
                  <w:divBdr>
                    <w:top w:val="none" w:sz="0" w:space="0" w:color="auto"/>
                    <w:left w:val="none" w:sz="0" w:space="0" w:color="auto"/>
                    <w:bottom w:val="none" w:sz="0" w:space="0" w:color="auto"/>
                    <w:right w:val="none" w:sz="0" w:space="0" w:color="auto"/>
                  </w:divBdr>
                </w:div>
                <w:div w:id="1749186930">
                  <w:marLeft w:val="0"/>
                  <w:marRight w:val="0"/>
                  <w:marTop w:val="0"/>
                  <w:marBottom w:val="0"/>
                  <w:divBdr>
                    <w:top w:val="none" w:sz="0" w:space="0" w:color="auto"/>
                    <w:left w:val="none" w:sz="0" w:space="0" w:color="auto"/>
                    <w:bottom w:val="none" w:sz="0" w:space="0" w:color="auto"/>
                    <w:right w:val="none" w:sz="0" w:space="0" w:color="auto"/>
                  </w:divBdr>
                </w:div>
                <w:div w:id="1077820681">
                  <w:marLeft w:val="0"/>
                  <w:marRight w:val="0"/>
                  <w:marTop w:val="0"/>
                  <w:marBottom w:val="0"/>
                  <w:divBdr>
                    <w:top w:val="none" w:sz="0" w:space="0" w:color="auto"/>
                    <w:left w:val="none" w:sz="0" w:space="0" w:color="auto"/>
                    <w:bottom w:val="none" w:sz="0" w:space="0" w:color="auto"/>
                    <w:right w:val="none" w:sz="0" w:space="0" w:color="auto"/>
                  </w:divBdr>
                </w:div>
                <w:div w:id="240793022">
                  <w:marLeft w:val="0"/>
                  <w:marRight w:val="0"/>
                  <w:marTop w:val="0"/>
                  <w:marBottom w:val="0"/>
                  <w:divBdr>
                    <w:top w:val="none" w:sz="0" w:space="0" w:color="auto"/>
                    <w:left w:val="none" w:sz="0" w:space="0" w:color="auto"/>
                    <w:bottom w:val="none" w:sz="0" w:space="0" w:color="auto"/>
                    <w:right w:val="none" w:sz="0" w:space="0" w:color="auto"/>
                  </w:divBdr>
                </w:div>
                <w:div w:id="1518735842">
                  <w:marLeft w:val="0"/>
                  <w:marRight w:val="0"/>
                  <w:marTop w:val="0"/>
                  <w:marBottom w:val="0"/>
                  <w:divBdr>
                    <w:top w:val="none" w:sz="0" w:space="0" w:color="auto"/>
                    <w:left w:val="none" w:sz="0" w:space="0" w:color="auto"/>
                    <w:bottom w:val="none" w:sz="0" w:space="0" w:color="auto"/>
                    <w:right w:val="none" w:sz="0" w:space="0" w:color="auto"/>
                  </w:divBdr>
                </w:div>
                <w:div w:id="194773731">
                  <w:marLeft w:val="0"/>
                  <w:marRight w:val="0"/>
                  <w:marTop w:val="0"/>
                  <w:marBottom w:val="0"/>
                  <w:divBdr>
                    <w:top w:val="none" w:sz="0" w:space="0" w:color="auto"/>
                    <w:left w:val="none" w:sz="0" w:space="0" w:color="auto"/>
                    <w:bottom w:val="none" w:sz="0" w:space="0" w:color="auto"/>
                    <w:right w:val="none" w:sz="0" w:space="0" w:color="auto"/>
                  </w:divBdr>
                </w:div>
                <w:div w:id="1346518278">
                  <w:marLeft w:val="0"/>
                  <w:marRight w:val="0"/>
                  <w:marTop w:val="0"/>
                  <w:marBottom w:val="0"/>
                  <w:divBdr>
                    <w:top w:val="none" w:sz="0" w:space="0" w:color="auto"/>
                    <w:left w:val="none" w:sz="0" w:space="0" w:color="auto"/>
                    <w:bottom w:val="none" w:sz="0" w:space="0" w:color="auto"/>
                    <w:right w:val="none" w:sz="0" w:space="0" w:color="auto"/>
                  </w:divBdr>
                </w:div>
                <w:div w:id="886990189">
                  <w:marLeft w:val="0"/>
                  <w:marRight w:val="0"/>
                  <w:marTop w:val="0"/>
                  <w:marBottom w:val="0"/>
                  <w:divBdr>
                    <w:top w:val="none" w:sz="0" w:space="0" w:color="auto"/>
                    <w:left w:val="none" w:sz="0" w:space="0" w:color="auto"/>
                    <w:bottom w:val="none" w:sz="0" w:space="0" w:color="auto"/>
                    <w:right w:val="none" w:sz="0" w:space="0" w:color="auto"/>
                  </w:divBdr>
                </w:div>
                <w:div w:id="1021516848">
                  <w:marLeft w:val="0"/>
                  <w:marRight w:val="0"/>
                  <w:marTop w:val="0"/>
                  <w:marBottom w:val="0"/>
                  <w:divBdr>
                    <w:top w:val="none" w:sz="0" w:space="0" w:color="auto"/>
                    <w:left w:val="none" w:sz="0" w:space="0" w:color="auto"/>
                    <w:bottom w:val="none" w:sz="0" w:space="0" w:color="auto"/>
                    <w:right w:val="none" w:sz="0" w:space="0" w:color="auto"/>
                  </w:divBdr>
                </w:div>
                <w:div w:id="1575965396">
                  <w:marLeft w:val="0"/>
                  <w:marRight w:val="0"/>
                  <w:marTop w:val="0"/>
                  <w:marBottom w:val="0"/>
                  <w:divBdr>
                    <w:top w:val="none" w:sz="0" w:space="0" w:color="auto"/>
                    <w:left w:val="none" w:sz="0" w:space="0" w:color="auto"/>
                    <w:bottom w:val="none" w:sz="0" w:space="0" w:color="auto"/>
                    <w:right w:val="none" w:sz="0" w:space="0" w:color="auto"/>
                  </w:divBdr>
                </w:div>
                <w:div w:id="1079868621">
                  <w:marLeft w:val="0"/>
                  <w:marRight w:val="0"/>
                  <w:marTop w:val="0"/>
                  <w:marBottom w:val="0"/>
                  <w:divBdr>
                    <w:top w:val="none" w:sz="0" w:space="0" w:color="auto"/>
                    <w:left w:val="none" w:sz="0" w:space="0" w:color="auto"/>
                    <w:bottom w:val="none" w:sz="0" w:space="0" w:color="auto"/>
                    <w:right w:val="none" w:sz="0" w:space="0" w:color="auto"/>
                  </w:divBdr>
                </w:div>
                <w:div w:id="1688560767">
                  <w:marLeft w:val="0"/>
                  <w:marRight w:val="0"/>
                  <w:marTop w:val="0"/>
                  <w:marBottom w:val="0"/>
                  <w:divBdr>
                    <w:top w:val="none" w:sz="0" w:space="0" w:color="auto"/>
                    <w:left w:val="none" w:sz="0" w:space="0" w:color="auto"/>
                    <w:bottom w:val="none" w:sz="0" w:space="0" w:color="auto"/>
                    <w:right w:val="none" w:sz="0" w:space="0" w:color="auto"/>
                  </w:divBdr>
                </w:div>
                <w:div w:id="274406712">
                  <w:marLeft w:val="0"/>
                  <w:marRight w:val="0"/>
                  <w:marTop w:val="0"/>
                  <w:marBottom w:val="0"/>
                  <w:divBdr>
                    <w:top w:val="none" w:sz="0" w:space="0" w:color="auto"/>
                    <w:left w:val="none" w:sz="0" w:space="0" w:color="auto"/>
                    <w:bottom w:val="none" w:sz="0" w:space="0" w:color="auto"/>
                    <w:right w:val="none" w:sz="0" w:space="0" w:color="auto"/>
                  </w:divBdr>
                </w:div>
                <w:div w:id="121728461">
                  <w:marLeft w:val="0"/>
                  <w:marRight w:val="0"/>
                  <w:marTop w:val="0"/>
                  <w:marBottom w:val="0"/>
                  <w:divBdr>
                    <w:top w:val="none" w:sz="0" w:space="0" w:color="auto"/>
                    <w:left w:val="none" w:sz="0" w:space="0" w:color="auto"/>
                    <w:bottom w:val="none" w:sz="0" w:space="0" w:color="auto"/>
                    <w:right w:val="none" w:sz="0" w:space="0" w:color="auto"/>
                  </w:divBdr>
                </w:div>
                <w:div w:id="9451798">
                  <w:marLeft w:val="0"/>
                  <w:marRight w:val="0"/>
                  <w:marTop w:val="0"/>
                  <w:marBottom w:val="0"/>
                  <w:divBdr>
                    <w:top w:val="none" w:sz="0" w:space="0" w:color="auto"/>
                    <w:left w:val="none" w:sz="0" w:space="0" w:color="auto"/>
                    <w:bottom w:val="none" w:sz="0" w:space="0" w:color="auto"/>
                    <w:right w:val="none" w:sz="0" w:space="0" w:color="auto"/>
                  </w:divBdr>
                </w:div>
                <w:div w:id="435100655">
                  <w:marLeft w:val="0"/>
                  <w:marRight w:val="0"/>
                  <w:marTop w:val="0"/>
                  <w:marBottom w:val="0"/>
                  <w:divBdr>
                    <w:top w:val="none" w:sz="0" w:space="0" w:color="auto"/>
                    <w:left w:val="none" w:sz="0" w:space="0" w:color="auto"/>
                    <w:bottom w:val="none" w:sz="0" w:space="0" w:color="auto"/>
                    <w:right w:val="none" w:sz="0" w:space="0" w:color="auto"/>
                  </w:divBdr>
                </w:div>
                <w:div w:id="1053849207">
                  <w:marLeft w:val="0"/>
                  <w:marRight w:val="0"/>
                  <w:marTop w:val="0"/>
                  <w:marBottom w:val="0"/>
                  <w:divBdr>
                    <w:top w:val="none" w:sz="0" w:space="0" w:color="auto"/>
                    <w:left w:val="none" w:sz="0" w:space="0" w:color="auto"/>
                    <w:bottom w:val="none" w:sz="0" w:space="0" w:color="auto"/>
                    <w:right w:val="none" w:sz="0" w:space="0" w:color="auto"/>
                  </w:divBdr>
                </w:div>
                <w:div w:id="1748726853">
                  <w:marLeft w:val="0"/>
                  <w:marRight w:val="0"/>
                  <w:marTop w:val="0"/>
                  <w:marBottom w:val="0"/>
                  <w:divBdr>
                    <w:top w:val="none" w:sz="0" w:space="0" w:color="auto"/>
                    <w:left w:val="none" w:sz="0" w:space="0" w:color="auto"/>
                    <w:bottom w:val="none" w:sz="0" w:space="0" w:color="auto"/>
                    <w:right w:val="none" w:sz="0" w:space="0" w:color="auto"/>
                  </w:divBdr>
                </w:div>
                <w:div w:id="838541438">
                  <w:marLeft w:val="0"/>
                  <w:marRight w:val="0"/>
                  <w:marTop w:val="0"/>
                  <w:marBottom w:val="0"/>
                  <w:divBdr>
                    <w:top w:val="none" w:sz="0" w:space="0" w:color="auto"/>
                    <w:left w:val="none" w:sz="0" w:space="0" w:color="auto"/>
                    <w:bottom w:val="none" w:sz="0" w:space="0" w:color="auto"/>
                    <w:right w:val="none" w:sz="0" w:space="0" w:color="auto"/>
                  </w:divBdr>
                </w:div>
                <w:div w:id="153768383">
                  <w:marLeft w:val="0"/>
                  <w:marRight w:val="0"/>
                  <w:marTop w:val="0"/>
                  <w:marBottom w:val="0"/>
                  <w:divBdr>
                    <w:top w:val="none" w:sz="0" w:space="0" w:color="auto"/>
                    <w:left w:val="none" w:sz="0" w:space="0" w:color="auto"/>
                    <w:bottom w:val="none" w:sz="0" w:space="0" w:color="auto"/>
                    <w:right w:val="none" w:sz="0" w:space="0" w:color="auto"/>
                  </w:divBdr>
                </w:div>
                <w:div w:id="624896441">
                  <w:marLeft w:val="0"/>
                  <w:marRight w:val="0"/>
                  <w:marTop w:val="0"/>
                  <w:marBottom w:val="0"/>
                  <w:divBdr>
                    <w:top w:val="none" w:sz="0" w:space="0" w:color="auto"/>
                    <w:left w:val="none" w:sz="0" w:space="0" w:color="auto"/>
                    <w:bottom w:val="none" w:sz="0" w:space="0" w:color="auto"/>
                    <w:right w:val="none" w:sz="0" w:space="0" w:color="auto"/>
                  </w:divBdr>
                </w:div>
                <w:div w:id="803810244">
                  <w:marLeft w:val="0"/>
                  <w:marRight w:val="0"/>
                  <w:marTop w:val="0"/>
                  <w:marBottom w:val="0"/>
                  <w:divBdr>
                    <w:top w:val="none" w:sz="0" w:space="0" w:color="auto"/>
                    <w:left w:val="none" w:sz="0" w:space="0" w:color="auto"/>
                    <w:bottom w:val="none" w:sz="0" w:space="0" w:color="auto"/>
                    <w:right w:val="none" w:sz="0" w:space="0" w:color="auto"/>
                  </w:divBdr>
                </w:div>
                <w:div w:id="222062759">
                  <w:marLeft w:val="0"/>
                  <w:marRight w:val="0"/>
                  <w:marTop w:val="0"/>
                  <w:marBottom w:val="0"/>
                  <w:divBdr>
                    <w:top w:val="none" w:sz="0" w:space="0" w:color="auto"/>
                    <w:left w:val="none" w:sz="0" w:space="0" w:color="auto"/>
                    <w:bottom w:val="none" w:sz="0" w:space="0" w:color="auto"/>
                    <w:right w:val="none" w:sz="0" w:space="0" w:color="auto"/>
                  </w:divBdr>
                </w:div>
                <w:div w:id="167676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26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1381</TotalTime>
  <Pages>25</Pages>
  <Words>7592</Words>
  <Characters>43275</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50766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61</cp:revision>
  <cp:lastPrinted>2022-09-08T06:29:00Z</cp:lastPrinted>
  <dcterms:created xsi:type="dcterms:W3CDTF">2020-11-13T08:18:00Z</dcterms:created>
  <dcterms:modified xsi:type="dcterms:W3CDTF">2022-09-08T06:33:00Z</dcterms:modified>
</cp:coreProperties>
</file>